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94913446"/>
        <w:docPartObj>
          <w:docPartGallery w:val="Cover Pages"/>
          <w:docPartUnique/>
        </w:docPartObj>
      </w:sdtPr>
      <w:sdtEndPr>
        <w:rPr>
          <w:rFonts w:eastAsiaTheme="minorEastAsia"/>
          <w:b/>
          <w:sz w:val="32"/>
          <w:lang w:val="en-US" w:eastAsia="ja-JP"/>
        </w:rPr>
      </w:sdtEndPr>
      <w:sdtContent>
        <w:p w14:paraId="17E40D03" w14:textId="142AF5D3" w:rsidR="007C7977" w:rsidRDefault="007C7977" w:rsidP="007B47CC"/>
        <w:p w14:paraId="22D3FB5E" w14:textId="648E7AB2" w:rsidR="007C7977" w:rsidRDefault="007C7977" w:rsidP="00350D5C">
          <w:pPr>
            <w:rPr>
              <w:rFonts w:cs="Arial"/>
              <w:noProof/>
            </w:rPr>
          </w:pPr>
        </w:p>
        <w:p w14:paraId="395EFF5E" w14:textId="181AFA52" w:rsidR="007C7977" w:rsidRDefault="007C7977" w:rsidP="007B47CC"/>
        <w:p w14:paraId="0C779829" w14:textId="77777777" w:rsidR="007C7977" w:rsidRDefault="007C7977" w:rsidP="007B47CC"/>
        <w:p w14:paraId="63151CA8" w14:textId="60DA1521" w:rsidR="007C7977" w:rsidRDefault="007C7977" w:rsidP="006C756F">
          <w:pPr>
            <w:rPr>
              <w:rFonts w:cs="Arial"/>
              <w:b/>
              <w:color w:val="000000" w:themeColor="text1"/>
              <w:sz w:val="32"/>
            </w:rPr>
          </w:pPr>
        </w:p>
        <w:p w14:paraId="3BF948FA" w14:textId="1327A050" w:rsidR="007C7977" w:rsidRDefault="007C7977" w:rsidP="006C756F">
          <w:pPr>
            <w:rPr>
              <w:rFonts w:cs="Arial"/>
              <w:b/>
              <w:color w:val="000000" w:themeColor="text1"/>
              <w:sz w:val="32"/>
            </w:rPr>
          </w:pPr>
        </w:p>
        <w:p w14:paraId="65716088" w14:textId="22DE1E43" w:rsidR="007C7977" w:rsidRDefault="00CF0911">
          <w:pPr>
            <w:rPr>
              <w:rFonts w:eastAsiaTheme="minorEastAsia"/>
              <w:b/>
              <w:sz w:val="32"/>
              <w:lang w:val="en-US" w:eastAsia="ja-JP"/>
            </w:rPr>
          </w:pPr>
          <w:r w:rsidRPr="000B450B">
            <w:rPr>
              <w:rFonts w:cs="Arial"/>
              <w:noProof/>
              <w:sz w:val="24"/>
              <w:szCs w:val="24"/>
              <w:lang w:eastAsia="en-GB"/>
            </w:rPr>
            <mc:AlternateContent>
              <mc:Choice Requires="wps">
                <w:drawing>
                  <wp:anchor distT="36576" distB="36576" distL="36576" distR="36576" simplePos="0" relativeHeight="251663872" behindDoc="0" locked="0" layoutInCell="1" allowOverlap="1" wp14:anchorId="52DA63C1" wp14:editId="226E8A1C">
                    <wp:simplePos x="0" y="0"/>
                    <wp:positionH relativeFrom="column">
                      <wp:posOffset>275590</wp:posOffset>
                    </wp:positionH>
                    <wp:positionV relativeFrom="paragraph">
                      <wp:posOffset>1405255</wp:posOffset>
                    </wp:positionV>
                    <wp:extent cx="5731510" cy="617220"/>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7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14:paraId="1A036542" w14:textId="0215CA1B" w:rsidR="007C7977" w:rsidRPr="00D62BBA" w:rsidRDefault="00F24A80" w:rsidP="007B47CC">
                                <w:pPr>
                                  <w:widowControl w:val="0"/>
                                  <w:spacing w:after="0"/>
                                  <w:rPr>
                                    <w:rFonts w:cs="Arial"/>
                                    <w:color w:val="FFFFFF" w:themeColor="background1"/>
                                    <w:sz w:val="32"/>
                                    <w:szCs w:val="32"/>
                                  </w:rPr>
                                </w:pPr>
                                <w:proofErr w:type="spellStart"/>
                                <w:r>
                                  <w:rPr>
                                    <w:rFonts w:cs="Arial"/>
                                    <w:b/>
                                    <w:color w:val="FFFFFF" w:themeColor="background1"/>
                                    <w:sz w:val="32"/>
                                    <w:szCs w:val="32"/>
                                  </w:rPr>
                                  <w:t>TheSchoolBus</w:t>
                                </w:r>
                                <w:proofErr w:type="spellEnd"/>
                                <w:r>
                                  <w:rPr>
                                    <w:rFonts w:cs="Arial"/>
                                    <w:b/>
                                    <w:color w:val="FFFFFF" w:themeColor="background1"/>
                                    <w:sz w:val="32"/>
                                    <w:szCs w:val="32"/>
                                  </w:rPr>
                                  <w:t xml:space="preserve"> </w:t>
                                </w:r>
                                <w:proofErr w:type="spellStart"/>
                                <w:r w:rsidR="007C7977" w:rsidRPr="00D62BBA">
                                  <w:rPr>
                                    <w:rFonts w:cs="Arial"/>
                                    <w:b/>
                                    <w:color w:val="FFFFFF" w:themeColor="background1"/>
                                    <w:sz w:val="32"/>
                                    <w:szCs w:val="32"/>
                                  </w:rPr>
                                  <w:t>ompliance</w:t>
                                </w:r>
                                <w:proofErr w:type="spellEnd"/>
                                <w:r w:rsidR="007C7977" w:rsidRPr="00D62BBA">
                                  <w:rPr>
                                    <w:rFonts w:cs="Arial"/>
                                    <w:b/>
                                    <w:color w:val="FFFFFF" w:themeColor="background1"/>
                                    <w:sz w:val="32"/>
                                    <w:szCs w:val="32"/>
                                  </w:rPr>
                                  <w:t xml:space="preserve"> Manager</w:t>
                                </w:r>
                                <w:r w:rsidR="007C7977" w:rsidRPr="00D62BBA">
                                  <w:rPr>
                                    <w:rFonts w:cs="Arial"/>
                                    <w:color w:val="FFFFFF" w:themeColor="background1"/>
                                    <w:sz w:val="32"/>
                                    <w:szCs w:val="32"/>
                                  </w:rPr>
                                  <w:t xml:space="preserve"> </w:t>
                                </w:r>
                              </w:p>
                              <w:p w14:paraId="0F504B74" w14:textId="77777777" w:rsidR="007C7977" w:rsidRPr="00D62BBA" w:rsidRDefault="007C7977" w:rsidP="007B47CC">
                                <w:pPr>
                                  <w:widowControl w:val="0"/>
                                  <w:spacing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A63C1" id="_x0000_t202" coordsize="21600,21600" o:spt="202" path="m,l,21600r21600,l21600,xe">
                    <v:stroke joinstyle="miter"/>
                    <v:path gradientshapeok="t" o:connecttype="rect"/>
                  </v:shapetype>
                  <v:shape id="Text Box 28" o:spid="_x0000_s1026" type="#_x0000_t202" style="position:absolute;margin-left:21.7pt;margin-top:110.65pt;width:451.3pt;height:48.6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" filled="f" fillcolor="#5b9bd5" stroked="f" strokecolor="#347186" strokeweight="2pt">
                    <v:textbox inset="2.88pt,2.88pt,2.88pt,2.88pt">
                      <w:txbxContent>
                        <w:p w14:paraId="1A036542" w14:textId="0215CA1B" w:rsidR="007C7977" w:rsidRPr="00D62BBA" w:rsidRDefault="00F24A80" w:rsidP="007B47CC">
                          <w:pPr>
                            <w:widowControl w:val="0"/>
                            <w:spacing w:after="0"/>
                            <w:rPr>
                              <w:rFonts w:cs="Arial"/>
                              <w:color w:val="FFFFFF" w:themeColor="background1"/>
                              <w:sz w:val="32"/>
                              <w:szCs w:val="32"/>
                            </w:rPr>
                          </w:pPr>
                          <w:proofErr w:type="spellStart"/>
                          <w:r>
                            <w:rPr>
                              <w:rFonts w:cs="Arial"/>
                              <w:b/>
                              <w:color w:val="FFFFFF" w:themeColor="background1"/>
                              <w:sz w:val="32"/>
                              <w:szCs w:val="32"/>
                            </w:rPr>
                            <w:t>TheSchoolBus</w:t>
                          </w:r>
                          <w:proofErr w:type="spellEnd"/>
                          <w:r>
                            <w:rPr>
                              <w:rFonts w:cs="Arial"/>
                              <w:b/>
                              <w:color w:val="FFFFFF" w:themeColor="background1"/>
                              <w:sz w:val="32"/>
                              <w:szCs w:val="32"/>
                            </w:rPr>
                            <w:t xml:space="preserve"> </w:t>
                          </w:r>
                          <w:proofErr w:type="spellStart"/>
                          <w:r w:rsidR="007C7977" w:rsidRPr="00D62BBA">
                            <w:rPr>
                              <w:rFonts w:cs="Arial"/>
                              <w:b/>
                              <w:color w:val="FFFFFF" w:themeColor="background1"/>
                              <w:sz w:val="32"/>
                              <w:szCs w:val="32"/>
                            </w:rPr>
                            <w:t>ompliance</w:t>
                          </w:r>
                          <w:proofErr w:type="spellEnd"/>
                          <w:r w:rsidR="007C7977" w:rsidRPr="00D62BBA">
                            <w:rPr>
                              <w:rFonts w:cs="Arial"/>
                              <w:b/>
                              <w:color w:val="FFFFFF" w:themeColor="background1"/>
                              <w:sz w:val="32"/>
                              <w:szCs w:val="32"/>
                            </w:rPr>
                            <w:t xml:space="preserve"> Manager</w:t>
                          </w:r>
                          <w:r w:rsidR="007C7977" w:rsidRPr="00D62BBA">
                            <w:rPr>
                              <w:rFonts w:cs="Arial"/>
                              <w:color w:val="FFFFFF" w:themeColor="background1"/>
                              <w:sz w:val="32"/>
                              <w:szCs w:val="32"/>
                            </w:rPr>
                            <w:t xml:space="preserve"> </w:t>
                          </w:r>
                        </w:p>
                        <w:p w14:paraId="0F504B74" w14:textId="77777777" w:rsidR="007C7977" w:rsidRPr="00D62BBA" w:rsidRDefault="007C7977" w:rsidP="007B47CC">
                          <w:pPr>
                            <w:widowControl w:val="0"/>
                            <w:spacing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v:textbox>
                  </v:shape>
                </w:pict>
              </mc:Fallback>
            </mc:AlternateContent>
          </w:r>
          <w:r w:rsidR="007C7977">
            <w:rPr>
              <w:rFonts w:eastAsiaTheme="minorEastAsia"/>
              <w:b/>
              <w:sz w:val="32"/>
              <w:lang w:val="en-US" w:eastAsia="ja-JP"/>
            </w:rPr>
            <w:br w:type="page"/>
          </w:r>
        </w:p>
      </w:sdtContent>
    </w:sdt>
    <w:p w14:paraId="499126B6" w14:textId="77777777" w:rsidR="00B105B5" w:rsidRDefault="00B105B5" w:rsidP="007C7977">
      <w:pPr>
        <w:rPr>
          <w:rFonts w:eastAsiaTheme="minorEastAsia"/>
          <w:b/>
          <w:sz w:val="32"/>
          <w:lang w:val="en-US" w:eastAsia="ja-JP"/>
        </w:rPr>
      </w:pPr>
    </w:p>
    <w:p w14:paraId="6086DDC5" w14:textId="77777777" w:rsidR="00B105B5" w:rsidRDefault="00B105B5" w:rsidP="007C7977">
      <w:pPr>
        <w:rPr>
          <w:rFonts w:eastAsiaTheme="minorEastAsia"/>
          <w:b/>
          <w:sz w:val="32"/>
          <w:lang w:val="en-US" w:eastAsia="ja-JP"/>
        </w:rPr>
      </w:pPr>
    </w:p>
    <w:p w14:paraId="30F6BD9D" w14:textId="77777777" w:rsidR="00B105B5" w:rsidRDefault="00B105B5" w:rsidP="007C7977">
      <w:pPr>
        <w:rPr>
          <w:rFonts w:eastAsiaTheme="minorEastAsia"/>
          <w:b/>
          <w:sz w:val="32"/>
          <w:lang w:val="en-US" w:eastAsia="ja-JP"/>
        </w:rPr>
      </w:pPr>
    </w:p>
    <w:p w14:paraId="04D4EADC" w14:textId="77777777" w:rsidR="00B105B5" w:rsidRDefault="00B105B5" w:rsidP="007C7977">
      <w:pPr>
        <w:rPr>
          <w:rFonts w:eastAsiaTheme="minorEastAsia"/>
          <w:b/>
          <w:sz w:val="32"/>
          <w:lang w:val="en-US" w:eastAsia="ja-JP"/>
        </w:rPr>
      </w:pPr>
    </w:p>
    <w:p w14:paraId="2CBC1133" w14:textId="77777777" w:rsidR="00FC5684" w:rsidRDefault="00FC5684" w:rsidP="00FC5684">
      <w:pPr>
        <w:rPr>
          <w:rFonts w:eastAsiaTheme="minorEastAsia"/>
          <w:b/>
          <w:sz w:val="32"/>
          <w:lang w:val="en-US"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45EC9C4E" w14:textId="77777777" w:rsidR="00FC5684" w:rsidRDefault="00FC5684" w:rsidP="00FC5684">
      <w:pPr>
        <w:rPr>
          <w:rFonts w:eastAsiaTheme="minorEastAsia"/>
          <w:b/>
          <w:sz w:val="32"/>
          <w:lang w:val="en-US" w:eastAsia="ja-JP"/>
        </w:rPr>
      </w:pPr>
    </w:p>
    <w:p w14:paraId="2C43B91B" w14:textId="213540D1" w:rsidR="00A23725" w:rsidRPr="00FC5684" w:rsidRDefault="00FC5684" w:rsidP="00FC5684">
      <w:pPr>
        <w:tabs>
          <w:tab w:val="center" w:pos="4513"/>
        </w:tabs>
        <w:rPr>
          <w:rFonts w:eastAsiaTheme="majorEastAsia" w:cs="Arial"/>
          <w:b/>
          <w:color w:val="FFD006"/>
          <w:sz w:val="72"/>
          <w:szCs w:val="72"/>
          <w:lang w:eastAsia="ja-JP"/>
        </w:rPr>
      </w:pPr>
      <w:r w:rsidRPr="00FC5684">
        <w:rPr>
          <w:noProof/>
          <w:lang w:eastAsia="en-GB"/>
        </w:rPr>
        <w:drawing>
          <wp:anchor distT="0" distB="0" distL="114300" distR="114300" simplePos="0" relativeHeight="251671040" behindDoc="1" locked="0" layoutInCell="1" allowOverlap="1" wp14:anchorId="093B1A81" wp14:editId="13045BA9">
            <wp:simplePos x="0" y="0"/>
            <wp:positionH relativeFrom="margin">
              <wp:align>center</wp:align>
            </wp:positionH>
            <wp:positionV relativeFrom="margin">
              <wp:posOffset>2373630</wp:posOffset>
            </wp:positionV>
            <wp:extent cx="3920490" cy="1139190"/>
            <wp:effectExtent l="0" t="0" r="3810" b="3810"/>
            <wp:wrapNone/>
            <wp:docPr id="1" name="Picture 1"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684">
        <w:rPr>
          <w:rFonts w:eastAsiaTheme="majorEastAsia" w:cs="Arial"/>
          <w:b/>
          <w:color w:val="FFD006"/>
          <w:sz w:val="72"/>
          <w:szCs w:val="72"/>
          <w:lang w:eastAsia="ja-JP"/>
        </w:rPr>
        <w:tab/>
      </w:r>
    </w:p>
    <w:p w14:paraId="3D2113AE" w14:textId="77777777" w:rsidR="00A23725" w:rsidRDefault="00A23725" w:rsidP="00A23725">
      <w:pPr>
        <w:jc w:val="center"/>
        <w:rPr>
          <w:rFonts w:eastAsiaTheme="majorEastAsia" w:cs="Arial"/>
          <w:color w:val="000000" w:themeColor="text1"/>
          <w:sz w:val="72"/>
          <w:szCs w:val="72"/>
          <w:lang w:eastAsia="ja-JP"/>
        </w:rPr>
      </w:pPr>
    </w:p>
    <w:p w14:paraId="293D0BAF" w14:textId="77777777" w:rsidR="00FC5684" w:rsidRDefault="00FC5684" w:rsidP="00A23725">
      <w:pPr>
        <w:jc w:val="center"/>
        <w:rPr>
          <w:rFonts w:eastAsiaTheme="majorEastAsia" w:cs="Arial"/>
          <w:color w:val="000000" w:themeColor="text1"/>
          <w:sz w:val="72"/>
          <w:szCs w:val="80"/>
          <w:lang w:val="en-US" w:eastAsia="ja-JP"/>
        </w:rPr>
      </w:pPr>
    </w:p>
    <w:p w14:paraId="38FCD001" w14:textId="404BEBBC" w:rsidR="00A23725" w:rsidRPr="00F165AD" w:rsidRDefault="00D82487"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Social Media</w:t>
      </w:r>
      <w:r w:rsidR="00A23725">
        <w:rPr>
          <w:rFonts w:eastAsiaTheme="majorEastAsia" w:cs="Arial"/>
          <w:color w:val="000000" w:themeColor="text1"/>
          <w:sz w:val="72"/>
          <w:szCs w:val="80"/>
          <w:lang w:val="en-US" w:eastAsia="ja-JP"/>
        </w:rPr>
        <w:t xml:space="preserve"> Policy</w:t>
      </w:r>
    </w:p>
    <w:p w14:paraId="55C48F61" w14:textId="77777777" w:rsidR="00A23725" w:rsidRDefault="00A23725" w:rsidP="00A23725">
      <w:pPr>
        <w:jc w:val="center"/>
        <w:rPr>
          <w:rFonts w:eastAsiaTheme="majorEastAsia" w:cs="Arial"/>
          <w:color w:val="5F5F5F" w:themeColor="accent1" w:themeShade="BF"/>
          <w:sz w:val="80"/>
          <w:szCs w:val="80"/>
          <w:lang w:val="en-US" w:eastAsia="ja-JP"/>
        </w:rPr>
      </w:pPr>
    </w:p>
    <w:p w14:paraId="70BD4DFB" w14:textId="77777777" w:rsidR="00A23725" w:rsidRDefault="00A23725" w:rsidP="00A23725">
      <w:pPr>
        <w:jc w:val="center"/>
        <w:rPr>
          <w:rFonts w:eastAsiaTheme="majorEastAsia" w:cs="Arial"/>
          <w:color w:val="5F5F5F" w:themeColor="accent1" w:themeShade="BF"/>
          <w:sz w:val="80"/>
          <w:szCs w:val="80"/>
          <w:lang w:val="en-US" w:eastAsia="ja-JP"/>
        </w:rPr>
      </w:pPr>
    </w:p>
    <w:p w14:paraId="29659CE8" w14:textId="77777777" w:rsidR="00A23725" w:rsidRDefault="00A23725" w:rsidP="00A23725">
      <w:pPr>
        <w:jc w:val="center"/>
        <w:rPr>
          <w:rFonts w:eastAsiaTheme="majorEastAsia" w:cs="Arial"/>
          <w:color w:val="5F5F5F" w:themeColor="accent1" w:themeShade="BF"/>
          <w:sz w:val="80"/>
          <w:szCs w:val="80"/>
          <w:lang w:val="en-US" w:eastAsia="ja-JP"/>
        </w:rPr>
      </w:pPr>
    </w:p>
    <w:p w14:paraId="3A413A89" w14:textId="77777777" w:rsidR="00A23725" w:rsidRDefault="00A23725" w:rsidP="00A2372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52DE1CEE" w:rsidR="00A23725" w:rsidRPr="00000162" w:rsidRDefault="00A23725" w:rsidP="00A23725">
                            <w:pPr>
                              <w:rPr>
                                <w:rFonts w:cs="Arial"/>
                                <w:sz w:val="20"/>
                              </w:rPr>
                            </w:pPr>
                            <w:r w:rsidRPr="00000162">
                              <w:rPr>
                                <w:rFonts w:cs="Arial"/>
                                <w:sz w:val="20"/>
                              </w:rPr>
                              <w:t xml:space="preserve">Last updated: </w:t>
                            </w:r>
                            <w:r w:rsidR="00D82487">
                              <w:rPr>
                                <w:rFonts w:cs="Arial"/>
                                <w:sz w:val="20"/>
                              </w:rPr>
                              <w:t>23 August 2016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3C3011" id="_x0000_s1033" type="#_x0000_t202" style="position:absolute;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" stroked="f">
                <v:textbox>
                  <w:txbxContent>
                    <w:p w14:paraId="36B98B0F" w14:textId="52DE1CEE" w:rsidR="00A23725" w:rsidRPr="00000162" w:rsidRDefault="00A23725" w:rsidP="00A23725">
                      <w:pPr>
                        <w:rPr>
                          <w:rFonts w:cs="Arial"/>
                          <w:sz w:val="20"/>
                        </w:rPr>
                      </w:pPr>
                      <w:r w:rsidRPr="00000162">
                        <w:rPr>
                          <w:rFonts w:cs="Arial"/>
                          <w:sz w:val="20"/>
                        </w:rPr>
                        <w:t xml:space="preserve">Last updated: </w:t>
                      </w:r>
                      <w:r w:rsidR="00D82487">
                        <w:rPr>
                          <w:rFonts w:cs="Arial"/>
                          <w:sz w:val="20"/>
                        </w:rPr>
                        <w:t>23 August 2016</w:t>
                      </w:r>
                    </w:p>
                  </w:txbxContent>
                </v:textbox>
                <w10:wrap type="square"/>
              </v:shape>
            </w:pict>
          </mc:Fallback>
        </mc:AlternateContent>
      </w:r>
    </w:p>
    <w:p w14:paraId="736F73D5" w14:textId="77777777" w:rsidR="00A23725" w:rsidRPr="000E4563" w:rsidRDefault="00A23725" w:rsidP="00A23725">
      <w:pPr>
        <w:rPr>
          <w:rFonts w:eastAsiaTheme="majorEastAsia" w:cs="Arial"/>
          <w:sz w:val="80"/>
          <w:szCs w:val="80"/>
          <w:lang w:val="en-US" w:eastAsia="ja-JP"/>
        </w:rPr>
        <w:sectPr w:rsidR="00A23725" w:rsidRPr="000E4563" w:rsidSect="00A23725">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77777777"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1275648A" w14:textId="77777777" w:rsidR="009D1155" w:rsidRPr="009D1155" w:rsidRDefault="00F24A80" w:rsidP="009D1155">
      <w:pPr>
        <w:spacing w:before="120" w:after="120" w:line="320" w:lineRule="exact"/>
        <w:ind w:left="360"/>
        <w:rPr>
          <w:rStyle w:val="Hyperlink"/>
          <w:rFonts w:cs="Arial"/>
        </w:rPr>
      </w:pPr>
      <w:hyperlink r:id="rId9" w:anchor="_Statement_of_Intent" w:history="1">
        <w:r w:rsidR="009D1155" w:rsidRPr="009D1155">
          <w:rPr>
            <w:rStyle w:val="Hyperlink"/>
            <w:rFonts w:cs="Arial"/>
          </w:rPr>
          <w:t>Statement of intent</w:t>
        </w:r>
      </w:hyperlink>
    </w:p>
    <w:bookmarkStart w:id="4" w:name="b"/>
    <w:p w14:paraId="3C9EB8D5" w14:textId="77777777" w:rsidR="009D1155" w:rsidRDefault="009D1155" w:rsidP="00071335">
      <w:pPr>
        <w:pStyle w:val="ListParagraph"/>
        <w:numPr>
          <w:ilvl w:val="0"/>
          <w:numId w:val="29"/>
        </w:numPr>
        <w:spacing w:before="120" w:after="120" w:line="320" w:lineRule="exact"/>
        <w:ind w:left="720"/>
      </w:pPr>
      <w:r>
        <w:fldChar w:fldCharType="begin"/>
      </w:r>
      <w:r>
        <w:instrText xml:space="preserve"> HYPERLINK "file:///C:\\Users\\kieran.bamford\\Downloads\\social_media_policy_example_1%20(4).docx" \l "_Key_roles_and" </w:instrText>
      </w:r>
      <w:r>
        <w:fldChar w:fldCharType="separate"/>
      </w:r>
      <w:r>
        <w:rPr>
          <w:rStyle w:val="Hyperlink"/>
          <w:rFonts w:ascii="Arial" w:hAnsi="Arial" w:cs="Arial"/>
        </w:rPr>
        <w:t>Key roles and responsibilities</w:t>
      </w:r>
      <w:r>
        <w:fldChar w:fldCharType="end"/>
      </w:r>
      <w:bookmarkEnd w:id="4"/>
    </w:p>
    <w:p w14:paraId="30258DC9" w14:textId="77777777" w:rsidR="009D1155" w:rsidRDefault="00F24A80" w:rsidP="00071335">
      <w:pPr>
        <w:pStyle w:val="ListParagraph"/>
        <w:numPr>
          <w:ilvl w:val="0"/>
          <w:numId w:val="29"/>
        </w:numPr>
        <w:spacing w:before="120" w:after="120" w:line="320" w:lineRule="exact"/>
        <w:ind w:left="720"/>
        <w:rPr>
          <w:rFonts w:ascii="Arial" w:hAnsi="Arial" w:cs="Arial"/>
          <w:sz w:val="28"/>
        </w:rPr>
      </w:pPr>
      <w:hyperlink r:id="rId10" w:anchor="_Definitions" w:history="1">
        <w:r w:rsidR="009D1155">
          <w:rPr>
            <w:rStyle w:val="Hyperlink"/>
            <w:rFonts w:ascii="Arial" w:hAnsi="Arial" w:cs="Arial"/>
          </w:rPr>
          <w:t>Definitions</w:t>
        </w:r>
      </w:hyperlink>
    </w:p>
    <w:p w14:paraId="2BBD19A9" w14:textId="77777777" w:rsidR="009D1155" w:rsidRDefault="00F24A80" w:rsidP="00071335">
      <w:pPr>
        <w:pStyle w:val="ListParagraph"/>
        <w:numPr>
          <w:ilvl w:val="0"/>
          <w:numId w:val="29"/>
        </w:numPr>
        <w:spacing w:before="120" w:after="120" w:line="320" w:lineRule="exact"/>
        <w:ind w:left="720"/>
        <w:rPr>
          <w:rFonts w:ascii="Arial" w:hAnsi="Arial" w:cs="Arial"/>
        </w:rPr>
      </w:pPr>
      <w:hyperlink r:id="rId11" w:anchor="_Training_of_staff" w:history="1">
        <w:r w:rsidR="009D1155">
          <w:rPr>
            <w:rStyle w:val="Hyperlink"/>
            <w:rFonts w:ascii="Arial" w:hAnsi="Arial" w:cs="Arial"/>
          </w:rPr>
          <w:t>Training of staff</w:t>
        </w:r>
      </w:hyperlink>
    </w:p>
    <w:p w14:paraId="108E205F" w14:textId="77777777" w:rsidR="009D1155" w:rsidRDefault="00F24A80" w:rsidP="00071335">
      <w:pPr>
        <w:pStyle w:val="ListParagraph"/>
        <w:numPr>
          <w:ilvl w:val="0"/>
          <w:numId w:val="29"/>
        </w:numPr>
        <w:spacing w:before="120" w:after="120" w:line="320" w:lineRule="exact"/>
        <w:ind w:left="720"/>
        <w:rPr>
          <w:rFonts w:ascii="Arial" w:hAnsi="Arial" w:cs="Arial"/>
        </w:rPr>
      </w:pPr>
      <w:hyperlink r:id="rId12" w:anchor="_Drug_Education" w:history="1">
        <w:r w:rsidR="009D1155">
          <w:rPr>
            <w:rStyle w:val="Hyperlink"/>
            <w:rFonts w:ascii="Arial" w:hAnsi="Arial" w:cs="Arial"/>
          </w:rPr>
          <w:t>Pupil expectations</w:t>
        </w:r>
      </w:hyperlink>
      <w:r w:rsidR="009D1155">
        <w:rPr>
          <w:rFonts w:ascii="Arial" w:hAnsi="Arial" w:cs="Arial"/>
        </w:rPr>
        <w:t xml:space="preserve"> </w:t>
      </w:r>
    </w:p>
    <w:p w14:paraId="377C83ED" w14:textId="77777777" w:rsidR="009D1155" w:rsidRDefault="00F24A80" w:rsidP="00071335">
      <w:pPr>
        <w:pStyle w:val="ListParagraph"/>
        <w:numPr>
          <w:ilvl w:val="0"/>
          <w:numId w:val="29"/>
        </w:numPr>
        <w:spacing w:before="120" w:after="120" w:line="320" w:lineRule="exact"/>
        <w:ind w:left="720"/>
        <w:rPr>
          <w:rStyle w:val="Hyperlink"/>
        </w:rPr>
      </w:pPr>
      <w:hyperlink r:id="rId13" w:anchor="_Social_media_use" w:history="1">
        <w:r w:rsidR="009D1155">
          <w:rPr>
            <w:rStyle w:val="Hyperlink"/>
            <w:rFonts w:ascii="Arial" w:hAnsi="Arial" w:cs="Arial"/>
          </w:rPr>
          <w:t>Social media use - staff</w:t>
        </w:r>
      </w:hyperlink>
    </w:p>
    <w:p w14:paraId="3EDDE367" w14:textId="77777777" w:rsidR="009D1155" w:rsidRDefault="00F24A80" w:rsidP="00071335">
      <w:pPr>
        <w:pStyle w:val="ListParagraph"/>
        <w:numPr>
          <w:ilvl w:val="0"/>
          <w:numId w:val="29"/>
        </w:numPr>
        <w:spacing w:before="120" w:after="120" w:line="320" w:lineRule="exact"/>
        <w:ind w:left="720"/>
      </w:pPr>
      <w:hyperlink r:id="rId14" w:anchor="_Social_Media_Use_1" w:history="1">
        <w:r w:rsidR="009D1155">
          <w:rPr>
            <w:rStyle w:val="Hyperlink"/>
            <w:rFonts w:ascii="Arial" w:hAnsi="Arial" w:cs="Arial"/>
          </w:rPr>
          <w:t>Social media use - pupils and parents / carers</w:t>
        </w:r>
      </w:hyperlink>
    </w:p>
    <w:p w14:paraId="6169CB1F" w14:textId="77777777" w:rsidR="009D1155" w:rsidRDefault="00F24A80" w:rsidP="00071335">
      <w:pPr>
        <w:pStyle w:val="ListParagraph"/>
        <w:numPr>
          <w:ilvl w:val="0"/>
          <w:numId w:val="29"/>
        </w:numPr>
        <w:spacing w:before="120" w:after="120" w:line="320" w:lineRule="exact"/>
        <w:ind w:left="720"/>
        <w:rPr>
          <w:rFonts w:ascii="Arial" w:hAnsi="Arial" w:cs="Arial"/>
        </w:rPr>
      </w:pPr>
      <w:hyperlink r:id="rId15" w:anchor="_The_school_blogging" w:history="1">
        <w:r w:rsidR="009D1155">
          <w:rPr>
            <w:rStyle w:val="Hyperlink"/>
            <w:rFonts w:ascii="Arial" w:hAnsi="Arial" w:cs="Arial"/>
          </w:rPr>
          <w:t>The school blogging rules</w:t>
        </w:r>
      </w:hyperlink>
    </w:p>
    <w:p w14:paraId="32A242E6" w14:textId="77777777" w:rsidR="009D1155" w:rsidRDefault="00F24A80" w:rsidP="00071335">
      <w:pPr>
        <w:pStyle w:val="ListParagraph"/>
        <w:numPr>
          <w:ilvl w:val="0"/>
          <w:numId w:val="29"/>
        </w:numPr>
        <w:spacing w:before="120" w:after="120" w:line="320" w:lineRule="exact"/>
        <w:ind w:left="720"/>
        <w:rPr>
          <w:rFonts w:ascii="Arial" w:hAnsi="Arial" w:cs="Arial"/>
        </w:rPr>
      </w:pPr>
      <w:hyperlink r:id="rId16" w:anchor="_Blocked_content" w:history="1">
        <w:r w:rsidR="009D1155">
          <w:rPr>
            <w:rStyle w:val="Hyperlink"/>
            <w:rFonts w:ascii="Arial" w:hAnsi="Arial" w:cs="Arial"/>
          </w:rPr>
          <w:t>Blocked content</w:t>
        </w:r>
      </w:hyperlink>
    </w:p>
    <w:p w14:paraId="15ED34D8" w14:textId="77777777" w:rsidR="009D1155" w:rsidRDefault="00F24A80" w:rsidP="00071335">
      <w:pPr>
        <w:pStyle w:val="ListParagraph"/>
        <w:numPr>
          <w:ilvl w:val="0"/>
          <w:numId w:val="29"/>
        </w:numPr>
        <w:spacing w:before="120" w:after="120" w:line="320" w:lineRule="exact"/>
        <w:ind w:left="720"/>
        <w:rPr>
          <w:rFonts w:ascii="Arial" w:hAnsi="Arial" w:cs="Arial"/>
        </w:rPr>
      </w:pPr>
      <w:hyperlink r:id="rId17" w:anchor="_Cyber_bullying" w:history="1">
        <w:r w:rsidR="009D1155">
          <w:rPr>
            <w:rStyle w:val="Hyperlink"/>
            <w:rFonts w:ascii="Arial" w:hAnsi="Arial" w:cs="Arial"/>
          </w:rPr>
          <w:t>Cyber bullying</w:t>
        </w:r>
      </w:hyperlink>
    </w:p>
    <w:p w14:paraId="4810FA4A" w14:textId="07E27018" w:rsidR="009D1155" w:rsidRPr="009D1155" w:rsidRDefault="00F24A80" w:rsidP="00071335">
      <w:pPr>
        <w:pStyle w:val="ListParagraph"/>
        <w:numPr>
          <w:ilvl w:val="0"/>
          <w:numId w:val="29"/>
        </w:numPr>
        <w:spacing w:before="120" w:after="120" w:line="320" w:lineRule="exact"/>
        <w:ind w:left="720"/>
        <w:rPr>
          <w:rFonts w:ascii="Arial" w:hAnsi="Arial" w:cs="Arial"/>
        </w:rPr>
      </w:pPr>
      <w:hyperlink r:id="rId18" w:anchor="_Be_SMART_Online" w:history="1">
        <w:r w:rsidR="009D1155">
          <w:rPr>
            <w:rStyle w:val="Hyperlink"/>
            <w:rFonts w:ascii="Arial" w:hAnsi="Arial" w:cs="Arial"/>
          </w:rPr>
          <w:t>Be SMART online</w:t>
        </w:r>
      </w:hyperlink>
    </w:p>
    <w:p w14:paraId="14F2EC16" w14:textId="77777777" w:rsidR="009D1155" w:rsidRDefault="009D1155" w:rsidP="00071335">
      <w:pPr>
        <w:pStyle w:val="ListParagraph"/>
        <w:spacing w:before="120" w:after="120" w:line="320" w:lineRule="exact"/>
        <w:rPr>
          <w:rFonts w:ascii="Arial" w:hAnsi="Arial" w:cs="Arial"/>
        </w:rPr>
      </w:pPr>
    </w:p>
    <w:p w14:paraId="4E5ECF16" w14:textId="77777777" w:rsidR="009D1155" w:rsidRPr="009D1155" w:rsidRDefault="009D1155" w:rsidP="00071335">
      <w:pPr>
        <w:spacing w:before="120" w:after="120" w:line="320" w:lineRule="exact"/>
        <w:ind w:left="360"/>
        <w:rPr>
          <w:rFonts w:cs="Arial"/>
        </w:rPr>
      </w:pPr>
      <w:r w:rsidRPr="009D1155">
        <w:rPr>
          <w:rFonts w:cs="Arial"/>
        </w:rPr>
        <w:t>Appendices</w:t>
      </w:r>
    </w:p>
    <w:p w14:paraId="263B4F8B" w14:textId="77777777" w:rsidR="009D1155" w:rsidRDefault="00F24A80" w:rsidP="00071335">
      <w:pPr>
        <w:pStyle w:val="ListParagraph"/>
        <w:numPr>
          <w:ilvl w:val="0"/>
          <w:numId w:val="30"/>
        </w:numPr>
        <w:spacing w:before="120" w:after="120" w:line="320" w:lineRule="exact"/>
        <w:ind w:left="720"/>
        <w:rPr>
          <w:rFonts w:ascii="Arial" w:hAnsi="Arial" w:cs="Arial"/>
        </w:rPr>
      </w:pPr>
      <w:hyperlink r:id="rId19" w:anchor="_Appendix_1_–" w:history="1">
        <w:r w:rsidR="009D1155">
          <w:rPr>
            <w:rStyle w:val="Hyperlink"/>
            <w:rFonts w:ascii="Arial" w:hAnsi="Arial" w:cs="Arial"/>
          </w:rPr>
          <w:t>Blocked content access form</w:t>
        </w:r>
      </w:hyperlink>
    </w:p>
    <w:p w14:paraId="4C674516" w14:textId="77777777" w:rsidR="009D1155" w:rsidRDefault="00F24A80" w:rsidP="00071335">
      <w:pPr>
        <w:pStyle w:val="ListParagraph"/>
        <w:numPr>
          <w:ilvl w:val="0"/>
          <w:numId w:val="30"/>
        </w:numPr>
        <w:spacing w:before="120" w:after="120" w:line="320" w:lineRule="exact"/>
        <w:ind w:left="720"/>
        <w:rPr>
          <w:rFonts w:ascii="Arial" w:hAnsi="Arial" w:cs="Arial"/>
        </w:rPr>
      </w:pPr>
      <w:hyperlink r:id="rId20" w:anchor="_Appendix_2_–" w:history="1">
        <w:r w:rsidR="009D1155">
          <w:rPr>
            <w:rStyle w:val="Hyperlink"/>
            <w:rFonts w:ascii="Arial" w:hAnsi="Arial" w:cs="Arial"/>
          </w:rPr>
          <w:t>Inappropriate content report form</w:t>
        </w:r>
      </w:hyperlink>
    </w:p>
    <w:p w14:paraId="30D242AC" w14:textId="77777777" w:rsidR="009D1155" w:rsidRDefault="00F24A80" w:rsidP="00071335">
      <w:pPr>
        <w:pStyle w:val="ListParagraph"/>
        <w:numPr>
          <w:ilvl w:val="0"/>
          <w:numId w:val="30"/>
        </w:numPr>
        <w:spacing w:before="120" w:after="120" w:line="320" w:lineRule="exact"/>
        <w:ind w:left="720"/>
        <w:rPr>
          <w:rStyle w:val="Hyperlink"/>
        </w:rPr>
      </w:pPr>
      <w:hyperlink r:id="rId21" w:anchor="_Appendix_4_-" w:history="1">
        <w:r w:rsidR="009D1155">
          <w:rPr>
            <w:rStyle w:val="Hyperlink"/>
            <w:rFonts w:ascii="Arial" w:hAnsi="Arial" w:cs="Arial"/>
          </w:rPr>
          <w:t>Social media home school agreement forms</w:t>
        </w:r>
      </w:hyperlink>
    </w:p>
    <w:p w14:paraId="0D54869F" w14:textId="77777777" w:rsidR="009D1155" w:rsidRDefault="00F24A80" w:rsidP="00071335">
      <w:pPr>
        <w:pStyle w:val="ListParagraph"/>
        <w:numPr>
          <w:ilvl w:val="0"/>
          <w:numId w:val="30"/>
        </w:numPr>
        <w:spacing w:before="120" w:after="120" w:line="320" w:lineRule="exact"/>
        <w:ind w:left="720"/>
        <w:rPr>
          <w:rStyle w:val="Hyperlink"/>
          <w:rFonts w:ascii="Arial" w:hAnsi="Arial" w:cs="Arial"/>
        </w:rPr>
      </w:pPr>
      <w:hyperlink r:id="rId22" w:anchor="c" w:history="1">
        <w:r w:rsidR="009D1155">
          <w:rPr>
            <w:rStyle w:val="Hyperlink"/>
            <w:rFonts w:ascii="Arial" w:hAnsi="Arial" w:cs="Arial"/>
          </w:rPr>
          <w:t>Contact details for social networking sites</w:t>
        </w:r>
      </w:hyperlink>
    </w:p>
    <w:p w14:paraId="7EBD35D5" w14:textId="77777777" w:rsidR="009D1155" w:rsidRDefault="00F24A80" w:rsidP="00071335">
      <w:pPr>
        <w:pStyle w:val="ListParagraph"/>
        <w:numPr>
          <w:ilvl w:val="0"/>
          <w:numId w:val="30"/>
        </w:numPr>
        <w:spacing w:before="120" w:after="120" w:line="320" w:lineRule="exact"/>
        <w:ind w:left="720"/>
        <w:rPr>
          <w:rStyle w:val="Hyperlink"/>
          <w:rFonts w:ascii="Arial" w:hAnsi="Arial" w:cs="Arial"/>
        </w:rPr>
      </w:pPr>
      <w:hyperlink r:id="rId23" w:anchor="d" w:history="1">
        <w:r w:rsidR="009D1155">
          <w:rPr>
            <w:rStyle w:val="Hyperlink"/>
            <w:rFonts w:ascii="Arial" w:hAnsi="Arial" w:cs="Arial"/>
          </w:rPr>
          <w:t>Mobile phones</w:t>
        </w:r>
      </w:hyperlink>
    </w:p>
    <w:p w14:paraId="41DDDD53" w14:textId="77777777" w:rsidR="00A23725" w:rsidRPr="00F165AD" w:rsidRDefault="00A23725" w:rsidP="00A23725">
      <w:pPr>
        <w:spacing w:line="320" w:lineRule="exact"/>
        <w:rPr>
          <w:rFonts w:cs="Arial"/>
        </w:rPr>
      </w:pPr>
    </w:p>
    <w:p w14:paraId="77809862" w14:textId="77777777"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5" w:name="_Statement_of_Intent"/>
      <w:bookmarkEnd w:id="5"/>
    </w:p>
    <w:p w14:paraId="3B9D4495"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6" w:name="_Statement_of_intent_1"/>
      <w:bookmarkStart w:id="7" w:name="statment"/>
      <w:bookmarkStart w:id="8" w:name="statement"/>
      <w:bookmarkEnd w:id="6"/>
      <w:r>
        <w:rPr>
          <w:rFonts w:asciiTheme="minorHAnsi" w:hAnsiTheme="minorHAnsi" w:cstheme="minorHAnsi"/>
          <w:b/>
          <w:sz w:val="28"/>
          <w:szCs w:val="22"/>
        </w:rPr>
        <w:lastRenderedPageBreak/>
        <w:t xml:space="preserve">Statement of intent </w:t>
      </w:r>
    </w:p>
    <w:bookmarkEnd w:id="7"/>
    <w:bookmarkEnd w:id="8"/>
    <w:p w14:paraId="1B5CD8E7" w14:textId="77777777" w:rsidR="00A23725" w:rsidRPr="004A73EB" w:rsidRDefault="00A23725" w:rsidP="00A23725">
      <w:pPr>
        <w:jc w:val="both"/>
        <w:rPr>
          <w:sz w:val="2"/>
        </w:rPr>
      </w:pPr>
    </w:p>
    <w:p w14:paraId="4B39B9FB" w14:textId="7E0BA6D5" w:rsidR="009D1155" w:rsidRDefault="00FC5684" w:rsidP="009D1155">
      <w:pPr>
        <w:rPr>
          <w:rFonts w:asciiTheme="minorHAnsi" w:hAnsiTheme="minorHAnsi"/>
        </w:rPr>
      </w:pPr>
      <w:r w:rsidRPr="00FC5684">
        <w:t>Tor School</w:t>
      </w:r>
      <w:r w:rsidR="009D1155">
        <w:t xml:space="preserve"> understands that social media is a growing part of life outside of school. We have a responsibility to safeguard our pupils against potential dangers when accessing the internet at school, and to educate our pupils about how to protect themselves online when outside of school.</w:t>
      </w:r>
    </w:p>
    <w:p w14:paraId="00A0AC07" w14:textId="3E3BC5FC" w:rsidR="009D1155" w:rsidRDefault="00FC5684" w:rsidP="009D1155">
      <w:r w:rsidRPr="00FC5684">
        <w:t>Tor School</w:t>
      </w:r>
      <w:r w:rsidR="009D1155" w:rsidRPr="00071335">
        <w:rPr>
          <w:b/>
          <w:color w:val="FFD006"/>
          <w:u w:val="single"/>
        </w:rPr>
        <w:t xml:space="preserve"> </w:t>
      </w:r>
    </w:p>
    <w:p w14:paraId="69760B95" w14:textId="77777777" w:rsidR="009D1155" w:rsidRDefault="009D1155" w:rsidP="009D1155">
      <w:r>
        <w:t>We are committed to:</w:t>
      </w:r>
    </w:p>
    <w:p w14:paraId="70A75337" w14:textId="6409DDA3" w:rsidR="009D1155" w:rsidRDefault="009D1155" w:rsidP="009D1155">
      <w:pPr>
        <w:pStyle w:val="ListParagraph"/>
        <w:numPr>
          <w:ilvl w:val="0"/>
          <w:numId w:val="31"/>
        </w:numPr>
      </w:pPr>
      <w:r>
        <w:t>Encouraging the responsible use of social media in support of the school’s mission, values and objectives.</w:t>
      </w:r>
    </w:p>
    <w:p w14:paraId="5E3065B5" w14:textId="77777777" w:rsidR="009D1155" w:rsidRDefault="009D1155" w:rsidP="009D1155">
      <w:pPr>
        <w:pStyle w:val="ListParagraph"/>
        <w:numPr>
          <w:ilvl w:val="0"/>
          <w:numId w:val="31"/>
        </w:numPr>
      </w:pPr>
      <w:r>
        <w:t>Protecting our pupils from the dangers of social media.</w:t>
      </w:r>
    </w:p>
    <w:p w14:paraId="01BAACFF" w14:textId="77777777" w:rsidR="009D1155" w:rsidRDefault="009D1155" w:rsidP="009D1155">
      <w:pPr>
        <w:pStyle w:val="ListParagraph"/>
        <w:numPr>
          <w:ilvl w:val="0"/>
          <w:numId w:val="31"/>
        </w:numPr>
      </w:pPr>
      <w:r>
        <w:t xml:space="preserve">Preventing and avoiding damage to the reputation of the school through irresponsible use of social media. </w:t>
      </w:r>
    </w:p>
    <w:p w14:paraId="718B56C0" w14:textId="77777777" w:rsidR="009D1155" w:rsidRDefault="009D1155" w:rsidP="009D1155">
      <w:pPr>
        <w:pStyle w:val="ListParagraph"/>
        <w:numPr>
          <w:ilvl w:val="0"/>
          <w:numId w:val="31"/>
        </w:numPr>
      </w:pPr>
      <w:r>
        <w:t>Protecting our staff from cyber bullying and potentially career damaging behaviour.</w:t>
      </w:r>
    </w:p>
    <w:p w14:paraId="098BF2BA" w14:textId="77777777" w:rsidR="009D1155" w:rsidRDefault="009D1155" w:rsidP="009D1155">
      <w:pPr>
        <w:pStyle w:val="ListParagraph"/>
        <w:numPr>
          <w:ilvl w:val="0"/>
          <w:numId w:val="31"/>
        </w:numPr>
      </w:pPr>
      <w:r>
        <w:t>Arranging e-safety meetings for parents.</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A43E4C">
        <w:trPr>
          <w:trHeight w:val="389"/>
        </w:trPr>
        <w:tc>
          <w:tcPr>
            <w:tcW w:w="9026" w:type="dxa"/>
            <w:gridSpan w:val="4"/>
            <w:vAlign w:val="center"/>
          </w:tcPr>
          <w:p w14:paraId="0B306A63" w14:textId="14154640" w:rsidR="00A23725" w:rsidRDefault="00A23725" w:rsidP="00A43E4C">
            <w:pPr>
              <w:spacing w:after="200" w:line="276" w:lineRule="auto"/>
              <w:jc w:val="both"/>
            </w:pPr>
          </w:p>
          <w:p w14:paraId="0F34C0AC" w14:textId="75D03B88" w:rsidR="00071335" w:rsidRDefault="00071335" w:rsidP="00A43E4C">
            <w:pPr>
              <w:spacing w:after="200" w:line="276" w:lineRule="auto"/>
              <w:jc w:val="both"/>
            </w:pPr>
          </w:p>
          <w:p w14:paraId="5088C153" w14:textId="296D5CCE" w:rsidR="00071335" w:rsidRDefault="00071335" w:rsidP="00A43E4C">
            <w:pPr>
              <w:spacing w:after="200" w:line="276" w:lineRule="auto"/>
              <w:jc w:val="both"/>
            </w:pPr>
          </w:p>
          <w:p w14:paraId="638E0188" w14:textId="77777777" w:rsidR="00071335" w:rsidRDefault="00071335" w:rsidP="00A43E4C">
            <w:pPr>
              <w:spacing w:after="200" w:line="276" w:lineRule="auto"/>
              <w:jc w:val="both"/>
            </w:pPr>
          </w:p>
          <w:p w14:paraId="5B6E1EB2" w14:textId="77777777" w:rsidR="00A23725" w:rsidRDefault="00A23725" w:rsidP="00A43E4C">
            <w:pPr>
              <w:spacing w:after="200" w:line="276" w:lineRule="auto"/>
              <w:jc w:val="both"/>
            </w:pPr>
          </w:p>
          <w:p w14:paraId="2A9C7E7D" w14:textId="77777777" w:rsidR="00A23725" w:rsidRDefault="00A23725" w:rsidP="00A43E4C">
            <w:pPr>
              <w:spacing w:after="200" w:line="276" w:lineRule="auto"/>
              <w:jc w:val="both"/>
            </w:pPr>
          </w:p>
          <w:p w14:paraId="50AD437F" w14:textId="77777777" w:rsidR="00A23725" w:rsidRDefault="00A23725" w:rsidP="00A43E4C">
            <w:pPr>
              <w:spacing w:after="200" w:line="276" w:lineRule="auto"/>
              <w:jc w:val="both"/>
            </w:pPr>
          </w:p>
          <w:p w14:paraId="220340EC" w14:textId="77777777" w:rsidR="00A23725" w:rsidRDefault="00A23725" w:rsidP="00A43E4C">
            <w:pPr>
              <w:spacing w:after="200" w:line="276" w:lineRule="auto"/>
              <w:jc w:val="both"/>
            </w:pPr>
          </w:p>
          <w:p w14:paraId="71DE52C8" w14:textId="77777777" w:rsidR="00A23725" w:rsidRDefault="00A23725" w:rsidP="00A43E4C">
            <w:pPr>
              <w:spacing w:after="200" w:line="276" w:lineRule="auto"/>
              <w:jc w:val="both"/>
            </w:pPr>
          </w:p>
          <w:p w14:paraId="791AB392" w14:textId="77777777" w:rsidR="00A23725" w:rsidRDefault="00A23725" w:rsidP="00A43E4C">
            <w:pPr>
              <w:spacing w:after="200" w:line="276" w:lineRule="auto"/>
              <w:jc w:val="both"/>
            </w:pPr>
            <w:r w:rsidRPr="007271AF">
              <w:t>Signed by</w:t>
            </w:r>
            <w:r>
              <w:t>:</w:t>
            </w:r>
          </w:p>
        </w:tc>
      </w:tr>
      <w:tr w:rsidR="00A23725" w14:paraId="61199E47" w14:textId="77777777" w:rsidTr="00A43E4C">
        <w:trPr>
          <w:trHeight w:val="624"/>
        </w:trPr>
        <w:tc>
          <w:tcPr>
            <w:tcW w:w="2813" w:type="dxa"/>
            <w:tcBorders>
              <w:bottom w:val="single" w:sz="2" w:space="0" w:color="auto"/>
            </w:tcBorders>
          </w:tcPr>
          <w:p w14:paraId="7BBE75DB" w14:textId="77777777" w:rsidR="00A23725" w:rsidRPr="007271AF" w:rsidRDefault="00A23725" w:rsidP="00A43E4C">
            <w:pPr>
              <w:spacing w:after="200" w:line="276" w:lineRule="auto"/>
              <w:jc w:val="both"/>
            </w:pPr>
          </w:p>
        </w:tc>
        <w:tc>
          <w:tcPr>
            <w:tcW w:w="2149" w:type="dxa"/>
            <w:vAlign w:val="bottom"/>
          </w:tcPr>
          <w:p w14:paraId="54BC4A4B" w14:textId="77777777" w:rsidR="00A23725" w:rsidRDefault="00A23725" w:rsidP="00A43E4C">
            <w:pPr>
              <w:spacing w:after="200" w:line="276" w:lineRule="auto"/>
              <w:jc w:val="both"/>
            </w:pPr>
            <w:r w:rsidRPr="0066208C">
              <w:t>Headteacher</w:t>
            </w:r>
          </w:p>
        </w:tc>
        <w:tc>
          <w:tcPr>
            <w:tcW w:w="846" w:type="dxa"/>
            <w:vAlign w:val="bottom"/>
          </w:tcPr>
          <w:p w14:paraId="567B0346" w14:textId="77777777" w:rsidR="00A23725" w:rsidRDefault="00A23725" w:rsidP="00A43E4C">
            <w:pPr>
              <w:spacing w:after="200" w:line="276" w:lineRule="auto"/>
              <w:jc w:val="both"/>
            </w:pPr>
            <w:r w:rsidRPr="007271AF">
              <w:t>Date:</w:t>
            </w:r>
          </w:p>
        </w:tc>
        <w:tc>
          <w:tcPr>
            <w:tcW w:w="3218" w:type="dxa"/>
            <w:tcBorders>
              <w:bottom w:val="single" w:sz="2" w:space="0" w:color="auto"/>
            </w:tcBorders>
          </w:tcPr>
          <w:p w14:paraId="48398113" w14:textId="77777777" w:rsidR="00A23725" w:rsidRDefault="00A23725" w:rsidP="00A43E4C">
            <w:pPr>
              <w:spacing w:after="200" w:line="276" w:lineRule="auto"/>
              <w:jc w:val="both"/>
            </w:pPr>
          </w:p>
        </w:tc>
      </w:tr>
      <w:tr w:rsidR="00A23725" w14:paraId="563E037E" w14:textId="77777777" w:rsidTr="00A43E4C">
        <w:trPr>
          <w:trHeight w:val="624"/>
        </w:trPr>
        <w:tc>
          <w:tcPr>
            <w:tcW w:w="2813" w:type="dxa"/>
            <w:tcBorders>
              <w:top w:val="single" w:sz="2" w:space="0" w:color="auto"/>
              <w:bottom w:val="single" w:sz="4" w:space="0" w:color="auto"/>
            </w:tcBorders>
          </w:tcPr>
          <w:p w14:paraId="2ED9E49C" w14:textId="77777777" w:rsidR="00A23725" w:rsidRPr="007271AF" w:rsidRDefault="00A23725" w:rsidP="00A43E4C">
            <w:pPr>
              <w:spacing w:after="200" w:line="276" w:lineRule="auto"/>
              <w:jc w:val="both"/>
            </w:pPr>
          </w:p>
        </w:tc>
        <w:tc>
          <w:tcPr>
            <w:tcW w:w="2149" w:type="dxa"/>
            <w:vAlign w:val="bottom"/>
          </w:tcPr>
          <w:p w14:paraId="7823EDD7" w14:textId="77777777" w:rsidR="00A23725" w:rsidRPr="00071335" w:rsidRDefault="00A23725" w:rsidP="00A43E4C">
            <w:pPr>
              <w:spacing w:after="200" w:line="276" w:lineRule="auto"/>
              <w:jc w:val="both"/>
              <w:rPr>
                <w:b/>
                <w:color w:val="FFD006"/>
                <w:u w:val="single"/>
              </w:rPr>
            </w:pPr>
            <w:r>
              <w:t>Chair of g</w:t>
            </w:r>
            <w:r w:rsidRPr="007271AF">
              <w:t>overnors</w:t>
            </w:r>
          </w:p>
        </w:tc>
        <w:tc>
          <w:tcPr>
            <w:tcW w:w="846" w:type="dxa"/>
            <w:vAlign w:val="bottom"/>
          </w:tcPr>
          <w:p w14:paraId="156841A7" w14:textId="77777777" w:rsidR="00A23725" w:rsidRDefault="00A23725" w:rsidP="00A43E4C">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A43E4C">
            <w:pPr>
              <w:spacing w:after="200" w:line="276" w:lineRule="auto"/>
              <w:jc w:val="both"/>
            </w:pPr>
          </w:p>
        </w:tc>
      </w:tr>
    </w:tbl>
    <w:p w14:paraId="2418E38C" w14:textId="77777777" w:rsidR="00A23725" w:rsidRDefault="00A23725" w:rsidP="00A23725">
      <w:pPr>
        <w:jc w:val="both"/>
      </w:pPr>
    </w:p>
    <w:p w14:paraId="69DE457A" w14:textId="77777777" w:rsidR="00A23725" w:rsidRDefault="00A23725" w:rsidP="00A23725">
      <w:pPr>
        <w:jc w:val="both"/>
      </w:pPr>
    </w:p>
    <w:p w14:paraId="0F1C4E70" w14:textId="77777777" w:rsidR="00A23725" w:rsidRDefault="00A23725" w:rsidP="00A23725">
      <w:pPr>
        <w:jc w:val="both"/>
      </w:pPr>
    </w:p>
    <w:p w14:paraId="4BF9CE7E" w14:textId="77777777" w:rsidR="00A23725" w:rsidRDefault="00A23725" w:rsidP="00A23725">
      <w:pPr>
        <w:jc w:val="both"/>
        <w:sectPr w:rsidR="00A23725"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513AAD26" w14:textId="77777777" w:rsidR="009D1155" w:rsidRPr="00071335" w:rsidRDefault="009D1155" w:rsidP="00071335">
      <w:pPr>
        <w:pStyle w:val="Heading10"/>
      </w:pPr>
      <w:bookmarkStart w:id="9" w:name="_Definition"/>
      <w:bookmarkEnd w:id="9"/>
      <w:r w:rsidRPr="00071335">
        <w:lastRenderedPageBreak/>
        <w:t>Key roles and responsibilities</w:t>
      </w:r>
    </w:p>
    <w:p w14:paraId="53115CED" w14:textId="5B77E484" w:rsidR="009D1155" w:rsidRPr="00FC5684" w:rsidRDefault="009D1155" w:rsidP="00FC5684">
      <w:pPr>
        <w:pStyle w:val="TSB-Level1Numbers"/>
        <w:ind w:left="1480" w:hanging="482"/>
      </w:pPr>
      <w:r>
        <w:t xml:space="preserve">The </w:t>
      </w:r>
      <w:r w:rsidRPr="00FC5684">
        <w:t>governing body</w:t>
      </w:r>
      <w:r>
        <w:t xml:space="preserve"> has overall responsibility for the implementation of the Social Media Policy and procedures of </w:t>
      </w:r>
      <w:r w:rsidR="00FC5684" w:rsidRPr="00FC5684">
        <w:t>Tor School</w:t>
      </w:r>
      <w:r>
        <w:t>.</w:t>
      </w:r>
    </w:p>
    <w:p w14:paraId="5C26CCEF" w14:textId="77777777" w:rsidR="009D1155" w:rsidRDefault="009D1155" w:rsidP="00FC5684">
      <w:pPr>
        <w:pStyle w:val="TSB-Level1Numbers"/>
        <w:ind w:left="1480" w:hanging="482"/>
      </w:pPr>
      <w:r>
        <w:t xml:space="preserve">The </w:t>
      </w:r>
      <w:r w:rsidRPr="00FC5684">
        <w:t>governing body</w:t>
      </w:r>
      <w:r>
        <w:t xml:space="preserve"> has responsibility for ensuring that the Social Media Policy, as written, does not discriminate on any grounds, including but not limited to: ethnicity/national origin, culture, religion, gender, disability or sexual orientation.</w:t>
      </w:r>
    </w:p>
    <w:p w14:paraId="5790C8AF" w14:textId="77777777" w:rsidR="009D1155" w:rsidRDefault="009D1155" w:rsidP="00FC5684">
      <w:pPr>
        <w:pStyle w:val="TSB-Level1Numbers"/>
        <w:ind w:left="1480" w:hanging="482"/>
      </w:pPr>
      <w:r>
        <w:t xml:space="preserve">The </w:t>
      </w:r>
      <w:r w:rsidRPr="00FC5684">
        <w:t>governing body</w:t>
      </w:r>
      <w:r>
        <w:t xml:space="preserve"> has responsibility for handling complaints regarding this policy as outlined in the school’s Complaints Policy. </w:t>
      </w:r>
    </w:p>
    <w:p w14:paraId="686FD5F0" w14:textId="3F675E1D" w:rsidR="009D1155" w:rsidRDefault="009D1155" w:rsidP="00FC5684">
      <w:pPr>
        <w:pStyle w:val="TSB-Level1Numbers"/>
        <w:ind w:left="1480" w:hanging="482"/>
      </w:pPr>
      <w:r>
        <w:t xml:space="preserve">The </w:t>
      </w:r>
      <w:r w:rsidRPr="00FC5684">
        <w:t>headteacher</w:t>
      </w:r>
      <w:r>
        <w:t xml:space="preserve"> will be responsible for the day-to-day implementation and management of the Social Media Policy and procedures of </w:t>
      </w:r>
      <w:r w:rsidR="00FC5684" w:rsidRPr="00FC5684">
        <w:t>Tor School</w:t>
      </w:r>
      <w:r>
        <w:t>.</w:t>
      </w:r>
    </w:p>
    <w:p w14:paraId="256F3566" w14:textId="77777777" w:rsidR="009D1155" w:rsidRDefault="009D1155" w:rsidP="00071335">
      <w:pPr>
        <w:pStyle w:val="TSB-Level1Numbers"/>
      </w:pPr>
      <w:r>
        <w:t>Staff, including teachers, support staff and volunteers, will be responsible for following the Social Media Policy and for ensuring pupils do so also. They will also be responsible for ensuring the policy is implemented fairly and consistently in the classroom.</w:t>
      </w:r>
    </w:p>
    <w:p w14:paraId="36606265" w14:textId="77777777" w:rsidR="009D1155" w:rsidRDefault="009D1155" w:rsidP="00071335">
      <w:pPr>
        <w:pStyle w:val="TSB-Level1Numbers"/>
      </w:pPr>
      <w:r>
        <w:t>Parents and carers will be expected to take responsibility for the social media habits of their child/children at home.</w:t>
      </w:r>
    </w:p>
    <w:p w14:paraId="2AAB9C74" w14:textId="77777777" w:rsidR="009D1155" w:rsidRDefault="009D1155" w:rsidP="00071335">
      <w:pPr>
        <w:pStyle w:val="TSB-Level1Numbers"/>
      </w:pPr>
      <w:r>
        <w:t xml:space="preserve">Parents and carers will be expected to promote safe social media behaviour. </w:t>
      </w:r>
    </w:p>
    <w:p w14:paraId="149DC6DD" w14:textId="77777777" w:rsidR="009D1155" w:rsidRDefault="009D1155" w:rsidP="00071335">
      <w:pPr>
        <w:pStyle w:val="Heading10"/>
      </w:pPr>
      <w:bookmarkStart w:id="10" w:name="_Actions_in_the"/>
      <w:bookmarkStart w:id="11" w:name="_Required_actions_if"/>
      <w:bookmarkStart w:id="12" w:name="_Organisation"/>
      <w:bookmarkStart w:id="13" w:name="_Definitions"/>
      <w:bookmarkEnd w:id="10"/>
      <w:bookmarkEnd w:id="11"/>
      <w:bookmarkEnd w:id="12"/>
      <w:bookmarkEnd w:id="13"/>
      <w:r>
        <w:t>The school’s e-safety team and network manager</w:t>
      </w:r>
    </w:p>
    <w:p w14:paraId="03E2D305" w14:textId="77777777" w:rsidR="009D1155" w:rsidRPr="00F24A80" w:rsidRDefault="009D1155" w:rsidP="00071335">
      <w:pPr>
        <w:pStyle w:val="TSB-Level1Numbers"/>
        <w:rPr>
          <w:szCs w:val="32"/>
        </w:rPr>
      </w:pPr>
      <w:r>
        <w:t>The school’s e-safety team consists of:</w:t>
      </w:r>
    </w:p>
    <w:p w14:paraId="370DC397" w14:textId="261546D5" w:rsidR="00F24A80" w:rsidRDefault="00F24A80" w:rsidP="00071335">
      <w:pPr>
        <w:pStyle w:val="TSB-Level1Numbers"/>
        <w:rPr>
          <w:szCs w:val="32"/>
        </w:rPr>
      </w:pPr>
      <w:r>
        <w:t>Tony Sammon, Jamie Gibbs, Michael Rose</w:t>
      </w:r>
    </w:p>
    <w:p w14:paraId="609D61E1" w14:textId="56849325" w:rsidR="009D1155" w:rsidRPr="00F24A80" w:rsidRDefault="009D1155" w:rsidP="00071335">
      <w:pPr>
        <w:pStyle w:val="TSB-Level1Numbers"/>
        <w:rPr>
          <w:b/>
        </w:rPr>
      </w:pPr>
      <w:r>
        <w:t xml:space="preserve">The school’s network manager </w:t>
      </w:r>
      <w:r w:rsidRPr="00F24A80">
        <w:rPr>
          <w:b/>
        </w:rPr>
        <w:t xml:space="preserve">is </w:t>
      </w:r>
      <w:r w:rsidR="00F24A80" w:rsidRPr="00F24A80">
        <w:rPr>
          <w:b/>
        </w:rPr>
        <w:t>Jamie Gibbs</w:t>
      </w:r>
    </w:p>
    <w:p w14:paraId="10C0D686" w14:textId="77777777" w:rsidR="009D1155" w:rsidRDefault="009D1155" w:rsidP="00071335">
      <w:pPr>
        <w:pStyle w:val="Heading10"/>
      </w:pPr>
      <w:r>
        <w:t>Definitions</w:t>
      </w:r>
    </w:p>
    <w:p w14:paraId="50F287BA" w14:textId="385AEC4A" w:rsidR="009D1155" w:rsidRDefault="00FC5684" w:rsidP="00071335">
      <w:pPr>
        <w:pStyle w:val="TSB-Level1Numbers"/>
        <w:rPr>
          <w:szCs w:val="32"/>
        </w:rPr>
      </w:pPr>
      <w:r w:rsidRPr="00FC5684">
        <w:t>Tor School</w:t>
      </w:r>
      <w:r w:rsidR="009D1155">
        <w:t xml:space="preserve"> defines “social media” as any online platform that offers real-time interaction between the user and other individuals or groups including but not limited to:</w:t>
      </w:r>
    </w:p>
    <w:p w14:paraId="034DDB7E" w14:textId="77777777" w:rsidR="009D1155" w:rsidRDefault="009D1155" w:rsidP="009D1155">
      <w:pPr>
        <w:pStyle w:val="PolicyBullets"/>
        <w:numPr>
          <w:ilvl w:val="0"/>
          <w:numId w:val="33"/>
        </w:numPr>
        <w:ind w:left="1922" w:hanging="357"/>
        <w:jc w:val="both"/>
      </w:pPr>
      <w:r>
        <w:t>Blogs.</w:t>
      </w:r>
    </w:p>
    <w:p w14:paraId="5CEA19FC" w14:textId="77777777" w:rsidR="009D1155" w:rsidRDefault="009D1155" w:rsidP="009D1155">
      <w:pPr>
        <w:pStyle w:val="PolicyBullets"/>
        <w:numPr>
          <w:ilvl w:val="0"/>
          <w:numId w:val="33"/>
        </w:numPr>
        <w:ind w:left="1922" w:hanging="357"/>
        <w:jc w:val="both"/>
      </w:pPr>
      <w:r>
        <w:t>Online discussion forums, such as netmums.com.</w:t>
      </w:r>
    </w:p>
    <w:p w14:paraId="1BF3AEA5" w14:textId="77777777" w:rsidR="009D1155" w:rsidRDefault="009D1155" w:rsidP="009D1155">
      <w:pPr>
        <w:pStyle w:val="PolicyBullets"/>
        <w:numPr>
          <w:ilvl w:val="0"/>
          <w:numId w:val="33"/>
        </w:numPr>
        <w:ind w:left="1922" w:hanging="357"/>
        <w:jc w:val="both"/>
      </w:pPr>
      <w:r>
        <w:t>Collaborative spaces, such as Facebook.</w:t>
      </w:r>
    </w:p>
    <w:p w14:paraId="6E7FAF1A" w14:textId="77777777" w:rsidR="009D1155" w:rsidRDefault="009D1155" w:rsidP="009D1155">
      <w:pPr>
        <w:pStyle w:val="PolicyBullets"/>
        <w:numPr>
          <w:ilvl w:val="0"/>
          <w:numId w:val="33"/>
        </w:numPr>
        <w:ind w:left="1922" w:hanging="357"/>
        <w:jc w:val="both"/>
      </w:pPr>
      <w:r>
        <w:t>Media sharing services, such as YouTube.</w:t>
      </w:r>
    </w:p>
    <w:p w14:paraId="336D7D5F" w14:textId="77777777" w:rsidR="009D1155" w:rsidRDefault="009D1155" w:rsidP="009D1155">
      <w:pPr>
        <w:pStyle w:val="PolicyBullets"/>
        <w:numPr>
          <w:ilvl w:val="0"/>
          <w:numId w:val="33"/>
        </w:numPr>
        <w:spacing w:after="240"/>
        <w:ind w:left="1922" w:hanging="357"/>
        <w:jc w:val="both"/>
      </w:pPr>
      <w:r>
        <w:t>‘Micro-blogging’ applications, such as Twitter.</w:t>
      </w:r>
    </w:p>
    <w:p w14:paraId="0A6F61FC" w14:textId="72CC95E1" w:rsidR="009D1155" w:rsidRDefault="00FC5684" w:rsidP="00071335">
      <w:pPr>
        <w:pStyle w:val="TSB-Level1Numbers"/>
      </w:pPr>
      <w:r w:rsidRPr="00FC5684">
        <w:t>Tor School</w:t>
      </w:r>
      <w:r w:rsidR="009D1155">
        <w:t xml:space="preserve"> defines “cyber bullying” as any use of social media or communication technology to bully an individual or group.</w:t>
      </w:r>
    </w:p>
    <w:p w14:paraId="6E0EA40F" w14:textId="3ECACBC5" w:rsidR="009D1155" w:rsidRDefault="00FC5684" w:rsidP="00071335">
      <w:pPr>
        <w:pStyle w:val="TSB-Level1Numbers"/>
      </w:pPr>
      <w:r w:rsidRPr="00FC5684">
        <w:lastRenderedPageBreak/>
        <w:t>Tor School</w:t>
      </w:r>
      <w:r w:rsidR="009D1155">
        <w:t xml:space="preserve"> defines “members of the school community” as any teacher, member of support staff, pupil, parent/carer of pupil, governor or ex-pupil.</w:t>
      </w:r>
    </w:p>
    <w:p w14:paraId="42B8D766" w14:textId="77777777" w:rsidR="009D1155" w:rsidRDefault="009D1155" w:rsidP="00071335">
      <w:pPr>
        <w:pStyle w:val="Heading10"/>
      </w:pPr>
      <w:bookmarkStart w:id="14" w:name="_Training_of_staff"/>
      <w:bookmarkEnd w:id="14"/>
      <w:r>
        <w:t>Training of staff</w:t>
      </w:r>
    </w:p>
    <w:p w14:paraId="482C38F3" w14:textId="3A9CD105" w:rsidR="009D1155" w:rsidRDefault="009D1155" w:rsidP="00071335">
      <w:pPr>
        <w:pStyle w:val="TSB-Level1Numbers"/>
        <w:rPr>
          <w:szCs w:val="32"/>
        </w:rPr>
      </w:pPr>
      <w:r>
        <w:t xml:space="preserve">At </w:t>
      </w:r>
      <w:r w:rsidR="00FC5684" w:rsidRPr="00FC5684">
        <w:t>Tor School</w:t>
      </w:r>
      <w:r>
        <w:t>, we recognise that early intervention can protect pupils who may be at risk of cyber bullying or negative social media behaviour. As such, teachers will receive training in identifying potentially at-risk pupils.</w:t>
      </w:r>
    </w:p>
    <w:p w14:paraId="63919466" w14:textId="77777777" w:rsidR="009D1155" w:rsidRDefault="009D1155" w:rsidP="00071335">
      <w:pPr>
        <w:pStyle w:val="TSB-Level1Numbers"/>
      </w:pPr>
      <w:r>
        <w:t xml:space="preserve">Teachers and support staff will receive training on the Social Media Policy as part of their new starter induction. </w:t>
      </w:r>
    </w:p>
    <w:p w14:paraId="62F6E9E4" w14:textId="77777777" w:rsidR="009D1155" w:rsidRDefault="009D1155" w:rsidP="00071335">
      <w:pPr>
        <w:pStyle w:val="TSB-Level1Numbers"/>
      </w:pPr>
      <w:r>
        <w:t>Teachers and support staff will receive regular and ongoing training as part of their development.</w:t>
      </w:r>
    </w:p>
    <w:p w14:paraId="3577ABB1" w14:textId="77777777" w:rsidR="009D1155" w:rsidRDefault="009D1155" w:rsidP="00071335">
      <w:pPr>
        <w:pStyle w:val="Heading10"/>
      </w:pPr>
      <w:bookmarkStart w:id="15" w:name="_Drug_Education"/>
      <w:bookmarkStart w:id="16" w:name="_Pupil_expectations"/>
      <w:bookmarkEnd w:id="15"/>
      <w:bookmarkEnd w:id="16"/>
      <w:r>
        <w:t>Pupil expectations</w:t>
      </w:r>
    </w:p>
    <w:p w14:paraId="4B02734D" w14:textId="77777777" w:rsidR="009D1155" w:rsidRDefault="009D1155" w:rsidP="00071335">
      <w:pPr>
        <w:pStyle w:val="TSB-Level1Numbers"/>
        <w:rPr>
          <w:szCs w:val="32"/>
        </w:rPr>
      </w:pPr>
      <w:bookmarkStart w:id="17" w:name="_Actions_in_the_1"/>
      <w:bookmarkStart w:id="18" w:name="_Fireworks"/>
      <w:bookmarkStart w:id="19" w:name="_Smoking"/>
      <w:bookmarkStart w:id="20" w:name="_Smoking_and_Drug"/>
      <w:bookmarkStart w:id="21" w:name="_Absence_Procedures"/>
      <w:bookmarkEnd w:id="17"/>
      <w:bookmarkEnd w:id="18"/>
      <w:bookmarkEnd w:id="19"/>
      <w:bookmarkEnd w:id="20"/>
      <w:bookmarkEnd w:id="21"/>
      <w:r>
        <w:t xml:space="preserve">Pupils are responsible for following the school rules and will be expected to follow requests from teachers. </w:t>
      </w:r>
    </w:p>
    <w:p w14:paraId="380E2E2F" w14:textId="77777777" w:rsidR="009D1155" w:rsidRDefault="009D1155" w:rsidP="00071335">
      <w:pPr>
        <w:pStyle w:val="Heading10"/>
      </w:pPr>
      <w:bookmarkStart w:id="22" w:name="_Social_media_use"/>
      <w:bookmarkEnd w:id="22"/>
      <w:r>
        <w:t>Social media use - staff</w:t>
      </w:r>
    </w:p>
    <w:p w14:paraId="130E996B" w14:textId="77777777" w:rsidR="009D1155" w:rsidRDefault="009D1155" w:rsidP="00071335">
      <w:pPr>
        <w:pStyle w:val="TSB-Level1Numbers"/>
        <w:rPr>
          <w:szCs w:val="32"/>
        </w:rPr>
      </w:pPr>
      <w:r>
        <w:t>School social media passwords are kept in the headteacher’s office. The passwords must never be shared.</w:t>
      </w:r>
    </w:p>
    <w:p w14:paraId="32205744" w14:textId="71CE217C" w:rsidR="009D1155" w:rsidRDefault="00F24A80" w:rsidP="00071335">
      <w:pPr>
        <w:pStyle w:val="TSB-Level1Numbers"/>
      </w:pPr>
      <w:r w:rsidRPr="00F24A80">
        <w:rPr>
          <w:b/>
        </w:rPr>
        <w:t xml:space="preserve">Michael Rose </w:t>
      </w:r>
      <w:r w:rsidR="009D1155" w:rsidRPr="00F24A80">
        <w:t xml:space="preserve">is </w:t>
      </w:r>
      <w:r w:rsidR="009D1155">
        <w:t xml:space="preserve">responsible for the school’s social media accounts.  </w:t>
      </w:r>
    </w:p>
    <w:p w14:paraId="1DC0AACA" w14:textId="77777777" w:rsidR="009D1155" w:rsidRDefault="009D1155" w:rsidP="00071335">
      <w:pPr>
        <w:pStyle w:val="TSB-Level1Numbers"/>
      </w:pPr>
      <w:r>
        <w:t>Teachers may not access social media during lesson time, unless it is part of a curriculum activity.</w:t>
      </w:r>
    </w:p>
    <w:p w14:paraId="0364CE1F" w14:textId="77777777" w:rsidR="009D1155" w:rsidRDefault="009D1155" w:rsidP="00071335">
      <w:pPr>
        <w:pStyle w:val="TSB-Level1Numbers"/>
      </w:pPr>
      <w:r>
        <w:t>The use of smart phone technology is outlined in our Mobile Phone Policy.</w:t>
      </w:r>
    </w:p>
    <w:p w14:paraId="4D441A5B" w14:textId="77777777" w:rsidR="009D1155" w:rsidRDefault="009D1155" w:rsidP="00071335">
      <w:pPr>
        <w:pStyle w:val="TSB-Level1Numbers"/>
      </w:pPr>
      <w:r>
        <w:t>Teachers may use social media during their break times.</w:t>
      </w:r>
    </w:p>
    <w:p w14:paraId="48B3FD82" w14:textId="77777777" w:rsidR="009D1155" w:rsidRDefault="009D1155" w:rsidP="00071335">
      <w:pPr>
        <w:pStyle w:val="TSB-Level1Numbers"/>
      </w:pPr>
      <w:r>
        <w:t>Members of staff should avoid using social media in front of pupils.</w:t>
      </w:r>
    </w:p>
    <w:p w14:paraId="3C114602" w14:textId="77777777" w:rsidR="009D1155" w:rsidRDefault="009D1155" w:rsidP="00071335">
      <w:pPr>
        <w:pStyle w:val="TSB-Level1Numbers"/>
      </w:pPr>
      <w:r>
        <w:t xml:space="preserve">Members of staff </w:t>
      </w:r>
      <w:r>
        <w:rPr>
          <w:b/>
        </w:rPr>
        <w:t>must not</w:t>
      </w:r>
      <w:r>
        <w:t xml:space="preserve"> “friend” or otherwise contact pupils or parents/carers through social media.</w:t>
      </w:r>
    </w:p>
    <w:p w14:paraId="7DB79623" w14:textId="77777777" w:rsidR="009D1155" w:rsidRDefault="009D1155" w:rsidP="00071335">
      <w:pPr>
        <w:pStyle w:val="TSB-Level1Numbers"/>
      </w:pPr>
      <w:r>
        <w:t>If pupils or parents/carers attempt to “friend” or otherwise contact members of staff through social media, they should be reported to the headteacher.</w:t>
      </w:r>
    </w:p>
    <w:p w14:paraId="0707ADA3" w14:textId="2B84EBDF" w:rsidR="009D1155" w:rsidRDefault="009D1155" w:rsidP="00071335">
      <w:pPr>
        <w:pStyle w:val="TSB-Level1Numbers"/>
      </w:pPr>
      <w:r>
        <w:t xml:space="preserve">Members of staff should avoid identifying themselves as an employee of </w:t>
      </w:r>
      <w:r w:rsidR="00FC5684" w:rsidRPr="00FC5684">
        <w:t>Tor School</w:t>
      </w:r>
      <w:r>
        <w:t xml:space="preserve"> on social media.</w:t>
      </w:r>
    </w:p>
    <w:p w14:paraId="4C9CEF80" w14:textId="77777777" w:rsidR="009D1155" w:rsidRDefault="009D1155" w:rsidP="00071335">
      <w:pPr>
        <w:pStyle w:val="TSB-Level1Numbers"/>
      </w:pPr>
      <w:r>
        <w:t xml:space="preserve">Members of staff </w:t>
      </w:r>
      <w:r>
        <w:rPr>
          <w:b/>
        </w:rPr>
        <w:t>must not</w:t>
      </w:r>
      <w:r>
        <w:t xml:space="preserve"> post content online which is damaging to the school or any of its staff or pupils. </w:t>
      </w:r>
    </w:p>
    <w:p w14:paraId="3B9CDE90" w14:textId="77777777" w:rsidR="009D1155" w:rsidRDefault="009D1155" w:rsidP="00071335">
      <w:pPr>
        <w:pStyle w:val="TSB-Level1Numbers"/>
      </w:pPr>
      <w:r>
        <w:t>Where teachers or members of staff use social media in a personal capacity, they should make it clear that their views are personal.</w:t>
      </w:r>
    </w:p>
    <w:p w14:paraId="0C1304B8" w14:textId="77777777" w:rsidR="009D1155" w:rsidRDefault="009D1155" w:rsidP="00071335">
      <w:pPr>
        <w:pStyle w:val="TSB-Level1Numbers"/>
      </w:pPr>
      <w:r>
        <w:lastRenderedPageBreak/>
        <w:t>Teachers or members of staff must not post any information which could identify a pupil, class or the school.</w:t>
      </w:r>
    </w:p>
    <w:p w14:paraId="50A8C87B" w14:textId="77777777" w:rsidR="009D1155" w:rsidRDefault="009D1155" w:rsidP="00071335">
      <w:pPr>
        <w:pStyle w:val="TSB-Level1Numbers"/>
      </w:pPr>
      <w:r>
        <w:t>Members of staff should not post anonymously or under an alias to evade the guidance given in this policy.</w:t>
      </w:r>
    </w:p>
    <w:p w14:paraId="761FF504" w14:textId="77777777" w:rsidR="009D1155" w:rsidRDefault="009D1155" w:rsidP="00071335">
      <w:pPr>
        <w:pStyle w:val="TSB-Level1Numbers"/>
        <w:ind w:left="1418"/>
      </w:pPr>
      <w:r>
        <w:t>Breaches of this policy by members of staff will be taken seriously, and in the event of illegal, defamatory or discriminatory content, could lead to prosecution, disciplinary action or dismissal.</w:t>
      </w:r>
    </w:p>
    <w:p w14:paraId="43078E98" w14:textId="7A3A9C03" w:rsidR="009D1155" w:rsidRDefault="009D1155" w:rsidP="00071335">
      <w:pPr>
        <w:pStyle w:val="TSB-Level1Numbers"/>
      </w:pPr>
      <w:r>
        <w:t xml:space="preserve">Members of staff should be aware that if their out-of-work activity brings </w:t>
      </w:r>
      <w:r w:rsidR="00FC5684" w:rsidRPr="00FC5684">
        <w:t>Tor School</w:t>
      </w:r>
      <w:r>
        <w:t xml:space="preserve"> into disrepute, disciplinary action will be taken.</w:t>
      </w:r>
    </w:p>
    <w:p w14:paraId="13F625AD" w14:textId="77777777" w:rsidR="009D1155" w:rsidRDefault="009D1155" w:rsidP="00071335">
      <w:pPr>
        <w:pStyle w:val="TSB-Level1Numbers"/>
      </w:pPr>
      <w:r>
        <w:t xml:space="preserve">Members of staff should regularly check their online presence for negative content via search engines. </w:t>
      </w:r>
    </w:p>
    <w:p w14:paraId="65102A1F" w14:textId="7BFD90E9" w:rsidR="009D1155" w:rsidRDefault="009D1155" w:rsidP="00071335">
      <w:pPr>
        <w:pStyle w:val="TSB-Level1Numbers"/>
      </w:pPr>
      <w:r>
        <w:t>If inappropriate content is accessed online, an inappropriate website content report form shoul</w:t>
      </w:r>
      <w:r w:rsidR="00FC5684">
        <w:t xml:space="preserve">d be completed and passed on to the </w:t>
      </w:r>
      <w:proofErr w:type="spellStart"/>
      <w:r w:rsidR="00FC5684">
        <w:t>headteacher</w:t>
      </w:r>
      <w:proofErr w:type="spellEnd"/>
      <w:r>
        <w:t>.</w:t>
      </w:r>
    </w:p>
    <w:p w14:paraId="382CE405" w14:textId="77777777" w:rsidR="009D1155" w:rsidRDefault="009D1155" w:rsidP="00071335">
      <w:pPr>
        <w:pStyle w:val="TSB-Level1Numbers"/>
      </w:pPr>
      <w:r>
        <w:t>Attempts to bully, coerce or manipulate members of the school community, via social media, by teachers and members of staff will be dealt with as a disciplinary matter.</w:t>
      </w:r>
    </w:p>
    <w:p w14:paraId="2D3457DA" w14:textId="77777777" w:rsidR="009D1155" w:rsidRDefault="009D1155" w:rsidP="00071335">
      <w:pPr>
        <w:pStyle w:val="TSB-Level1Numbers"/>
      </w:pPr>
      <w:r>
        <w:t>Members of staff should not leave a computer or other device logged in when away from their desk, or save passwords.</w:t>
      </w:r>
    </w:p>
    <w:p w14:paraId="4C1B1D56" w14:textId="77777777" w:rsidR="009D1155" w:rsidRDefault="009D1155" w:rsidP="00071335">
      <w:pPr>
        <w:pStyle w:val="TSB-Level1Numbers"/>
      </w:pPr>
      <w:r>
        <w:t>Staff members should use their school email address for school business and personal email address for their private correspondence; the two should not be mixed.</w:t>
      </w:r>
    </w:p>
    <w:p w14:paraId="47414F99" w14:textId="77777777" w:rsidR="009D1155" w:rsidRDefault="009D1155" w:rsidP="00071335">
      <w:pPr>
        <w:pStyle w:val="Heading10"/>
      </w:pPr>
      <w:bookmarkStart w:id="23" w:name="_Social_Media_Use_1"/>
      <w:bookmarkEnd w:id="23"/>
      <w:r>
        <w:t>Social media use – pupils and parents/carers</w:t>
      </w:r>
    </w:p>
    <w:p w14:paraId="2F9774E1" w14:textId="77777777" w:rsidR="009D1155" w:rsidRDefault="009D1155" w:rsidP="00071335">
      <w:pPr>
        <w:pStyle w:val="TSB-Level1Numbers"/>
        <w:rPr>
          <w:szCs w:val="32"/>
        </w:rPr>
      </w:pPr>
      <w:r>
        <w:t>Pupils may not access social media during lesson time, unless it is part of a curriculum activity.</w:t>
      </w:r>
    </w:p>
    <w:p w14:paraId="606B9C7A" w14:textId="77777777" w:rsidR="009D1155" w:rsidRDefault="009D1155" w:rsidP="00071335">
      <w:pPr>
        <w:pStyle w:val="TSB-Level1Numbers"/>
      </w:pPr>
      <w:r>
        <w:t>Breaches of this policy by pupils will be taken seriously, and in the event of illegal, defamatory or discriminatory content could lead to prosecution, or exclusion.</w:t>
      </w:r>
    </w:p>
    <w:p w14:paraId="1B5ECBC4" w14:textId="77777777" w:rsidR="009D1155" w:rsidRDefault="009D1155" w:rsidP="00071335">
      <w:pPr>
        <w:pStyle w:val="TSB-Level1Numbers"/>
      </w:pPr>
      <w:r>
        <w:t xml:space="preserve">Pupils and parents/carers </w:t>
      </w:r>
      <w:r>
        <w:rPr>
          <w:b/>
        </w:rPr>
        <w:t>must not</w:t>
      </w:r>
      <w:r>
        <w:t xml:space="preserve"> attempt to “friend” or otherwise contact members of staff through social media. If attempts to contact members of staff through social media are made, they will be reported to </w:t>
      </w:r>
      <w:r w:rsidRPr="00FC5684">
        <w:t>the headteacher</w:t>
      </w:r>
      <w:r>
        <w:t>.</w:t>
      </w:r>
    </w:p>
    <w:p w14:paraId="1EBBD0B5" w14:textId="77777777" w:rsidR="009D1155" w:rsidRDefault="009D1155" w:rsidP="00071335">
      <w:pPr>
        <w:pStyle w:val="TSB-Level1Numbers"/>
      </w:pPr>
      <w:r>
        <w:t>If members of staff attempt to “friend” or otherwise contact pupils or parents/carers through social media, they should be reported to the headteacher.</w:t>
      </w:r>
    </w:p>
    <w:p w14:paraId="26427391" w14:textId="77777777" w:rsidR="009D1155" w:rsidRDefault="009D1155" w:rsidP="00071335">
      <w:pPr>
        <w:pStyle w:val="TSB-Level1Numbers"/>
      </w:pPr>
      <w:r>
        <w:t>Pupils and parents/carers should not post anonymously or under an alias to evade the guidance given in this policy.</w:t>
      </w:r>
    </w:p>
    <w:p w14:paraId="5E5843E9" w14:textId="77777777" w:rsidR="009D1155" w:rsidRDefault="009D1155" w:rsidP="00071335">
      <w:pPr>
        <w:pStyle w:val="TSB-Level1Numbers"/>
      </w:pPr>
      <w:r>
        <w:lastRenderedPageBreak/>
        <w:t xml:space="preserve">Pupils and parents/carers </w:t>
      </w:r>
      <w:r>
        <w:rPr>
          <w:b/>
        </w:rPr>
        <w:t>must not</w:t>
      </w:r>
      <w:r>
        <w:t xml:space="preserve"> post content online which is damaging to the school or any of its staff or pupils. </w:t>
      </w:r>
    </w:p>
    <w:p w14:paraId="7B32315C" w14:textId="0DD6023D" w:rsidR="009D1155" w:rsidRDefault="009D1155" w:rsidP="00071335">
      <w:pPr>
        <w:pStyle w:val="TSB-Level1Numbers"/>
      </w:pPr>
      <w:r>
        <w:t xml:space="preserve">Pupils at </w:t>
      </w:r>
      <w:r w:rsidR="00FC5684" w:rsidRPr="00FC5684">
        <w:t>Tor School</w:t>
      </w:r>
      <w:r>
        <w:t xml:space="preserve"> must not sign up to social media sites that have an age restriction above the pupil’s age.</w:t>
      </w:r>
    </w:p>
    <w:p w14:paraId="4F9C8FF4" w14:textId="77777777" w:rsidR="009D1155" w:rsidRDefault="009D1155" w:rsidP="00071335">
      <w:pPr>
        <w:pStyle w:val="TSB-Level1Numbers"/>
      </w:pPr>
      <w:r>
        <w:t xml:space="preserve">If inappropriate content is accessed online on school premises, it </w:t>
      </w:r>
      <w:r>
        <w:rPr>
          <w:b/>
        </w:rPr>
        <w:t>must</w:t>
      </w:r>
      <w:r>
        <w:t xml:space="preserve"> be reported to a teacher.</w:t>
      </w:r>
    </w:p>
    <w:p w14:paraId="42C5502E" w14:textId="77777777" w:rsidR="009D1155" w:rsidRPr="00FC5684" w:rsidRDefault="009D1155" w:rsidP="00071335">
      <w:pPr>
        <w:pStyle w:val="Heading10"/>
        <w:rPr>
          <w:rFonts w:cstheme="minorHAnsi"/>
          <w:b w:val="0"/>
          <w:sz w:val="22"/>
        </w:rPr>
      </w:pPr>
      <w:bookmarkStart w:id="24" w:name="_Support_for_the"/>
      <w:bookmarkStart w:id="25" w:name="_Stewards"/>
      <w:bookmarkStart w:id="26" w:name="_Illegal_drugs"/>
      <w:bookmarkStart w:id="27" w:name="_Investigation"/>
      <w:bookmarkStart w:id="28" w:name="_Cancellation"/>
      <w:bookmarkStart w:id="29" w:name="_Pupils,_staff_and"/>
      <w:bookmarkStart w:id="30" w:name="_Rewarding_good_behaviour"/>
      <w:bookmarkStart w:id="31" w:name="_Contact_information"/>
      <w:bookmarkStart w:id="32" w:name="_The_school_blogging"/>
      <w:bookmarkStart w:id="33" w:name="_Medical_emergencies"/>
      <w:bookmarkStart w:id="34" w:name="_Unacceptable_Behaviour"/>
      <w:bookmarkStart w:id="35" w:name="_Attendance_Officer"/>
      <w:bookmarkStart w:id="36" w:name="_Searching"/>
      <w:bookmarkStart w:id="37" w:name="_Threatening_Behaviour"/>
      <w:bookmarkStart w:id="38" w:name="_Sanctions"/>
      <w:bookmarkStart w:id="39" w:name="_Lateness"/>
      <w:bookmarkStart w:id="40" w:name="_Blocked_content"/>
      <w:bookmarkStart w:id="41" w:name="_Items_banned_from"/>
      <w:bookmarkStart w:id="42" w:name="_Term_time_holidays"/>
      <w:bookmarkStart w:id="43" w:name="_Term_time_leave"/>
      <w:bookmarkStart w:id="44" w:name="_Cyber_bullying"/>
      <w:bookmarkStart w:id="45" w:name="_GoBack"/>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Cyber bullying</w:t>
      </w:r>
    </w:p>
    <w:p w14:paraId="26A1D871" w14:textId="24FFBCC8" w:rsidR="009D1155" w:rsidRDefault="009D1155" w:rsidP="00071335">
      <w:pPr>
        <w:pStyle w:val="TSB-Level1Numbers"/>
        <w:rPr>
          <w:szCs w:val="32"/>
        </w:rPr>
      </w:pPr>
      <w:r>
        <w:t xml:space="preserve">At </w:t>
      </w:r>
      <w:r w:rsidR="00FC5684" w:rsidRPr="00FC5684">
        <w:t>Tor School</w:t>
      </w:r>
      <w:r>
        <w:t>, cyber bullying is taken seriously.</w:t>
      </w:r>
    </w:p>
    <w:p w14:paraId="29F937D3" w14:textId="77777777" w:rsidR="009D1155" w:rsidRDefault="009D1155" w:rsidP="00071335">
      <w:pPr>
        <w:pStyle w:val="TSB-Level1Numbers"/>
      </w:pPr>
      <w:r>
        <w:t xml:space="preserve">Incidents of cyber bullying will be dealt with and reported along the same chain as the Anti-Bullying Policy. </w:t>
      </w:r>
    </w:p>
    <w:p w14:paraId="58DF6C26" w14:textId="77777777" w:rsidR="009D1155" w:rsidRDefault="009D1155" w:rsidP="00071335">
      <w:pPr>
        <w:pStyle w:val="TSB-Level1Numbers"/>
      </w:pPr>
      <w:r>
        <w:t xml:space="preserve">Staff members should never respond or retaliate to cyberbullying incidents. Incidents should instead be reported as inappropriate, and support sought from their line manager or senior staff member. </w:t>
      </w:r>
    </w:p>
    <w:p w14:paraId="0E44C71F" w14:textId="77777777" w:rsidR="009D1155" w:rsidRDefault="009D1155" w:rsidP="00071335">
      <w:pPr>
        <w:pStyle w:val="TSB-Level1Numbers"/>
      </w:pPr>
      <w:r>
        <w:t>Evidence from the incident should be saved, including screen prints of messages or web pages, and the time and date of the incident.</w:t>
      </w:r>
    </w:p>
    <w:p w14:paraId="7F97B784" w14:textId="77777777" w:rsidR="009D1155" w:rsidRDefault="009D1155" w:rsidP="00071335">
      <w:pPr>
        <w:pStyle w:val="TSB-Level1Numbers"/>
      </w:pPr>
      <w:r>
        <w:t xml:space="preserve">Where the perpetrator is a current pupil or colleague, most cases can be dealt with through the school’s own disciplinary procedures. </w:t>
      </w:r>
    </w:p>
    <w:p w14:paraId="7A683930" w14:textId="77777777" w:rsidR="009D1155" w:rsidRDefault="009D1155" w:rsidP="00071335">
      <w:pPr>
        <w:pStyle w:val="TSB-Level1Numbers"/>
      </w:pPr>
      <w:r>
        <w:t>Where the perpetrator is an adult, in nearly all cases, a senior staff member should invite the victim to a meeting to address their concerns. Where appropriate, the perpetrator will be asked to remove the offensive content.</w:t>
      </w:r>
    </w:p>
    <w:p w14:paraId="0B66D88F" w14:textId="77777777" w:rsidR="009D1155" w:rsidRPr="00071335" w:rsidRDefault="009D1155" w:rsidP="00071335">
      <w:pPr>
        <w:pStyle w:val="TSB-Level1Numbers"/>
      </w:pPr>
      <w:r w:rsidRPr="00071335">
        <w:t xml:space="preserve">If the perpetrator refuses to comply, it is up to the school to decide what to do next. This could include contacting the internet service provider in question through their reporting mechanisms, if the offensive content breaches their terms and conditions.  </w:t>
      </w:r>
    </w:p>
    <w:p w14:paraId="038E8BA4" w14:textId="77777777" w:rsidR="009D1155" w:rsidRDefault="009D1155" w:rsidP="00071335">
      <w:pPr>
        <w:pStyle w:val="TSB-Level1Numbers"/>
      </w:pPr>
      <w:r>
        <w:t xml:space="preserve">If the material is threatening, abusive, sexist, of a sexual nature or constitutes a hate crime, the school should consider contacting the police. </w:t>
      </w:r>
    </w:p>
    <w:p w14:paraId="0E8FD412" w14:textId="77777777" w:rsidR="009D1155" w:rsidRDefault="009D1155" w:rsidP="00071335">
      <w:pPr>
        <w:pStyle w:val="TSB-Level1Numbers"/>
      </w:pPr>
      <w:r>
        <w:t xml:space="preserve">As part of our on-going commitment to the prevention of cyber bullying, regular education and discussion about e-safety will take place as part of computing and PSHE. </w:t>
      </w:r>
    </w:p>
    <w:p w14:paraId="3EC76093" w14:textId="77777777" w:rsidR="009D1155" w:rsidRDefault="009D1155" w:rsidP="00071335">
      <w:pPr>
        <w:pStyle w:val="Heading10"/>
      </w:pPr>
      <w:bookmarkStart w:id="46" w:name="_Enforcement_action"/>
      <w:bookmarkStart w:id="47" w:name="_Be_SMART_Online"/>
      <w:bookmarkEnd w:id="46"/>
      <w:bookmarkEnd w:id="47"/>
      <w:r>
        <w:t>Be SMART online</w:t>
      </w:r>
    </w:p>
    <w:p w14:paraId="01D0BD6D" w14:textId="77777777" w:rsidR="009D1155" w:rsidRDefault="009D1155" w:rsidP="00071335">
      <w:pPr>
        <w:pStyle w:val="TSB-Level1Numbers"/>
        <w:rPr>
          <w:szCs w:val="32"/>
        </w:rPr>
      </w:pPr>
      <w:r>
        <w:t>We encourage pupils to take a SMART approach to social media behaviour:</w:t>
      </w:r>
    </w:p>
    <w:p w14:paraId="3FFF9FCB" w14:textId="77777777" w:rsidR="009D1155" w:rsidRDefault="009D1155" w:rsidP="009D1155">
      <w:pPr>
        <w:pStyle w:val="PolicyBullets"/>
        <w:numPr>
          <w:ilvl w:val="0"/>
          <w:numId w:val="33"/>
        </w:numPr>
        <w:ind w:left="1922" w:hanging="357"/>
        <w:jc w:val="both"/>
      </w:pPr>
      <w:r>
        <w:rPr>
          <w:b/>
        </w:rPr>
        <w:t>Safe</w:t>
      </w:r>
      <w:r>
        <w:t xml:space="preserve"> – Do not give out personal information, or post photos of yourself to people you talk to online. Follow age restriction rules.</w:t>
      </w:r>
    </w:p>
    <w:p w14:paraId="4CA1F422" w14:textId="77777777" w:rsidR="009D1155" w:rsidRDefault="009D1155" w:rsidP="009D1155">
      <w:pPr>
        <w:pStyle w:val="PolicyBullets"/>
        <w:numPr>
          <w:ilvl w:val="0"/>
          <w:numId w:val="33"/>
        </w:numPr>
        <w:ind w:left="1922" w:hanging="357"/>
        <w:jc w:val="both"/>
      </w:pPr>
      <w:r>
        <w:rPr>
          <w:b/>
        </w:rPr>
        <w:lastRenderedPageBreak/>
        <w:t>Meeting</w:t>
      </w:r>
      <w:r>
        <w:t xml:space="preserve"> – Do not meet somebody you have only met online. We encourage parents/carers to speak regularly to their children about who they are talking to online.</w:t>
      </w:r>
    </w:p>
    <w:p w14:paraId="7C1F8E78" w14:textId="77777777" w:rsidR="009D1155" w:rsidRDefault="009D1155" w:rsidP="009D1155">
      <w:pPr>
        <w:pStyle w:val="PolicyBullets"/>
        <w:numPr>
          <w:ilvl w:val="0"/>
          <w:numId w:val="33"/>
        </w:numPr>
        <w:ind w:left="1922" w:hanging="357"/>
        <w:jc w:val="both"/>
      </w:pPr>
      <w:r>
        <w:rPr>
          <w:b/>
        </w:rPr>
        <w:t>Accepting</w:t>
      </w:r>
      <w:r>
        <w:t xml:space="preserve"> – We advise that pupils only open emails and other forms of communication from people they already know.</w:t>
      </w:r>
    </w:p>
    <w:p w14:paraId="61A994CB" w14:textId="77777777" w:rsidR="009D1155" w:rsidRDefault="009D1155" w:rsidP="009D1155">
      <w:pPr>
        <w:pStyle w:val="PolicyBullets"/>
        <w:numPr>
          <w:ilvl w:val="0"/>
          <w:numId w:val="33"/>
        </w:numPr>
        <w:ind w:left="1922" w:hanging="357"/>
        <w:jc w:val="both"/>
      </w:pPr>
      <w:r>
        <w:rPr>
          <w:b/>
        </w:rPr>
        <w:t>Reliable</w:t>
      </w:r>
      <w:r>
        <w:t xml:space="preserve"> – We teach pupils about the dangers of believing everything they see online.</w:t>
      </w:r>
    </w:p>
    <w:p w14:paraId="41BE0BAF" w14:textId="77777777" w:rsidR="009D1155" w:rsidRDefault="009D1155" w:rsidP="009D1155">
      <w:pPr>
        <w:pStyle w:val="PolicyBullets"/>
        <w:numPr>
          <w:ilvl w:val="0"/>
          <w:numId w:val="33"/>
        </w:numPr>
        <w:ind w:left="1922" w:hanging="357"/>
        <w:jc w:val="both"/>
      </w:pPr>
      <w:r>
        <w:rPr>
          <w:b/>
        </w:rPr>
        <w:t xml:space="preserve">Tell </w:t>
      </w:r>
      <w:r>
        <w:t>– We encourage pupils to tell a teacher, parent or carer if they see anything online that makes them feel uncomfortable.</w:t>
      </w:r>
    </w:p>
    <w:p w14:paraId="32D30D8B" w14:textId="77777777" w:rsidR="009D1155" w:rsidRDefault="009D1155" w:rsidP="009D1155">
      <w:pPr>
        <w:pStyle w:val="PolicyBullets"/>
        <w:numPr>
          <w:ilvl w:val="0"/>
          <w:numId w:val="0"/>
        </w:numPr>
        <w:ind w:left="1922"/>
      </w:pPr>
    </w:p>
    <w:p w14:paraId="3F370B7A" w14:textId="77777777" w:rsidR="00A23725" w:rsidRPr="00720147" w:rsidRDefault="00A23725" w:rsidP="00071335">
      <w:pPr>
        <w:pStyle w:val="TSB-Level1Numbers"/>
        <w:numPr>
          <w:ilvl w:val="0"/>
          <w:numId w:val="0"/>
        </w:numPr>
        <w:ind w:left="1480"/>
      </w:pPr>
    </w:p>
    <w:p w14:paraId="3DC01DDD" w14:textId="77777777" w:rsidR="00A23725" w:rsidRPr="00720147" w:rsidRDefault="00A23725" w:rsidP="00A23725"/>
    <w:p w14:paraId="0E467943" w14:textId="77777777" w:rsidR="00A23725" w:rsidRPr="00673528" w:rsidRDefault="00A23725" w:rsidP="00A23725"/>
    <w:p w14:paraId="40A6A7E0" w14:textId="77777777" w:rsidR="00A23725" w:rsidRDefault="00A23725" w:rsidP="00A23725"/>
    <w:p w14:paraId="5483207A" w14:textId="77777777" w:rsidR="00A23725" w:rsidRPr="008705D6" w:rsidRDefault="00A23725" w:rsidP="00A23725">
      <w:pPr>
        <w:jc w:val="center"/>
      </w:pPr>
    </w:p>
    <w:p w14:paraId="4581DBEF" w14:textId="77777777" w:rsidR="00A23725" w:rsidRDefault="00A23725" w:rsidP="00A23725">
      <w:pPr>
        <w:rPr>
          <w:rFonts w:cs="Arial"/>
        </w:rPr>
      </w:pPr>
    </w:p>
    <w:p w14:paraId="21DF4415" w14:textId="77777777" w:rsidR="00A23725" w:rsidRDefault="00A23725" w:rsidP="00A23725">
      <w:pPr>
        <w:rPr>
          <w:rFonts w:cs="Arial"/>
        </w:rPr>
      </w:pPr>
    </w:p>
    <w:p w14:paraId="0D438E75" w14:textId="77777777" w:rsidR="00A23725" w:rsidRDefault="00A23725" w:rsidP="00A23725">
      <w:pPr>
        <w:rPr>
          <w:rFonts w:cs="Arial"/>
        </w:rPr>
      </w:pPr>
    </w:p>
    <w:p w14:paraId="73BCD426" w14:textId="77777777" w:rsidR="00A23725" w:rsidRDefault="00A23725" w:rsidP="00A23725">
      <w:pPr>
        <w:rPr>
          <w:rFonts w:cs="Arial"/>
        </w:rPr>
      </w:pPr>
    </w:p>
    <w:p w14:paraId="2E23B81B" w14:textId="77777777" w:rsidR="00A23725" w:rsidRDefault="00A23725" w:rsidP="00A23725">
      <w:pPr>
        <w:rPr>
          <w:rFonts w:cs="Arial"/>
        </w:rPr>
      </w:pPr>
    </w:p>
    <w:p w14:paraId="2B5AB8DB" w14:textId="77777777" w:rsidR="00A23725" w:rsidRDefault="00A23725" w:rsidP="00A23725">
      <w:pPr>
        <w:rPr>
          <w:rFonts w:cs="Arial"/>
        </w:rPr>
      </w:pPr>
    </w:p>
    <w:p w14:paraId="52726341" w14:textId="77777777" w:rsidR="00A23725" w:rsidRDefault="00A23725" w:rsidP="00A23725">
      <w:pPr>
        <w:rPr>
          <w:rFonts w:cs="Arial"/>
        </w:rPr>
      </w:pPr>
    </w:p>
    <w:p w14:paraId="09568936" w14:textId="77777777" w:rsidR="00A23725" w:rsidRDefault="00A23725" w:rsidP="00A23725">
      <w:pPr>
        <w:rPr>
          <w:rFonts w:cs="Arial"/>
        </w:rPr>
      </w:pPr>
    </w:p>
    <w:p w14:paraId="57DA92DD" w14:textId="77777777" w:rsidR="00A23725" w:rsidRDefault="00A23725" w:rsidP="00A23725">
      <w:pPr>
        <w:rPr>
          <w:rFonts w:cs="Arial"/>
        </w:rPr>
        <w:sectPr w:rsidR="00A23725" w:rsidSect="00A23725">
          <w:headerReference w:type="default" r:id="rId2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4138297D" w14:textId="29989F41" w:rsidR="009D1155" w:rsidRPr="009D1155" w:rsidRDefault="009D1155" w:rsidP="00071335">
      <w:pPr>
        <w:pStyle w:val="Heading10"/>
        <w:numPr>
          <w:ilvl w:val="0"/>
          <w:numId w:val="0"/>
        </w:numPr>
      </w:pPr>
      <w:r w:rsidRPr="009D1155">
        <w:lastRenderedPageBreak/>
        <w:t>Blocked content access form</w:t>
      </w:r>
    </w:p>
    <w:p w14:paraId="5F2247F2" w14:textId="77777777" w:rsidR="009D1155" w:rsidRPr="009D1155" w:rsidRDefault="009D1155" w:rsidP="009D1155"/>
    <w:tbl>
      <w:tblPr>
        <w:tblStyle w:val="TableGrid"/>
        <w:tblW w:w="0" w:type="auto"/>
        <w:tblLook w:val="04A0" w:firstRow="1" w:lastRow="0" w:firstColumn="1" w:lastColumn="0" w:noHBand="0" w:noVBand="1"/>
      </w:tblPr>
      <w:tblGrid>
        <w:gridCol w:w="5232"/>
        <w:gridCol w:w="5224"/>
      </w:tblGrid>
      <w:tr w:rsidR="009D1155" w14:paraId="65B20CF4" w14:textId="77777777" w:rsidTr="00071335">
        <w:trPr>
          <w:trHeight w:val="567"/>
        </w:trPr>
        <w:tc>
          <w:tcPr>
            <w:tcW w:w="10682" w:type="dxa"/>
            <w:gridSpan w:val="2"/>
            <w:tcBorders>
              <w:top w:val="single" w:sz="4" w:space="0" w:color="auto"/>
              <w:left w:val="single" w:sz="4" w:space="0" w:color="auto"/>
              <w:bottom w:val="single" w:sz="4" w:space="0" w:color="auto"/>
              <w:right w:val="single" w:sz="4" w:space="0" w:color="auto"/>
            </w:tcBorders>
            <w:vAlign w:val="center"/>
            <w:hideMark/>
          </w:tcPr>
          <w:p w14:paraId="229C6A98" w14:textId="561ABCD0" w:rsidR="009D1155" w:rsidRDefault="009D1155" w:rsidP="00071335">
            <w:pPr>
              <w:rPr>
                <w:rFonts w:asciiTheme="minorHAnsi" w:hAnsiTheme="minorHAnsi" w:cstheme="minorBidi"/>
                <w:lang w:eastAsia="en-GB"/>
              </w:rPr>
            </w:pPr>
            <w:r>
              <w:t>Blocked website content access request form</w:t>
            </w:r>
            <w:r>
              <w:rPr>
                <w:noProof/>
                <w:lang w:eastAsia="en-GB"/>
              </w:rPr>
              <w:t xml:space="preserve"> </w:t>
            </w:r>
          </w:p>
        </w:tc>
      </w:tr>
      <w:tr w:rsidR="009D1155" w14:paraId="12A120E9" w14:textId="77777777" w:rsidTr="009D1155">
        <w:trPr>
          <w:trHeight w:val="567"/>
        </w:trPr>
        <w:tc>
          <w:tcPr>
            <w:tcW w:w="10682" w:type="dxa"/>
            <w:gridSpan w:val="2"/>
            <w:tcBorders>
              <w:top w:val="single" w:sz="4" w:space="0" w:color="auto"/>
              <w:left w:val="single" w:sz="4" w:space="0" w:color="auto"/>
              <w:bottom w:val="single" w:sz="4" w:space="0" w:color="auto"/>
              <w:right w:val="single" w:sz="4" w:space="0" w:color="auto"/>
            </w:tcBorders>
            <w:hideMark/>
          </w:tcPr>
          <w:p w14:paraId="7AA7CE45" w14:textId="77777777" w:rsidR="009D1155" w:rsidRDefault="009D1155" w:rsidP="00071335">
            <w:r>
              <w:t>Teacher name:</w:t>
            </w:r>
          </w:p>
        </w:tc>
      </w:tr>
      <w:tr w:rsidR="009D1155" w14:paraId="00EB88D6" w14:textId="77777777" w:rsidTr="009D1155">
        <w:trPr>
          <w:trHeight w:val="567"/>
        </w:trPr>
        <w:tc>
          <w:tcPr>
            <w:tcW w:w="10682" w:type="dxa"/>
            <w:gridSpan w:val="2"/>
            <w:tcBorders>
              <w:top w:val="single" w:sz="4" w:space="0" w:color="auto"/>
              <w:left w:val="single" w:sz="4" w:space="0" w:color="auto"/>
              <w:bottom w:val="single" w:sz="4" w:space="0" w:color="auto"/>
              <w:right w:val="single" w:sz="4" w:space="0" w:color="auto"/>
            </w:tcBorders>
            <w:hideMark/>
          </w:tcPr>
          <w:p w14:paraId="4A78373A" w14:textId="77777777" w:rsidR="009D1155" w:rsidRDefault="009D1155">
            <w:r>
              <w:t>Full URL:</w:t>
            </w:r>
          </w:p>
        </w:tc>
      </w:tr>
      <w:tr w:rsidR="009D1155" w14:paraId="0B652336" w14:textId="77777777" w:rsidTr="009D1155">
        <w:trPr>
          <w:trHeight w:val="567"/>
        </w:trPr>
        <w:tc>
          <w:tcPr>
            <w:tcW w:w="10682" w:type="dxa"/>
            <w:gridSpan w:val="2"/>
            <w:tcBorders>
              <w:top w:val="single" w:sz="4" w:space="0" w:color="auto"/>
              <w:left w:val="single" w:sz="4" w:space="0" w:color="auto"/>
              <w:bottom w:val="single" w:sz="4" w:space="0" w:color="auto"/>
              <w:right w:val="single" w:sz="4" w:space="0" w:color="auto"/>
            </w:tcBorders>
          </w:tcPr>
          <w:p w14:paraId="66ED2845" w14:textId="77777777" w:rsidR="009D1155" w:rsidRDefault="009D1155">
            <w:r>
              <w:t>Site content:</w:t>
            </w:r>
          </w:p>
          <w:p w14:paraId="332ED78E" w14:textId="77777777" w:rsidR="009D1155" w:rsidRDefault="009D1155"/>
          <w:p w14:paraId="27102486" w14:textId="77777777" w:rsidR="009D1155" w:rsidRDefault="009D1155"/>
          <w:p w14:paraId="3155FC87" w14:textId="77777777" w:rsidR="009D1155" w:rsidRDefault="009D1155"/>
          <w:p w14:paraId="4AC58455" w14:textId="77777777" w:rsidR="009D1155" w:rsidRDefault="009D1155"/>
          <w:p w14:paraId="1672A10D" w14:textId="77777777" w:rsidR="009D1155" w:rsidRDefault="009D1155"/>
          <w:p w14:paraId="46991FFA" w14:textId="77777777" w:rsidR="009D1155" w:rsidRDefault="009D1155"/>
          <w:p w14:paraId="7B6C92C2" w14:textId="77777777" w:rsidR="009D1155" w:rsidRDefault="009D1155"/>
          <w:p w14:paraId="0F470D9F" w14:textId="77777777" w:rsidR="009D1155" w:rsidRDefault="009D1155"/>
          <w:p w14:paraId="33E24B07" w14:textId="77777777" w:rsidR="009D1155" w:rsidRDefault="009D1155"/>
        </w:tc>
      </w:tr>
      <w:tr w:rsidR="009D1155" w14:paraId="60093D27" w14:textId="77777777" w:rsidTr="009D1155">
        <w:trPr>
          <w:trHeight w:val="567"/>
        </w:trPr>
        <w:tc>
          <w:tcPr>
            <w:tcW w:w="10682" w:type="dxa"/>
            <w:gridSpan w:val="2"/>
            <w:tcBorders>
              <w:top w:val="single" w:sz="4" w:space="0" w:color="auto"/>
              <w:left w:val="single" w:sz="4" w:space="0" w:color="auto"/>
              <w:bottom w:val="single" w:sz="4" w:space="0" w:color="auto"/>
              <w:right w:val="single" w:sz="4" w:space="0" w:color="auto"/>
            </w:tcBorders>
          </w:tcPr>
          <w:p w14:paraId="42049606" w14:textId="77777777" w:rsidR="009D1155" w:rsidRDefault="009D1155">
            <w:r>
              <w:t>Reasons:</w:t>
            </w:r>
          </w:p>
          <w:p w14:paraId="44FC41FD" w14:textId="77777777" w:rsidR="009D1155" w:rsidRDefault="009D1155"/>
          <w:p w14:paraId="1C7C70A3" w14:textId="77777777" w:rsidR="009D1155" w:rsidRDefault="009D1155"/>
          <w:p w14:paraId="6CF9DC01" w14:textId="77777777" w:rsidR="009D1155" w:rsidRDefault="009D1155"/>
          <w:p w14:paraId="4879F472" w14:textId="77777777" w:rsidR="009D1155" w:rsidRDefault="009D1155"/>
          <w:p w14:paraId="09A38A6A" w14:textId="77777777" w:rsidR="009D1155" w:rsidRDefault="009D1155"/>
          <w:p w14:paraId="6201C58B" w14:textId="77777777" w:rsidR="009D1155" w:rsidRDefault="009D1155"/>
          <w:p w14:paraId="790458CF" w14:textId="77777777" w:rsidR="009D1155" w:rsidRDefault="009D1155"/>
          <w:p w14:paraId="36CFEBF2" w14:textId="77777777" w:rsidR="009D1155" w:rsidRDefault="009D1155"/>
          <w:p w14:paraId="619B685F" w14:textId="77777777" w:rsidR="009D1155" w:rsidRDefault="009D1155"/>
          <w:p w14:paraId="21FFECF7" w14:textId="77777777" w:rsidR="009D1155" w:rsidRDefault="009D1155"/>
          <w:p w14:paraId="72327B25" w14:textId="77777777" w:rsidR="009D1155" w:rsidRDefault="009D1155"/>
          <w:p w14:paraId="15AB3C38" w14:textId="77777777" w:rsidR="009D1155" w:rsidRDefault="009D1155"/>
          <w:p w14:paraId="6531FAE5" w14:textId="77777777" w:rsidR="009D1155" w:rsidRDefault="009D1155"/>
          <w:p w14:paraId="49731921" w14:textId="77777777" w:rsidR="009D1155" w:rsidRDefault="009D1155"/>
          <w:p w14:paraId="5F97DD14" w14:textId="77777777" w:rsidR="009D1155" w:rsidRDefault="009D1155"/>
        </w:tc>
      </w:tr>
      <w:tr w:rsidR="009D1155" w14:paraId="347AAAB6" w14:textId="77777777" w:rsidTr="009D1155">
        <w:trPr>
          <w:trHeight w:val="567"/>
        </w:trPr>
        <w:tc>
          <w:tcPr>
            <w:tcW w:w="10682" w:type="dxa"/>
            <w:gridSpan w:val="2"/>
            <w:tcBorders>
              <w:top w:val="single" w:sz="4" w:space="0" w:color="auto"/>
              <w:left w:val="single" w:sz="4" w:space="0" w:color="auto"/>
              <w:bottom w:val="single" w:sz="4" w:space="0" w:color="auto"/>
              <w:right w:val="single" w:sz="4" w:space="0" w:color="auto"/>
            </w:tcBorders>
          </w:tcPr>
          <w:p w14:paraId="5D7BE8CB" w14:textId="77777777" w:rsidR="009D1155" w:rsidRDefault="009D1155">
            <w:r>
              <w:t>Risks:</w:t>
            </w:r>
          </w:p>
          <w:p w14:paraId="759E9599" w14:textId="77777777" w:rsidR="009D1155" w:rsidRDefault="009D1155"/>
          <w:p w14:paraId="5FDE1753" w14:textId="77777777" w:rsidR="009D1155" w:rsidRDefault="009D1155"/>
          <w:p w14:paraId="6631B805" w14:textId="77777777" w:rsidR="009D1155" w:rsidRDefault="009D1155"/>
          <w:p w14:paraId="1C6D9519" w14:textId="77777777" w:rsidR="009D1155" w:rsidRDefault="009D1155"/>
          <w:p w14:paraId="32FDAE88" w14:textId="77777777" w:rsidR="009D1155" w:rsidRDefault="009D1155"/>
          <w:p w14:paraId="491D7810" w14:textId="77777777" w:rsidR="009D1155" w:rsidRDefault="009D1155"/>
          <w:p w14:paraId="0A93E3CB" w14:textId="77777777" w:rsidR="009D1155" w:rsidRDefault="009D1155"/>
          <w:p w14:paraId="66969E63" w14:textId="77777777" w:rsidR="009D1155" w:rsidRDefault="009D1155"/>
          <w:p w14:paraId="3B472C48" w14:textId="77777777" w:rsidR="009D1155" w:rsidRDefault="009D1155"/>
        </w:tc>
      </w:tr>
      <w:tr w:rsidR="009D1155" w14:paraId="16DB2826" w14:textId="77777777" w:rsidTr="009D1155">
        <w:trPr>
          <w:trHeight w:val="567"/>
        </w:trPr>
        <w:tc>
          <w:tcPr>
            <w:tcW w:w="5341" w:type="dxa"/>
            <w:tcBorders>
              <w:top w:val="single" w:sz="4" w:space="0" w:color="auto"/>
              <w:left w:val="single" w:sz="4" w:space="0" w:color="auto"/>
              <w:bottom w:val="single" w:sz="4" w:space="0" w:color="auto"/>
              <w:right w:val="single" w:sz="4" w:space="0" w:color="auto"/>
            </w:tcBorders>
          </w:tcPr>
          <w:p w14:paraId="60F3D8D0" w14:textId="77777777" w:rsidR="009D1155" w:rsidRDefault="009D1155">
            <w:r>
              <w:t xml:space="preserve">Approved </w:t>
            </w:r>
          </w:p>
          <w:p w14:paraId="05D19575" w14:textId="77777777" w:rsidR="009D1155" w:rsidRDefault="009D1155" w:rsidP="009D1155">
            <w:pPr>
              <w:pStyle w:val="ListParagraph"/>
              <w:numPr>
                <w:ilvl w:val="0"/>
                <w:numId w:val="36"/>
              </w:numPr>
            </w:pPr>
            <w:r>
              <w:t>Yes</w:t>
            </w:r>
          </w:p>
          <w:p w14:paraId="545F6093" w14:textId="77777777" w:rsidR="009D1155" w:rsidRDefault="009D1155" w:rsidP="009D1155">
            <w:pPr>
              <w:pStyle w:val="ListParagraph"/>
              <w:numPr>
                <w:ilvl w:val="0"/>
                <w:numId w:val="36"/>
              </w:numPr>
            </w:pPr>
            <w:r>
              <w:t>No</w:t>
            </w:r>
          </w:p>
          <w:p w14:paraId="6A08D4A5" w14:textId="77777777" w:rsidR="009D1155" w:rsidRDefault="009D1155"/>
          <w:p w14:paraId="6FD2B7B3" w14:textId="77777777" w:rsidR="009D1155" w:rsidRDefault="009D1155"/>
          <w:p w14:paraId="01DE2E3D" w14:textId="77777777" w:rsidR="009D1155" w:rsidRDefault="009D1155"/>
        </w:tc>
        <w:tc>
          <w:tcPr>
            <w:tcW w:w="5341" w:type="dxa"/>
            <w:tcBorders>
              <w:top w:val="single" w:sz="4" w:space="0" w:color="auto"/>
              <w:left w:val="single" w:sz="4" w:space="0" w:color="auto"/>
              <w:bottom w:val="single" w:sz="4" w:space="0" w:color="auto"/>
              <w:right w:val="single" w:sz="4" w:space="0" w:color="auto"/>
            </w:tcBorders>
          </w:tcPr>
          <w:p w14:paraId="43A09654" w14:textId="77777777" w:rsidR="009D1155" w:rsidRDefault="009D1155">
            <w:r>
              <w:t>Reason:</w:t>
            </w:r>
          </w:p>
          <w:p w14:paraId="02B3E8E4" w14:textId="77777777" w:rsidR="009D1155" w:rsidRDefault="009D1155"/>
          <w:p w14:paraId="4AFA2B2D" w14:textId="77777777" w:rsidR="009D1155" w:rsidRDefault="009D1155"/>
          <w:p w14:paraId="7A57279A" w14:textId="77777777" w:rsidR="009D1155" w:rsidRDefault="009D1155"/>
          <w:p w14:paraId="7C973002" w14:textId="77777777" w:rsidR="009D1155" w:rsidRDefault="009D1155"/>
          <w:p w14:paraId="4F19C0AD" w14:textId="77777777" w:rsidR="009D1155" w:rsidRDefault="009D1155"/>
          <w:p w14:paraId="2A0181BE" w14:textId="77777777" w:rsidR="009D1155" w:rsidRDefault="009D1155"/>
        </w:tc>
      </w:tr>
    </w:tbl>
    <w:p w14:paraId="709FF046" w14:textId="77777777" w:rsidR="009D1155" w:rsidRDefault="009D1155" w:rsidP="00071335">
      <w:pPr>
        <w:pStyle w:val="Heading10"/>
        <w:numPr>
          <w:ilvl w:val="0"/>
          <w:numId w:val="0"/>
        </w:numPr>
      </w:pPr>
    </w:p>
    <w:p w14:paraId="42D1AFA8" w14:textId="77777777" w:rsidR="009D1155" w:rsidRDefault="009D1155" w:rsidP="009D1155">
      <w:pPr>
        <w:rPr>
          <w:rFonts w:asciiTheme="majorHAnsi" w:hAnsiTheme="majorHAnsi" w:cstheme="majorHAnsi"/>
          <w:b/>
          <w:sz w:val="28"/>
          <w:szCs w:val="28"/>
        </w:rPr>
      </w:pPr>
      <w:r>
        <w:rPr>
          <w:b/>
          <w:sz w:val="28"/>
          <w:szCs w:val="28"/>
        </w:rPr>
        <w:br w:type="page"/>
      </w:r>
      <w:bookmarkStart w:id="48" w:name="_Appendix_2_–"/>
      <w:bookmarkStart w:id="49" w:name="_Appendix_3_–"/>
      <w:bookmarkEnd w:id="48"/>
      <w:bookmarkEnd w:id="49"/>
    </w:p>
    <w:p w14:paraId="014C8E30" w14:textId="6F4F9DD9" w:rsidR="009D1155" w:rsidRDefault="009D1155" w:rsidP="00071335">
      <w:pPr>
        <w:pStyle w:val="Heading10"/>
        <w:numPr>
          <w:ilvl w:val="0"/>
          <w:numId w:val="0"/>
        </w:numPr>
      </w:pPr>
      <w:r>
        <w:lastRenderedPageBreak/>
        <w:t>Inappropriate content report form</w:t>
      </w:r>
    </w:p>
    <w:p w14:paraId="5C677D40" w14:textId="77777777" w:rsidR="00071335" w:rsidRPr="00071335" w:rsidRDefault="00071335" w:rsidP="00071335"/>
    <w:tbl>
      <w:tblPr>
        <w:tblStyle w:val="TableGrid"/>
        <w:tblW w:w="5000" w:type="pct"/>
        <w:tblLook w:val="04A0" w:firstRow="1" w:lastRow="0" w:firstColumn="1" w:lastColumn="0" w:noHBand="0" w:noVBand="1"/>
      </w:tblPr>
      <w:tblGrid>
        <w:gridCol w:w="10456"/>
      </w:tblGrid>
      <w:tr w:rsidR="009D1155" w14:paraId="5E0B7905" w14:textId="77777777" w:rsidTr="009D1155">
        <w:trPr>
          <w:trHeight w:val="423"/>
        </w:trPr>
        <w:tc>
          <w:tcPr>
            <w:tcW w:w="5000" w:type="pct"/>
            <w:tcBorders>
              <w:top w:val="single" w:sz="4" w:space="0" w:color="auto"/>
              <w:left w:val="single" w:sz="4" w:space="0" w:color="auto"/>
              <w:bottom w:val="single" w:sz="4" w:space="0" w:color="auto"/>
              <w:right w:val="single" w:sz="4" w:space="0" w:color="auto"/>
            </w:tcBorders>
            <w:hideMark/>
          </w:tcPr>
          <w:p w14:paraId="70F765DB" w14:textId="055ACF2A" w:rsidR="009D1155" w:rsidRDefault="009D1155">
            <w:pPr>
              <w:rPr>
                <w:rFonts w:asciiTheme="minorHAnsi" w:hAnsiTheme="minorHAnsi" w:cstheme="minorBidi"/>
                <w:b/>
                <w:sz w:val="32"/>
                <w:szCs w:val="32"/>
              </w:rPr>
            </w:pPr>
            <w:r>
              <w:rPr>
                <w:b/>
                <w:sz w:val="32"/>
                <w:szCs w:val="32"/>
              </w:rPr>
              <w:t>Inappropriate website content report form</w:t>
            </w:r>
          </w:p>
        </w:tc>
      </w:tr>
      <w:tr w:rsidR="009D1155" w14:paraId="0CE0F527" w14:textId="77777777" w:rsidTr="009D1155">
        <w:trPr>
          <w:trHeight w:val="567"/>
        </w:trPr>
        <w:tc>
          <w:tcPr>
            <w:tcW w:w="5000" w:type="pct"/>
            <w:tcBorders>
              <w:top w:val="single" w:sz="4" w:space="0" w:color="auto"/>
              <w:left w:val="single" w:sz="4" w:space="0" w:color="auto"/>
              <w:bottom w:val="single" w:sz="4" w:space="0" w:color="auto"/>
              <w:right w:val="single" w:sz="4" w:space="0" w:color="auto"/>
            </w:tcBorders>
            <w:hideMark/>
          </w:tcPr>
          <w:p w14:paraId="792EA0EF" w14:textId="77777777" w:rsidR="009D1155" w:rsidRDefault="009D1155">
            <w:r>
              <w:t>Teacher name:</w:t>
            </w:r>
          </w:p>
        </w:tc>
      </w:tr>
      <w:tr w:rsidR="009D1155" w14:paraId="6479CC1C" w14:textId="77777777" w:rsidTr="009D1155">
        <w:trPr>
          <w:trHeight w:val="567"/>
        </w:trPr>
        <w:tc>
          <w:tcPr>
            <w:tcW w:w="5000" w:type="pct"/>
            <w:tcBorders>
              <w:top w:val="single" w:sz="4" w:space="0" w:color="auto"/>
              <w:left w:val="single" w:sz="4" w:space="0" w:color="auto"/>
              <w:bottom w:val="single" w:sz="4" w:space="0" w:color="auto"/>
              <w:right w:val="single" w:sz="4" w:space="0" w:color="auto"/>
            </w:tcBorders>
          </w:tcPr>
          <w:p w14:paraId="2D298441" w14:textId="77777777" w:rsidR="009D1155" w:rsidRDefault="009D1155">
            <w:r>
              <w:t>Full URLs:</w:t>
            </w:r>
          </w:p>
          <w:p w14:paraId="2CC37619" w14:textId="77777777" w:rsidR="009D1155" w:rsidRDefault="009D1155"/>
          <w:p w14:paraId="619677AB" w14:textId="77777777" w:rsidR="009D1155" w:rsidRDefault="009D1155"/>
        </w:tc>
      </w:tr>
      <w:tr w:rsidR="009D1155" w14:paraId="7825B468" w14:textId="77777777" w:rsidTr="009D1155">
        <w:trPr>
          <w:trHeight w:val="567"/>
        </w:trPr>
        <w:tc>
          <w:tcPr>
            <w:tcW w:w="5000" w:type="pct"/>
            <w:tcBorders>
              <w:top w:val="single" w:sz="4" w:space="0" w:color="auto"/>
              <w:left w:val="single" w:sz="4" w:space="0" w:color="auto"/>
              <w:bottom w:val="single" w:sz="4" w:space="0" w:color="auto"/>
              <w:right w:val="single" w:sz="4" w:space="0" w:color="auto"/>
            </w:tcBorders>
          </w:tcPr>
          <w:p w14:paraId="2F984B14" w14:textId="77777777" w:rsidR="009D1155" w:rsidRDefault="009D1155">
            <w:r>
              <w:t>General site content:</w:t>
            </w:r>
          </w:p>
          <w:p w14:paraId="0085103E" w14:textId="77777777" w:rsidR="009D1155" w:rsidRDefault="009D1155"/>
          <w:p w14:paraId="0BCCC310" w14:textId="77777777" w:rsidR="009D1155" w:rsidRDefault="009D1155"/>
          <w:p w14:paraId="4963FA8E" w14:textId="77777777" w:rsidR="009D1155" w:rsidRDefault="009D1155"/>
          <w:p w14:paraId="1B8FF257" w14:textId="77777777" w:rsidR="009D1155" w:rsidRDefault="009D1155"/>
          <w:p w14:paraId="7C50C02E" w14:textId="77777777" w:rsidR="009D1155" w:rsidRDefault="009D1155"/>
          <w:p w14:paraId="40E996FA" w14:textId="77777777" w:rsidR="009D1155" w:rsidRDefault="009D1155"/>
          <w:p w14:paraId="5C51CECF" w14:textId="77777777" w:rsidR="009D1155" w:rsidRDefault="009D1155"/>
          <w:p w14:paraId="4977BACF" w14:textId="77777777" w:rsidR="009D1155" w:rsidRDefault="009D1155"/>
          <w:p w14:paraId="1146685A" w14:textId="77777777" w:rsidR="009D1155" w:rsidRDefault="009D1155"/>
          <w:p w14:paraId="551DED4E" w14:textId="77777777" w:rsidR="009D1155" w:rsidRDefault="009D1155"/>
        </w:tc>
      </w:tr>
      <w:tr w:rsidR="009D1155" w14:paraId="37BE3CC3" w14:textId="77777777" w:rsidTr="009D1155">
        <w:trPr>
          <w:trHeight w:val="4469"/>
        </w:trPr>
        <w:tc>
          <w:tcPr>
            <w:tcW w:w="5000" w:type="pct"/>
            <w:tcBorders>
              <w:top w:val="single" w:sz="4" w:space="0" w:color="auto"/>
              <w:left w:val="single" w:sz="4" w:space="0" w:color="auto"/>
              <w:bottom w:val="single" w:sz="4" w:space="0" w:color="auto"/>
              <w:right w:val="single" w:sz="4" w:space="0" w:color="auto"/>
            </w:tcBorders>
          </w:tcPr>
          <w:p w14:paraId="5986E946" w14:textId="77777777" w:rsidR="009D1155" w:rsidRDefault="009D1155">
            <w:r>
              <w:t>Nature of inappropriate content:</w:t>
            </w:r>
          </w:p>
          <w:p w14:paraId="27B0070F" w14:textId="77777777" w:rsidR="009D1155" w:rsidRDefault="009D1155"/>
          <w:p w14:paraId="270BA21E" w14:textId="77777777" w:rsidR="009D1155" w:rsidRDefault="009D1155"/>
          <w:p w14:paraId="0457204F" w14:textId="77777777" w:rsidR="009D1155" w:rsidRDefault="009D1155"/>
          <w:p w14:paraId="1D7F2E26" w14:textId="77777777" w:rsidR="009D1155" w:rsidRDefault="009D1155"/>
          <w:p w14:paraId="331A2B2B" w14:textId="77777777" w:rsidR="009D1155" w:rsidRDefault="009D1155"/>
          <w:p w14:paraId="0DF6CF6A" w14:textId="77777777" w:rsidR="009D1155" w:rsidRDefault="009D1155"/>
          <w:p w14:paraId="507FD13A" w14:textId="77777777" w:rsidR="009D1155" w:rsidRDefault="009D1155"/>
          <w:p w14:paraId="528A6EFE" w14:textId="77777777" w:rsidR="009D1155" w:rsidRDefault="009D1155"/>
          <w:p w14:paraId="23D0E6B5" w14:textId="77777777" w:rsidR="009D1155" w:rsidRDefault="009D1155"/>
          <w:p w14:paraId="202F7ED4" w14:textId="77777777" w:rsidR="009D1155" w:rsidRDefault="009D1155"/>
          <w:p w14:paraId="59215305" w14:textId="77777777" w:rsidR="009D1155" w:rsidRDefault="009D1155"/>
          <w:p w14:paraId="6E7AD602" w14:textId="77777777" w:rsidR="009D1155" w:rsidRDefault="009D1155"/>
          <w:p w14:paraId="7970F9D8" w14:textId="77777777" w:rsidR="009D1155" w:rsidRDefault="009D1155"/>
          <w:p w14:paraId="7E2DBBB1" w14:textId="77777777" w:rsidR="009D1155" w:rsidRDefault="009D1155"/>
          <w:p w14:paraId="3B86689E" w14:textId="77777777" w:rsidR="009D1155" w:rsidRDefault="009D1155"/>
          <w:p w14:paraId="2E683DDB" w14:textId="77777777" w:rsidR="009D1155" w:rsidRDefault="009D1155"/>
          <w:p w14:paraId="7019C6D5" w14:textId="77777777" w:rsidR="009D1155" w:rsidRDefault="009D1155"/>
          <w:p w14:paraId="27EDD623" w14:textId="77777777" w:rsidR="009D1155" w:rsidRDefault="009D1155"/>
          <w:p w14:paraId="6A3CC0D3" w14:textId="77777777" w:rsidR="009D1155" w:rsidRDefault="009D1155"/>
        </w:tc>
      </w:tr>
      <w:tr w:rsidR="009D1155" w14:paraId="33938193" w14:textId="77777777" w:rsidTr="009D1155">
        <w:trPr>
          <w:trHeight w:val="567"/>
        </w:trPr>
        <w:tc>
          <w:tcPr>
            <w:tcW w:w="5000" w:type="pct"/>
            <w:tcBorders>
              <w:top w:val="single" w:sz="4" w:space="0" w:color="auto"/>
              <w:left w:val="single" w:sz="4" w:space="0" w:color="auto"/>
              <w:bottom w:val="single" w:sz="4" w:space="0" w:color="auto"/>
              <w:right w:val="single" w:sz="4" w:space="0" w:color="auto"/>
            </w:tcBorders>
            <w:hideMark/>
          </w:tcPr>
          <w:p w14:paraId="182DE414" w14:textId="77777777" w:rsidR="009D1155" w:rsidRDefault="009D1155">
            <w:r>
              <w:t>Safeguarding issue?</w:t>
            </w:r>
          </w:p>
        </w:tc>
      </w:tr>
      <w:tr w:rsidR="009D1155" w14:paraId="2D65414D" w14:textId="77777777" w:rsidTr="009D1155">
        <w:trPr>
          <w:trHeight w:val="567"/>
        </w:trPr>
        <w:tc>
          <w:tcPr>
            <w:tcW w:w="5000" w:type="pct"/>
            <w:tcBorders>
              <w:top w:val="single" w:sz="4" w:space="0" w:color="auto"/>
              <w:left w:val="single" w:sz="4" w:space="0" w:color="auto"/>
              <w:bottom w:val="single" w:sz="4" w:space="0" w:color="auto"/>
              <w:right w:val="single" w:sz="4" w:space="0" w:color="auto"/>
            </w:tcBorders>
          </w:tcPr>
          <w:p w14:paraId="3CDEA19F" w14:textId="64842860" w:rsidR="009D1155" w:rsidRDefault="009D1155">
            <w:r>
              <w:t>Site blocked Date:</w:t>
            </w:r>
          </w:p>
          <w:p w14:paraId="43EB1399" w14:textId="77777777" w:rsidR="009D1155" w:rsidRDefault="009D1155"/>
          <w:p w14:paraId="2C5BAF52" w14:textId="77777777" w:rsidR="009D1155" w:rsidRDefault="009D1155"/>
          <w:p w14:paraId="5461B55A" w14:textId="77777777" w:rsidR="009D1155" w:rsidRDefault="009D1155"/>
          <w:p w14:paraId="4377325C" w14:textId="77777777" w:rsidR="009D1155" w:rsidRDefault="009D1155"/>
          <w:p w14:paraId="4ED3C624" w14:textId="77777777" w:rsidR="009D1155" w:rsidRDefault="009D1155"/>
        </w:tc>
      </w:tr>
    </w:tbl>
    <w:p w14:paraId="2086E1DE" w14:textId="77777777" w:rsidR="009D1155" w:rsidRDefault="009D1155" w:rsidP="009D1155">
      <w:pPr>
        <w:jc w:val="center"/>
        <w:rPr>
          <w:rFonts w:cs="Arial"/>
        </w:rPr>
      </w:pPr>
    </w:p>
    <w:p w14:paraId="7193D2A5" w14:textId="77777777" w:rsidR="009D1155" w:rsidRDefault="009D1155" w:rsidP="009D1155">
      <w:pPr>
        <w:spacing w:after="0"/>
        <w:rPr>
          <w:rFonts w:cs="Arial"/>
        </w:rPr>
        <w:sectPr w:rsidR="009D1155">
          <w:pgSz w:w="11906" w:h="16838"/>
          <w:pgMar w:top="720" w:right="720" w:bottom="720" w:left="720" w:header="709" w:footer="709" w:gutter="0"/>
          <w:cols w:space="720"/>
        </w:sectPr>
      </w:pPr>
    </w:p>
    <w:p w14:paraId="4F04EB58" w14:textId="73867A64" w:rsidR="009D1155" w:rsidRDefault="009D1155" w:rsidP="00071335">
      <w:pPr>
        <w:pStyle w:val="Heading10"/>
        <w:numPr>
          <w:ilvl w:val="0"/>
          <w:numId w:val="0"/>
        </w:numPr>
      </w:pPr>
      <w:bookmarkStart w:id="50" w:name="_Appendix_4_-"/>
      <w:bookmarkEnd w:id="50"/>
      <w:r>
        <w:lastRenderedPageBreak/>
        <w:t>Social media home school agreement forms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9016"/>
      </w:tblGrid>
      <w:tr w:rsidR="009D1155" w14:paraId="25411CC5" w14:textId="77777777" w:rsidTr="009D1155">
        <w:trPr>
          <w:trHeight w:val="1644"/>
        </w:trPr>
        <w:tc>
          <w:tcPr>
            <w:tcW w:w="5000" w:type="pct"/>
            <w:tcBorders>
              <w:top w:val="dotted" w:sz="4" w:space="0" w:color="auto"/>
              <w:left w:val="dotted" w:sz="4" w:space="0" w:color="auto"/>
              <w:bottom w:val="dotted" w:sz="4" w:space="0" w:color="auto"/>
              <w:right w:val="dotted" w:sz="4" w:space="0" w:color="auto"/>
            </w:tcBorders>
          </w:tcPr>
          <w:p w14:paraId="0AC55BEC" w14:textId="07CA3C14" w:rsidR="009D1155" w:rsidRDefault="009D1155">
            <w:pPr>
              <w:jc w:val="center"/>
              <w:rPr>
                <w:b/>
                <w:sz w:val="32"/>
                <w:szCs w:val="32"/>
                <w:lang w:val="en-US"/>
              </w:rPr>
            </w:pPr>
          </w:p>
          <w:p w14:paraId="5064351D" w14:textId="77777777" w:rsidR="009D1155" w:rsidRDefault="009D1155">
            <w:pPr>
              <w:jc w:val="center"/>
              <w:rPr>
                <w:b/>
                <w:sz w:val="32"/>
                <w:szCs w:val="32"/>
                <w:lang w:val="en-US"/>
              </w:rPr>
            </w:pPr>
          </w:p>
          <w:p w14:paraId="2F568535" w14:textId="77777777" w:rsidR="009D1155" w:rsidRDefault="009D1155">
            <w:pPr>
              <w:jc w:val="center"/>
              <w:rPr>
                <w:rStyle w:val="Strong"/>
                <w:rFonts w:cs="Arial"/>
              </w:rPr>
            </w:pPr>
            <w:r>
              <w:rPr>
                <w:b/>
                <w:sz w:val="32"/>
                <w:szCs w:val="32"/>
                <w:lang w:val="en-US"/>
              </w:rPr>
              <w:t>Pupil Social Media Agreement</w:t>
            </w:r>
          </w:p>
        </w:tc>
      </w:tr>
      <w:tr w:rsidR="009D1155" w14:paraId="5020CB6A" w14:textId="77777777" w:rsidTr="009D1155">
        <w:tc>
          <w:tcPr>
            <w:tcW w:w="5000" w:type="pct"/>
            <w:tcBorders>
              <w:top w:val="dotted" w:sz="4" w:space="0" w:color="auto"/>
              <w:left w:val="dotted" w:sz="4" w:space="0" w:color="auto"/>
              <w:bottom w:val="dotted" w:sz="4" w:space="0" w:color="auto"/>
              <w:right w:val="dotted" w:sz="4" w:space="0" w:color="auto"/>
            </w:tcBorders>
          </w:tcPr>
          <w:p w14:paraId="4DF9753A" w14:textId="77777777" w:rsidR="009D1155" w:rsidRDefault="009D1155">
            <w:pPr>
              <w:jc w:val="center"/>
            </w:pPr>
          </w:p>
          <w:p w14:paraId="76130CBB" w14:textId="77777777" w:rsidR="009D1155" w:rsidRDefault="009D1155">
            <w:pPr>
              <w:spacing w:line="480" w:lineRule="auto"/>
              <w:ind w:left="142"/>
              <w:rPr>
                <w:rFonts w:cs="Arial"/>
              </w:rPr>
            </w:pPr>
            <w:r>
              <w:rPr>
                <w:rFonts w:cs="Arial"/>
                <w:sz w:val="24"/>
              </w:rPr>
              <w:t>I</w:t>
            </w:r>
            <w:r>
              <w:rPr>
                <w:rFonts w:cs="Arial"/>
              </w:rPr>
              <w:t>, _________________ understand that it is important to use social media carefully and to report anything that I see online that makes me feel uncomfortable.</w:t>
            </w:r>
          </w:p>
          <w:p w14:paraId="53DC59E5" w14:textId="77777777" w:rsidR="009D1155" w:rsidRDefault="009D1155">
            <w:pPr>
              <w:spacing w:before="120" w:after="120" w:line="320" w:lineRule="exact"/>
              <w:ind w:left="284"/>
              <w:rPr>
                <w:rFonts w:cs="Arial"/>
                <w:b/>
              </w:rPr>
            </w:pPr>
            <w:r>
              <w:rPr>
                <w:rFonts w:cs="Arial"/>
                <w:b/>
              </w:rPr>
              <w:t>Signed by</w:t>
            </w:r>
          </w:p>
          <w:tbl>
            <w:tblPr>
              <w:tblStyle w:val="TableGrid"/>
              <w:tblW w:w="0" w:type="auto"/>
              <w:tblInd w:w="284" w:type="dxa"/>
              <w:tblLook w:val="04A0" w:firstRow="1" w:lastRow="0" w:firstColumn="1" w:lastColumn="0" w:noHBand="0" w:noVBand="1"/>
            </w:tblPr>
            <w:tblGrid>
              <w:gridCol w:w="4341"/>
              <w:gridCol w:w="4165"/>
            </w:tblGrid>
            <w:tr w:rsidR="009D1155" w14:paraId="307B71DF" w14:textId="77777777">
              <w:tc>
                <w:tcPr>
                  <w:tcW w:w="5145" w:type="dxa"/>
                  <w:tcBorders>
                    <w:top w:val="single" w:sz="4" w:space="0" w:color="auto"/>
                    <w:left w:val="single" w:sz="4" w:space="0" w:color="auto"/>
                    <w:bottom w:val="single" w:sz="4" w:space="0" w:color="auto"/>
                    <w:right w:val="single" w:sz="4" w:space="0" w:color="auto"/>
                  </w:tcBorders>
                  <w:hideMark/>
                </w:tcPr>
                <w:p w14:paraId="477178B0" w14:textId="77777777" w:rsidR="009D1155" w:rsidRDefault="009D1155">
                  <w:pPr>
                    <w:spacing w:before="120" w:after="120" w:line="320" w:lineRule="exact"/>
                    <w:rPr>
                      <w:rFonts w:cs="Arial"/>
                    </w:rPr>
                  </w:pPr>
                  <w:r>
                    <w:rPr>
                      <w:rFonts w:cs="Arial"/>
                      <w:b/>
                    </w:rPr>
                    <w:t xml:space="preserve">Pupil                                                      </w:t>
                  </w:r>
                </w:p>
              </w:tc>
              <w:tc>
                <w:tcPr>
                  <w:tcW w:w="5127" w:type="dxa"/>
                  <w:tcBorders>
                    <w:top w:val="single" w:sz="4" w:space="0" w:color="auto"/>
                    <w:left w:val="single" w:sz="4" w:space="0" w:color="auto"/>
                    <w:bottom w:val="single" w:sz="4" w:space="0" w:color="auto"/>
                    <w:right w:val="single" w:sz="4" w:space="0" w:color="auto"/>
                  </w:tcBorders>
                  <w:hideMark/>
                </w:tcPr>
                <w:p w14:paraId="672FD140" w14:textId="77777777" w:rsidR="009D1155" w:rsidRDefault="009D1155">
                  <w:pPr>
                    <w:spacing w:before="120" w:after="120" w:line="320" w:lineRule="exact"/>
                    <w:rPr>
                      <w:rFonts w:cs="Arial"/>
                    </w:rPr>
                  </w:pPr>
                  <w:r>
                    <w:rPr>
                      <w:rFonts w:cs="Arial"/>
                      <w:b/>
                    </w:rPr>
                    <w:t>Date:</w:t>
                  </w:r>
                </w:p>
              </w:tc>
            </w:tr>
            <w:tr w:rsidR="009D1155" w14:paraId="31BFBF95" w14:textId="77777777">
              <w:tc>
                <w:tcPr>
                  <w:tcW w:w="5145" w:type="dxa"/>
                  <w:tcBorders>
                    <w:top w:val="single" w:sz="4" w:space="0" w:color="auto"/>
                    <w:left w:val="single" w:sz="4" w:space="0" w:color="auto"/>
                    <w:bottom w:val="single" w:sz="4" w:space="0" w:color="auto"/>
                    <w:right w:val="single" w:sz="4" w:space="0" w:color="auto"/>
                  </w:tcBorders>
                  <w:hideMark/>
                </w:tcPr>
                <w:p w14:paraId="0ACC47E4" w14:textId="77777777" w:rsidR="009D1155" w:rsidRDefault="009D1155">
                  <w:pPr>
                    <w:spacing w:before="120" w:after="120" w:line="320" w:lineRule="exact"/>
                    <w:rPr>
                      <w:rFonts w:cs="Arial"/>
                      <w:b/>
                    </w:rPr>
                  </w:pPr>
                  <w:r>
                    <w:rPr>
                      <w:rFonts w:cs="Arial"/>
                      <w:b/>
                    </w:rPr>
                    <w:t>Parent/carer</w:t>
                  </w:r>
                </w:p>
              </w:tc>
              <w:tc>
                <w:tcPr>
                  <w:tcW w:w="5127" w:type="dxa"/>
                  <w:tcBorders>
                    <w:top w:val="single" w:sz="4" w:space="0" w:color="auto"/>
                    <w:left w:val="single" w:sz="4" w:space="0" w:color="auto"/>
                    <w:bottom w:val="single" w:sz="4" w:space="0" w:color="auto"/>
                    <w:right w:val="single" w:sz="4" w:space="0" w:color="auto"/>
                  </w:tcBorders>
                  <w:hideMark/>
                </w:tcPr>
                <w:p w14:paraId="59EE9B11" w14:textId="77777777" w:rsidR="009D1155" w:rsidRDefault="009D1155">
                  <w:pPr>
                    <w:spacing w:before="120" w:after="120" w:line="320" w:lineRule="exact"/>
                    <w:rPr>
                      <w:rFonts w:cs="Arial"/>
                      <w:b/>
                    </w:rPr>
                  </w:pPr>
                  <w:r>
                    <w:rPr>
                      <w:rFonts w:cs="Arial"/>
                      <w:b/>
                    </w:rPr>
                    <w:t>Date:</w:t>
                  </w:r>
                </w:p>
              </w:tc>
            </w:tr>
            <w:tr w:rsidR="009D1155" w14:paraId="47AB1145" w14:textId="77777777">
              <w:tc>
                <w:tcPr>
                  <w:tcW w:w="5145" w:type="dxa"/>
                  <w:tcBorders>
                    <w:top w:val="single" w:sz="4" w:space="0" w:color="auto"/>
                    <w:left w:val="single" w:sz="4" w:space="0" w:color="auto"/>
                    <w:bottom w:val="single" w:sz="4" w:space="0" w:color="auto"/>
                    <w:right w:val="single" w:sz="4" w:space="0" w:color="auto"/>
                  </w:tcBorders>
                  <w:hideMark/>
                </w:tcPr>
                <w:p w14:paraId="242579E4" w14:textId="77777777" w:rsidR="009D1155" w:rsidRDefault="009D1155">
                  <w:pPr>
                    <w:spacing w:before="120" w:after="120" w:line="320" w:lineRule="exact"/>
                    <w:rPr>
                      <w:rFonts w:cs="Arial"/>
                      <w:b/>
                    </w:rPr>
                  </w:pPr>
                  <w:r>
                    <w:rPr>
                      <w:rFonts w:cs="Arial"/>
                      <w:b/>
                    </w:rPr>
                    <w:t>Class teacher</w:t>
                  </w:r>
                </w:p>
              </w:tc>
              <w:tc>
                <w:tcPr>
                  <w:tcW w:w="5127" w:type="dxa"/>
                  <w:tcBorders>
                    <w:top w:val="single" w:sz="4" w:space="0" w:color="auto"/>
                    <w:left w:val="single" w:sz="4" w:space="0" w:color="auto"/>
                    <w:bottom w:val="single" w:sz="4" w:space="0" w:color="auto"/>
                    <w:right w:val="single" w:sz="4" w:space="0" w:color="auto"/>
                  </w:tcBorders>
                  <w:hideMark/>
                </w:tcPr>
                <w:p w14:paraId="4CC1F399" w14:textId="77777777" w:rsidR="009D1155" w:rsidRDefault="009D1155">
                  <w:pPr>
                    <w:spacing w:before="120" w:after="120" w:line="320" w:lineRule="exact"/>
                    <w:rPr>
                      <w:rFonts w:cs="Arial"/>
                      <w:b/>
                    </w:rPr>
                  </w:pPr>
                  <w:r>
                    <w:rPr>
                      <w:rFonts w:cs="Arial"/>
                      <w:b/>
                    </w:rPr>
                    <w:t>Date:</w:t>
                  </w:r>
                </w:p>
              </w:tc>
            </w:tr>
          </w:tbl>
          <w:p w14:paraId="08C251FF" w14:textId="77777777" w:rsidR="009D1155" w:rsidRDefault="009D1155">
            <w:pPr>
              <w:rPr>
                <w:rFonts w:cs="Arial"/>
              </w:rPr>
            </w:pPr>
          </w:p>
          <w:p w14:paraId="21D05385" w14:textId="77777777" w:rsidR="009D1155" w:rsidRDefault="009D1155">
            <w:pPr>
              <w:rPr>
                <w:rFonts w:cs="Arial"/>
              </w:rPr>
            </w:pPr>
          </w:p>
        </w:tc>
      </w:tr>
      <w:tr w:rsidR="009D1155" w14:paraId="4DE58D6F" w14:textId="77777777" w:rsidTr="009D1155">
        <w:tc>
          <w:tcPr>
            <w:tcW w:w="5000" w:type="pct"/>
            <w:tcBorders>
              <w:top w:val="dotted" w:sz="4" w:space="0" w:color="auto"/>
              <w:left w:val="nil"/>
              <w:bottom w:val="dotted" w:sz="4" w:space="0" w:color="auto"/>
              <w:right w:val="nil"/>
            </w:tcBorders>
          </w:tcPr>
          <w:p w14:paraId="152880E5" w14:textId="77777777" w:rsidR="009D1155" w:rsidRDefault="009D1155">
            <w:pPr>
              <w:jc w:val="center"/>
              <w:rPr>
                <w:rFonts w:cs="Arial"/>
              </w:rPr>
            </w:pPr>
          </w:p>
        </w:tc>
      </w:tr>
      <w:tr w:rsidR="009D1155" w14:paraId="0B7E9938" w14:textId="77777777" w:rsidTr="009D1155">
        <w:trPr>
          <w:trHeight w:val="1701"/>
        </w:trPr>
        <w:tc>
          <w:tcPr>
            <w:tcW w:w="5000" w:type="pct"/>
            <w:tcBorders>
              <w:top w:val="dotted" w:sz="4" w:space="0" w:color="auto"/>
              <w:left w:val="dotted" w:sz="4" w:space="0" w:color="auto"/>
              <w:bottom w:val="dotted" w:sz="4" w:space="0" w:color="auto"/>
              <w:right w:val="dotted" w:sz="4" w:space="0" w:color="auto"/>
            </w:tcBorders>
          </w:tcPr>
          <w:p w14:paraId="7A6FB6A9" w14:textId="0E7F7CF6" w:rsidR="009D1155" w:rsidRDefault="009D1155">
            <w:pPr>
              <w:jc w:val="center"/>
              <w:rPr>
                <w:rFonts w:asciiTheme="minorHAnsi" w:hAnsiTheme="minorHAnsi" w:cstheme="minorBidi"/>
                <w:b/>
                <w:sz w:val="32"/>
                <w:szCs w:val="32"/>
                <w:lang w:val="en-US"/>
              </w:rPr>
            </w:pPr>
          </w:p>
          <w:p w14:paraId="2ABF5B58" w14:textId="77777777" w:rsidR="009D1155" w:rsidRDefault="009D1155">
            <w:pPr>
              <w:jc w:val="center"/>
              <w:rPr>
                <w:b/>
                <w:sz w:val="32"/>
                <w:szCs w:val="32"/>
                <w:lang w:val="en-US"/>
              </w:rPr>
            </w:pPr>
          </w:p>
          <w:p w14:paraId="0A2012D1" w14:textId="77777777" w:rsidR="009D1155" w:rsidRDefault="009D1155">
            <w:pPr>
              <w:jc w:val="center"/>
              <w:rPr>
                <w:rStyle w:val="Strong"/>
                <w:rFonts w:cs="Arial"/>
              </w:rPr>
            </w:pPr>
            <w:r>
              <w:rPr>
                <w:b/>
                <w:sz w:val="32"/>
                <w:szCs w:val="32"/>
                <w:lang w:val="en-US"/>
              </w:rPr>
              <w:t>Parental Social Media Agreement</w:t>
            </w:r>
          </w:p>
        </w:tc>
      </w:tr>
      <w:tr w:rsidR="009D1155" w14:paraId="58BFD390" w14:textId="77777777" w:rsidTr="009D1155">
        <w:tc>
          <w:tcPr>
            <w:tcW w:w="5000" w:type="pct"/>
            <w:tcBorders>
              <w:top w:val="dotted" w:sz="4" w:space="0" w:color="auto"/>
              <w:left w:val="dotted" w:sz="4" w:space="0" w:color="auto"/>
              <w:bottom w:val="dotted" w:sz="4" w:space="0" w:color="auto"/>
              <w:right w:val="dotted" w:sz="4" w:space="0" w:color="auto"/>
            </w:tcBorders>
          </w:tcPr>
          <w:p w14:paraId="12C8C327" w14:textId="77777777" w:rsidR="009D1155" w:rsidRDefault="009D1155">
            <w:pPr>
              <w:jc w:val="center"/>
            </w:pPr>
          </w:p>
          <w:p w14:paraId="3AF35F6C" w14:textId="77777777" w:rsidR="009D1155" w:rsidRDefault="009D1155">
            <w:pPr>
              <w:jc w:val="center"/>
              <w:rPr>
                <w:rFonts w:eastAsiaTheme="majorEastAsia" w:cs="Arial"/>
                <w:color w:val="000000" w:themeColor="text1"/>
                <w:sz w:val="32"/>
                <w:szCs w:val="80"/>
                <w:lang w:val="en-US" w:eastAsia="ja-JP"/>
              </w:rPr>
            </w:pPr>
            <w:r>
              <w:rPr>
                <w:rFonts w:eastAsiaTheme="majorEastAsia" w:cs="Arial"/>
                <w:color w:val="000000" w:themeColor="text1"/>
                <w:sz w:val="36"/>
                <w:szCs w:val="80"/>
                <w:lang w:val="en-US" w:eastAsia="ja-JP"/>
              </w:rPr>
              <w:t xml:space="preserve"> </w:t>
            </w:r>
          </w:p>
          <w:p w14:paraId="25A08B2D" w14:textId="77777777" w:rsidR="009D1155" w:rsidRDefault="009D1155">
            <w:pPr>
              <w:rPr>
                <w:rFonts w:cs="Arial"/>
              </w:rPr>
            </w:pPr>
          </w:p>
          <w:p w14:paraId="1B080821" w14:textId="77777777" w:rsidR="009D1155" w:rsidRDefault="009D1155">
            <w:pPr>
              <w:spacing w:line="480" w:lineRule="auto"/>
              <w:ind w:left="142"/>
              <w:rPr>
                <w:rFonts w:cs="Arial"/>
              </w:rPr>
            </w:pPr>
            <w:r>
              <w:rPr>
                <w:rFonts w:cs="Arial"/>
              </w:rPr>
              <w:t>I, _________________ understand the importance of responsible social media use. I understand the details of this policy and I agree to these terms. I agree to discuss the terms of this policy and general internet safety with _________________ and monitor their use of social media. I also agree to intervene where there is inappropriate behaviour</w:t>
            </w:r>
          </w:p>
          <w:p w14:paraId="2FD40D8A" w14:textId="77777777" w:rsidR="009D1155" w:rsidRDefault="009D1155">
            <w:pPr>
              <w:spacing w:before="120" w:after="120" w:line="320" w:lineRule="exact"/>
              <w:ind w:left="284"/>
              <w:rPr>
                <w:rFonts w:cs="Arial"/>
                <w:b/>
              </w:rPr>
            </w:pPr>
            <w:r>
              <w:rPr>
                <w:rFonts w:cs="Arial"/>
                <w:b/>
              </w:rPr>
              <w:t>Signed by</w:t>
            </w:r>
          </w:p>
          <w:tbl>
            <w:tblPr>
              <w:tblStyle w:val="TableGrid"/>
              <w:tblW w:w="0" w:type="auto"/>
              <w:tblInd w:w="284" w:type="dxa"/>
              <w:tblLook w:val="04A0" w:firstRow="1" w:lastRow="0" w:firstColumn="1" w:lastColumn="0" w:noHBand="0" w:noVBand="1"/>
            </w:tblPr>
            <w:tblGrid>
              <w:gridCol w:w="4341"/>
              <w:gridCol w:w="4165"/>
            </w:tblGrid>
            <w:tr w:rsidR="009D1155" w14:paraId="6F362465" w14:textId="77777777">
              <w:tc>
                <w:tcPr>
                  <w:tcW w:w="5145" w:type="dxa"/>
                  <w:tcBorders>
                    <w:top w:val="single" w:sz="4" w:space="0" w:color="auto"/>
                    <w:left w:val="single" w:sz="4" w:space="0" w:color="auto"/>
                    <w:bottom w:val="single" w:sz="4" w:space="0" w:color="auto"/>
                    <w:right w:val="single" w:sz="4" w:space="0" w:color="auto"/>
                  </w:tcBorders>
                  <w:hideMark/>
                </w:tcPr>
                <w:p w14:paraId="751836C7" w14:textId="77777777" w:rsidR="009D1155" w:rsidRDefault="009D1155">
                  <w:pPr>
                    <w:spacing w:before="120" w:after="120" w:line="320" w:lineRule="exact"/>
                    <w:rPr>
                      <w:rFonts w:cs="Arial"/>
                      <w:b/>
                    </w:rPr>
                  </w:pPr>
                  <w:r>
                    <w:rPr>
                      <w:rFonts w:cs="Arial"/>
                      <w:b/>
                    </w:rPr>
                    <w:t>Parent/carer</w:t>
                  </w:r>
                </w:p>
              </w:tc>
              <w:tc>
                <w:tcPr>
                  <w:tcW w:w="5127" w:type="dxa"/>
                  <w:tcBorders>
                    <w:top w:val="single" w:sz="4" w:space="0" w:color="auto"/>
                    <w:left w:val="single" w:sz="4" w:space="0" w:color="auto"/>
                    <w:bottom w:val="single" w:sz="4" w:space="0" w:color="auto"/>
                    <w:right w:val="single" w:sz="4" w:space="0" w:color="auto"/>
                  </w:tcBorders>
                  <w:hideMark/>
                </w:tcPr>
                <w:p w14:paraId="3CFA73B8" w14:textId="77777777" w:rsidR="009D1155" w:rsidRDefault="009D1155">
                  <w:pPr>
                    <w:spacing w:before="120" w:after="120" w:line="320" w:lineRule="exact"/>
                    <w:rPr>
                      <w:rFonts w:cs="Arial"/>
                      <w:b/>
                    </w:rPr>
                  </w:pPr>
                  <w:r>
                    <w:rPr>
                      <w:rFonts w:cs="Arial"/>
                      <w:b/>
                    </w:rPr>
                    <w:t>Date:</w:t>
                  </w:r>
                </w:p>
              </w:tc>
            </w:tr>
            <w:tr w:rsidR="009D1155" w14:paraId="070FCC66" w14:textId="77777777">
              <w:tc>
                <w:tcPr>
                  <w:tcW w:w="5145" w:type="dxa"/>
                  <w:tcBorders>
                    <w:top w:val="single" w:sz="4" w:space="0" w:color="auto"/>
                    <w:left w:val="single" w:sz="4" w:space="0" w:color="auto"/>
                    <w:bottom w:val="single" w:sz="4" w:space="0" w:color="auto"/>
                    <w:right w:val="single" w:sz="4" w:space="0" w:color="auto"/>
                  </w:tcBorders>
                  <w:hideMark/>
                </w:tcPr>
                <w:p w14:paraId="0B1F2CA2" w14:textId="77777777" w:rsidR="009D1155" w:rsidRDefault="009D1155">
                  <w:pPr>
                    <w:spacing w:before="120" w:after="120" w:line="320" w:lineRule="exact"/>
                    <w:rPr>
                      <w:rFonts w:cs="Arial"/>
                      <w:b/>
                    </w:rPr>
                  </w:pPr>
                  <w:r>
                    <w:rPr>
                      <w:rFonts w:cs="Arial"/>
                      <w:b/>
                    </w:rPr>
                    <w:t>Class teacher</w:t>
                  </w:r>
                </w:p>
              </w:tc>
              <w:tc>
                <w:tcPr>
                  <w:tcW w:w="5127" w:type="dxa"/>
                  <w:tcBorders>
                    <w:top w:val="single" w:sz="4" w:space="0" w:color="auto"/>
                    <w:left w:val="single" w:sz="4" w:space="0" w:color="auto"/>
                    <w:bottom w:val="single" w:sz="4" w:space="0" w:color="auto"/>
                    <w:right w:val="single" w:sz="4" w:space="0" w:color="auto"/>
                  </w:tcBorders>
                  <w:hideMark/>
                </w:tcPr>
                <w:p w14:paraId="45FFF2BB" w14:textId="77777777" w:rsidR="009D1155" w:rsidRDefault="009D1155">
                  <w:pPr>
                    <w:spacing w:before="120" w:after="120" w:line="320" w:lineRule="exact"/>
                    <w:rPr>
                      <w:rFonts w:cs="Arial"/>
                      <w:b/>
                    </w:rPr>
                  </w:pPr>
                  <w:r>
                    <w:rPr>
                      <w:rFonts w:cs="Arial"/>
                      <w:b/>
                    </w:rPr>
                    <w:t>Date:</w:t>
                  </w:r>
                </w:p>
              </w:tc>
            </w:tr>
          </w:tbl>
          <w:p w14:paraId="04211E14" w14:textId="77777777" w:rsidR="009D1155" w:rsidRDefault="009D1155">
            <w:pPr>
              <w:rPr>
                <w:rFonts w:cs="Arial"/>
              </w:rPr>
            </w:pPr>
          </w:p>
          <w:p w14:paraId="058BA183" w14:textId="77777777" w:rsidR="009D1155" w:rsidRDefault="009D1155">
            <w:pPr>
              <w:rPr>
                <w:rFonts w:cs="Arial"/>
              </w:rPr>
            </w:pPr>
          </w:p>
        </w:tc>
      </w:tr>
    </w:tbl>
    <w:p w14:paraId="29A478F5" w14:textId="5C5DFA33" w:rsidR="009D1155" w:rsidRDefault="009D1155" w:rsidP="009D1155">
      <w:pPr>
        <w:rPr>
          <w:rFonts w:cs="Arial"/>
          <w:b/>
          <w:sz w:val="28"/>
        </w:rPr>
      </w:pPr>
      <w:bookmarkStart w:id="51" w:name="_Appendix_4_–"/>
      <w:bookmarkEnd w:id="51"/>
      <w:r>
        <w:rPr>
          <w:rFonts w:cs="Arial"/>
          <w:b/>
          <w:sz w:val="28"/>
        </w:rPr>
        <w:lastRenderedPageBreak/>
        <w:t>Contact details for social networking sites</w:t>
      </w:r>
    </w:p>
    <w:p w14:paraId="1C545ED4" w14:textId="77777777" w:rsidR="00071335" w:rsidRDefault="00071335" w:rsidP="009D1155">
      <w:pPr>
        <w:rPr>
          <w:rFonts w:cs="Arial"/>
          <w:b/>
          <w:sz w:val="28"/>
        </w:rPr>
      </w:pPr>
    </w:p>
    <w:tbl>
      <w:tblPr>
        <w:tblStyle w:val="TableGrid"/>
        <w:tblW w:w="0" w:type="auto"/>
        <w:jc w:val="center"/>
        <w:tblLook w:val="04A0" w:firstRow="1" w:lastRow="0" w:firstColumn="1" w:lastColumn="0" w:noHBand="0" w:noVBand="1"/>
      </w:tblPr>
      <w:tblGrid>
        <w:gridCol w:w="2830"/>
        <w:gridCol w:w="6186"/>
      </w:tblGrid>
      <w:tr w:rsidR="009D1155" w14:paraId="72392A42" w14:textId="77777777" w:rsidTr="00071335">
        <w:trPr>
          <w:jc w:val="center"/>
        </w:trPr>
        <w:tc>
          <w:tcPr>
            <w:tcW w:w="2830" w:type="dxa"/>
            <w:tcBorders>
              <w:top w:val="single" w:sz="4" w:space="0" w:color="auto"/>
              <w:left w:val="single" w:sz="4" w:space="0" w:color="auto"/>
              <w:bottom w:val="single" w:sz="4" w:space="0" w:color="auto"/>
              <w:right w:val="single" w:sz="4" w:space="0" w:color="auto"/>
            </w:tcBorders>
            <w:hideMark/>
          </w:tcPr>
          <w:p w14:paraId="25C124E0" w14:textId="77777777" w:rsidR="009D1155" w:rsidRDefault="009D1155">
            <w:pPr>
              <w:rPr>
                <w:rFonts w:cs="Arial"/>
                <w:b/>
                <w:sz w:val="24"/>
              </w:rPr>
            </w:pPr>
            <w:r>
              <w:rPr>
                <w:rFonts w:cs="Arial"/>
                <w:b/>
                <w:sz w:val="24"/>
              </w:rPr>
              <w:t>Social networking site</w:t>
            </w:r>
          </w:p>
        </w:tc>
        <w:tc>
          <w:tcPr>
            <w:tcW w:w="6186" w:type="dxa"/>
            <w:tcBorders>
              <w:top w:val="single" w:sz="4" w:space="0" w:color="auto"/>
              <w:left w:val="single" w:sz="4" w:space="0" w:color="auto"/>
              <w:bottom w:val="single" w:sz="4" w:space="0" w:color="auto"/>
              <w:right w:val="single" w:sz="4" w:space="0" w:color="auto"/>
            </w:tcBorders>
            <w:hideMark/>
          </w:tcPr>
          <w:p w14:paraId="7DB05EFE" w14:textId="77777777" w:rsidR="009D1155" w:rsidRDefault="009D1155">
            <w:pPr>
              <w:rPr>
                <w:rFonts w:cs="Arial"/>
                <w:b/>
                <w:sz w:val="24"/>
              </w:rPr>
            </w:pPr>
            <w:r>
              <w:rPr>
                <w:rFonts w:cs="Arial"/>
                <w:b/>
                <w:sz w:val="24"/>
              </w:rPr>
              <w:t>Useful links</w:t>
            </w:r>
          </w:p>
        </w:tc>
      </w:tr>
      <w:tr w:rsidR="009D1155" w14:paraId="1812270C" w14:textId="77777777" w:rsidTr="00071335">
        <w:trPr>
          <w:trHeight w:val="1012"/>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6172D13" w14:textId="77777777" w:rsidR="009D1155" w:rsidRDefault="009D1155">
            <w:pPr>
              <w:rPr>
                <w:rFonts w:cs="Arial"/>
              </w:rPr>
            </w:pPr>
            <w:r>
              <w:rPr>
                <w:rFonts w:cs="Arial"/>
              </w:rPr>
              <w:t xml:space="preserve">Ask. </w:t>
            </w:r>
            <w:proofErr w:type="spellStart"/>
            <w:r>
              <w:rPr>
                <w:rFonts w:cs="Arial"/>
              </w:rPr>
              <w:t>Fm</w:t>
            </w:r>
            <w:proofErr w:type="spellEnd"/>
          </w:p>
        </w:tc>
        <w:tc>
          <w:tcPr>
            <w:tcW w:w="6186" w:type="dxa"/>
            <w:tcBorders>
              <w:top w:val="single" w:sz="4" w:space="0" w:color="auto"/>
              <w:left w:val="single" w:sz="4" w:space="0" w:color="auto"/>
              <w:bottom w:val="single" w:sz="4" w:space="0" w:color="auto"/>
              <w:right w:val="single" w:sz="4" w:space="0" w:color="auto"/>
            </w:tcBorders>
            <w:vAlign w:val="center"/>
            <w:hideMark/>
          </w:tcPr>
          <w:p w14:paraId="1228F890" w14:textId="77777777" w:rsidR="009D1155" w:rsidRDefault="00F24A80">
            <w:pPr>
              <w:rPr>
                <w:rFonts w:cs="Arial"/>
              </w:rPr>
            </w:pPr>
            <w:hyperlink r:id="rId25" w:history="1">
              <w:r w:rsidR="009D1155">
                <w:rPr>
                  <w:rStyle w:val="Hyperlink"/>
                  <w:rFonts w:cs="Arial"/>
                </w:rPr>
                <w:t>Terms of service</w:t>
              </w:r>
            </w:hyperlink>
          </w:p>
          <w:p w14:paraId="48D46ACD" w14:textId="77777777" w:rsidR="009D1155" w:rsidRDefault="00F24A80">
            <w:pPr>
              <w:rPr>
                <w:rFonts w:cs="Arial"/>
              </w:rPr>
            </w:pPr>
            <w:hyperlink r:id="rId26" w:history="1">
              <w:r w:rsidR="009D1155">
                <w:rPr>
                  <w:rStyle w:val="Hyperlink"/>
                  <w:rFonts w:cs="Arial"/>
                </w:rPr>
                <w:t>Safety tips</w:t>
              </w:r>
            </w:hyperlink>
          </w:p>
        </w:tc>
      </w:tr>
      <w:tr w:rsidR="009D1155" w14:paraId="24DC73DB" w14:textId="77777777" w:rsidTr="00071335">
        <w:trPr>
          <w:trHeight w:val="1012"/>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B70B268" w14:textId="77777777" w:rsidR="009D1155" w:rsidRDefault="009D1155">
            <w:pPr>
              <w:rPr>
                <w:rFonts w:cs="Arial"/>
              </w:rPr>
            </w:pPr>
            <w:r>
              <w:rPr>
                <w:rFonts w:cs="Arial"/>
              </w:rPr>
              <w:t>BBM</w:t>
            </w:r>
          </w:p>
        </w:tc>
        <w:tc>
          <w:tcPr>
            <w:tcW w:w="6186" w:type="dxa"/>
            <w:tcBorders>
              <w:top w:val="single" w:sz="4" w:space="0" w:color="auto"/>
              <w:left w:val="single" w:sz="4" w:space="0" w:color="auto"/>
              <w:bottom w:val="single" w:sz="4" w:space="0" w:color="auto"/>
              <w:right w:val="single" w:sz="4" w:space="0" w:color="auto"/>
            </w:tcBorders>
            <w:vAlign w:val="center"/>
            <w:hideMark/>
          </w:tcPr>
          <w:p w14:paraId="7D78F859" w14:textId="77777777" w:rsidR="009D1155" w:rsidRDefault="00F24A80">
            <w:pPr>
              <w:rPr>
                <w:rFonts w:cs="Arial"/>
              </w:rPr>
            </w:pPr>
            <w:hyperlink r:id="rId27" w:history="1">
              <w:r w:rsidR="009D1155">
                <w:rPr>
                  <w:rStyle w:val="Hyperlink"/>
                  <w:rFonts w:cs="Arial"/>
                </w:rPr>
                <w:t>Rules and safety</w:t>
              </w:r>
            </w:hyperlink>
          </w:p>
        </w:tc>
      </w:tr>
      <w:tr w:rsidR="009D1155" w14:paraId="6A5722EE" w14:textId="77777777" w:rsidTr="00071335">
        <w:trPr>
          <w:trHeight w:val="1012"/>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8556669" w14:textId="77777777" w:rsidR="009D1155" w:rsidRDefault="009D1155">
            <w:pPr>
              <w:rPr>
                <w:rFonts w:cs="Arial"/>
              </w:rPr>
            </w:pPr>
            <w:r>
              <w:rPr>
                <w:rFonts w:cs="Arial"/>
              </w:rPr>
              <w:t>Facebook</w:t>
            </w:r>
          </w:p>
        </w:tc>
        <w:tc>
          <w:tcPr>
            <w:tcW w:w="6186" w:type="dxa"/>
            <w:tcBorders>
              <w:top w:val="single" w:sz="4" w:space="0" w:color="auto"/>
              <w:left w:val="single" w:sz="4" w:space="0" w:color="auto"/>
              <w:bottom w:val="single" w:sz="4" w:space="0" w:color="auto"/>
              <w:right w:val="single" w:sz="4" w:space="0" w:color="auto"/>
            </w:tcBorders>
            <w:vAlign w:val="center"/>
            <w:hideMark/>
          </w:tcPr>
          <w:p w14:paraId="3F46996B" w14:textId="77777777" w:rsidR="009D1155" w:rsidRDefault="00F24A80">
            <w:pPr>
              <w:rPr>
                <w:rFonts w:cs="Arial"/>
              </w:rPr>
            </w:pPr>
            <w:hyperlink r:id="rId28" w:history="1">
              <w:r w:rsidR="009D1155">
                <w:rPr>
                  <w:rStyle w:val="Hyperlink"/>
                  <w:rFonts w:cs="Arial"/>
                </w:rPr>
                <w:t>Rules</w:t>
              </w:r>
            </w:hyperlink>
          </w:p>
          <w:p w14:paraId="12787E75" w14:textId="77777777" w:rsidR="009D1155" w:rsidRDefault="00F24A80">
            <w:pPr>
              <w:rPr>
                <w:rFonts w:cs="Arial"/>
              </w:rPr>
            </w:pPr>
            <w:hyperlink r:id="rId29" w:history="1">
              <w:r w:rsidR="009D1155">
                <w:rPr>
                  <w:rStyle w:val="Hyperlink"/>
                  <w:rFonts w:cs="Arial"/>
                </w:rPr>
                <w:t>Report to Facebook</w:t>
              </w:r>
            </w:hyperlink>
          </w:p>
          <w:p w14:paraId="33980727" w14:textId="77777777" w:rsidR="009D1155" w:rsidRDefault="00F24A80">
            <w:pPr>
              <w:rPr>
                <w:rFonts w:cs="Arial"/>
              </w:rPr>
            </w:pPr>
            <w:hyperlink r:id="rId30" w:history="1">
              <w:r w:rsidR="009D1155">
                <w:rPr>
                  <w:rStyle w:val="Hyperlink"/>
                  <w:rFonts w:cs="Arial"/>
                </w:rPr>
                <w:t>Safety Centre</w:t>
              </w:r>
            </w:hyperlink>
          </w:p>
        </w:tc>
      </w:tr>
      <w:tr w:rsidR="009D1155" w14:paraId="6F45F47D" w14:textId="77777777" w:rsidTr="00071335">
        <w:trPr>
          <w:trHeight w:val="1012"/>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BE3F468" w14:textId="77777777" w:rsidR="009D1155" w:rsidRDefault="009D1155">
            <w:pPr>
              <w:rPr>
                <w:rFonts w:cs="Arial"/>
              </w:rPr>
            </w:pPr>
            <w:r>
              <w:rPr>
                <w:rFonts w:cs="Arial"/>
              </w:rPr>
              <w:t>Instagram</w:t>
            </w:r>
          </w:p>
        </w:tc>
        <w:tc>
          <w:tcPr>
            <w:tcW w:w="6186" w:type="dxa"/>
            <w:tcBorders>
              <w:top w:val="single" w:sz="4" w:space="0" w:color="auto"/>
              <w:left w:val="single" w:sz="4" w:space="0" w:color="auto"/>
              <w:bottom w:val="single" w:sz="4" w:space="0" w:color="auto"/>
              <w:right w:val="single" w:sz="4" w:space="0" w:color="auto"/>
            </w:tcBorders>
            <w:vAlign w:val="center"/>
            <w:hideMark/>
          </w:tcPr>
          <w:p w14:paraId="6323FB7E" w14:textId="77777777" w:rsidR="009D1155" w:rsidRDefault="00F24A80">
            <w:pPr>
              <w:rPr>
                <w:rFonts w:cs="Arial"/>
              </w:rPr>
            </w:pPr>
            <w:hyperlink r:id="rId31" w:history="1">
              <w:r w:rsidR="009D1155">
                <w:rPr>
                  <w:rStyle w:val="Hyperlink"/>
                  <w:rFonts w:cs="Arial"/>
                </w:rPr>
                <w:t>Rules</w:t>
              </w:r>
            </w:hyperlink>
          </w:p>
          <w:p w14:paraId="7673F613" w14:textId="77777777" w:rsidR="009D1155" w:rsidRDefault="00F24A80">
            <w:pPr>
              <w:rPr>
                <w:rFonts w:cs="Arial"/>
              </w:rPr>
            </w:pPr>
            <w:hyperlink r:id="rId32" w:history="1">
              <w:r w:rsidR="009D1155">
                <w:rPr>
                  <w:rStyle w:val="Hyperlink"/>
                  <w:rFonts w:cs="Arial"/>
                </w:rPr>
                <w:t>Report to Instagram</w:t>
              </w:r>
            </w:hyperlink>
          </w:p>
          <w:p w14:paraId="59B426EB" w14:textId="77777777" w:rsidR="009D1155" w:rsidRDefault="00F24A80">
            <w:pPr>
              <w:rPr>
                <w:rFonts w:cs="Arial"/>
              </w:rPr>
            </w:pPr>
            <w:hyperlink r:id="rId33" w:history="1">
              <w:r w:rsidR="009D1155">
                <w:rPr>
                  <w:rStyle w:val="Hyperlink"/>
                  <w:rFonts w:cs="Arial"/>
                </w:rPr>
                <w:t>Safety Centre</w:t>
              </w:r>
            </w:hyperlink>
          </w:p>
        </w:tc>
      </w:tr>
      <w:tr w:rsidR="009D1155" w14:paraId="75B61BD4" w14:textId="77777777" w:rsidTr="00071335">
        <w:trPr>
          <w:trHeight w:val="1012"/>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9C1478F" w14:textId="77777777" w:rsidR="009D1155" w:rsidRDefault="009D1155">
            <w:pPr>
              <w:rPr>
                <w:rFonts w:cs="Arial"/>
              </w:rPr>
            </w:pPr>
            <w:proofErr w:type="spellStart"/>
            <w:r>
              <w:rPr>
                <w:rFonts w:cs="Arial"/>
              </w:rPr>
              <w:t>Kik</w:t>
            </w:r>
            <w:proofErr w:type="spellEnd"/>
            <w:r>
              <w:rPr>
                <w:rFonts w:cs="Arial"/>
              </w:rPr>
              <w:t xml:space="preserve"> Messenger</w:t>
            </w:r>
          </w:p>
        </w:tc>
        <w:tc>
          <w:tcPr>
            <w:tcW w:w="6186" w:type="dxa"/>
            <w:tcBorders>
              <w:top w:val="single" w:sz="4" w:space="0" w:color="auto"/>
              <w:left w:val="single" w:sz="4" w:space="0" w:color="auto"/>
              <w:bottom w:val="single" w:sz="4" w:space="0" w:color="auto"/>
              <w:right w:val="single" w:sz="4" w:space="0" w:color="auto"/>
            </w:tcBorders>
            <w:vAlign w:val="center"/>
            <w:hideMark/>
          </w:tcPr>
          <w:p w14:paraId="36E3255F" w14:textId="77777777" w:rsidR="009D1155" w:rsidRDefault="00F24A80">
            <w:pPr>
              <w:rPr>
                <w:rFonts w:cs="Arial"/>
              </w:rPr>
            </w:pPr>
            <w:hyperlink r:id="rId34" w:history="1">
              <w:r w:rsidR="009D1155">
                <w:rPr>
                  <w:rStyle w:val="Hyperlink"/>
                  <w:rFonts w:cs="Arial"/>
                </w:rPr>
                <w:t>Rules</w:t>
              </w:r>
            </w:hyperlink>
          </w:p>
          <w:p w14:paraId="431D80FB" w14:textId="77777777" w:rsidR="009D1155" w:rsidRDefault="00F24A80">
            <w:pPr>
              <w:rPr>
                <w:rFonts w:cs="Arial"/>
              </w:rPr>
            </w:pPr>
            <w:hyperlink r:id="rId35" w:history="1">
              <w:r w:rsidR="009D1155">
                <w:rPr>
                  <w:rStyle w:val="Hyperlink"/>
                  <w:rFonts w:cs="Arial"/>
                </w:rPr>
                <w:t xml:space="preserve">Report to </w:t>
              </w:r>
              <w:proofErr w:type="spellStart"/>
              <w:r w:rsidR="009D1155">
                <w:rPr>
                  <w:rStyle w:val="Hyperlink"/>
                  <w:rFonts w:cs="Arial"/>
                </w:rPr>
                <w:t>Kik</w:t>
              </w:r>
              <w:proofErr w:type="spellEnd"/>
            </w:hyperlink>
          </w:p>
          <w:p w14:paraId="5DEA045C" w14:textId="77777777" w:rsidR="009D1155" w:rsidRDefault="00F24A80">
            <w:pPr>
              <w:rPr>
                <w:rFonts w:cs="Arial"/>
              </w:rPr>
            </w:pPr>
            <w:hyperlink r:id="rId36" w:history="1">
              <w:r w:rsidR="009D1155">
                <w:rPr>
                  <w:rStyle w:val="Hyperlink"/>
                  <w:rFonts w:cs="Arial"/>
                </w:rPr>
                <w:t>Help Centre</w:t>
              </w:r>
            </w:hyperlink>
          </w:p>
        </w:tc>
      </w:tr>
      <w:tr w:rsidR="009D1155" w14:paraId="2638F39B" w14:textId="77777777" w:rsidTr="00071335">
        <w:trPr>
          <w:trHeight w:val="1012"/>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6568F1F" w14:textId="77777777" w:rsidR="009D1155" w:rsidRDefault="009D1155">
            <w:pPr>
              <w:rPr>
                <w:rFonts w:cs="Arial"/>
              </w:rPr>
            </w:pPr>
            <w:r>
              <w:rPr>
                <w:rFonts w:cs="Arial"/>
              </w:rPr>
              <w:t>Snapchat</w:t>
            </w:r>
          </w:p>
        </w:tc>
        <w:tc>
          <w:tcPr>
            <w:tcW w:w="6186" w:type="dxa"/>
            <w:tcBorders>
              <w:top w:val="single" w:sz="4" w:space="0" w:color="auto"/>
              <w:left w:val="single" w:sz="4" w:space="0" w:color="auto"/>
              <w:bottom w:val="single" w:sz="4" w:space="0" w:color="auto"/>
              <w:right w:val="single" w:sz="4" w:space="0" w:color="auto"/>
            </w:tcBorders>
            <w:vAlign w:val="center"/>
            <w:hideMark/>
          </w:tcPr>
          <w:p w14:paraId="21BD82E3" w14:textId="77777777" w:rsidR="009D1155" w:rsidRDefault="00F24A80">
            <w:pPr>
              <w:rPr>
                <w:rFonts w:cs="Arial"/>
              </w:rPr>
            </w:pPr>
            <w:hyperlink r:id="rId37" w:history="1">
              <w:r w:rsidR="009D1155">
                <w:rPr>
                  <w:rStyle w:val="Hyperlink"/>
                  <w:rFonts w:cs="Arial"/>
                </w:rPr>
                <w:t>Rules</w:t>
              </w:r>
            </w:hyperlink>
          </w:p>
          <w:p w14:paraId="7E530425" w14:textId="77777777" w:rsidR="009D1155" w:rsidRDefault="00F24A80">
            <w:pPr>
              <w:rPr>
                <w:rFonts w:cs="Arial"/>
              </w:rPr>
            </w:pPr>
            <w:hyperlink r:id="rId38" w:history="1">
              <w:r w:rsidR="009D1155">
                <w:rPr>
                  <w:rStyle w:val="Hyperlink"/>
                  <w:rFonts w:cs="Arial"/>
                </w:rPr>
                <w:t>Report to Snapchat</w:t>
              </w:r>
            </w:hyperlink>
          </w:p>
          <w:p w14:paraId="51D2FCCC" w14:textId="77777777" w:rsidR="009D1155" w:rsidRDefault="00F24A80">
            <w:pPr>
              <w:rPr>
                <w:rFonts w:cs="Arial"/>
              </w:rPr>
            </w:pPr>
            <w:hyperlink r:id="rId39" w:history="1">
              <w:r w:rsidR="009D1155">
                <w:rPr>
                  <w:rStyle w:val="Hyperlink"/>
                  <w:rFonts w:cs="Arial"/>
                </w:rPr>
                <w:t>Safety tips for parents</w:t>
              </w:r>
            </w:hyperlink>
          </w:p>
        </w:tc>
      </w:tr>
      <w:tr w:rsidR="009D1155" w14:paraId="57753649" w14:textId="77777777" w:rsidTr="00071335">
        <w:trPr>
          <w:trHeight w:val="1012"/>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1E63E73" w14:textId="77777777" w:rsidR="009D1155" w:rsidRDefault="009D1155">
            <w:pPr>
              <w:rPr>
                <w:rFonts w:cs="Arial"/>
              </w:rPr>
            </w:pPr>
            <w:r>
              <w:rPr>
                <w:rFonts w:cs="Arial"/>
              </w:rPr>
              <w:t>Tumblr</w:t>
            </w:r>
          </w:p>
        </w:tc>
        <w:tc>
          <w:tcPr>
            <w:tcW w:w="6186" w:type="dxa"/>
            <w:tcBorders>
              <w:top w:val="single" w:sz="4" w:space="0" w:color="auto"/>
              <w:left w:val="single" w:sz="4" w:space="0" w:color="auto"/>
              <w:bottom w:val="single" w:sz="4" w:space="0" w:color="auto"/>
              <w:right w:val="single" w:sz="4" w:space="0" w:color="auto"/>
            </w:tcBorders>
            <w:vAlign w:val="center"/>
            <w:hideMark/>
          </w:tcPr>
          <w:p w14:paraId="28F6A403" w14:textId="77777777" w:rsidR="009D1155" w:rsidRDefault="00F24A80">
            <w:pPr>
              <w:rPr>
                <w:rFonts w:cs="Arial"/>
              </w:rPr>
            </w:pPr>
            <w:hyperlink r:id="rId40" w:history="1">
              <w:r w:rsidR="009D1155">
                <w:rPr>
                  <w:rStyle w:val="Hyperlink"/>
                  <w:rFonts w:cs="Arial"/>
                </w:rPr>
                <w:t>Rules</w:t>
              </w:r>
            </w:hyperlink>
          </w:p>
          <w:p w14:paraId="18FEBFAA" w14:textId="77777777" w:rsidR="009D1155" w:rsidRDefault="00F24A80">
            <w:pPr>
              <w:rPr>
                <w:rFonts w:cs="Arial"/>
              </w:rPr>
            </w:pPr>
            <w:hyperlink r:id="rId41" w:history="1">
              <w:r w:rsidR="009D1155">
                <w:rPr>
                  <w:rStyle w:val="Hyperlink"/>
                  <w:rFonts w:cs="Arial"/>
                </w:rPr>
                <w:t>Report to Tumblr</w:t>
              </w:r>
            </w:hyperlink>
          </w:p>
          <w:p w14:paraId="000B958F" w14:textId="77777777" w:rsidR="009D1155" w:rsidRDefault="009D1155">
            <w:pPr>
              <w:rPr>
                <w:rFonts w:cs="Arial"/>
              </w:rPr>
            </w:pPr>
            <w:r>
              <w:rPr>
                <w:rFonts w:cs="Arial"/>
              </w:rPr>
              <w:t>If you email Tumblr, take a screenshot as evidence and attach it.</w:t>
            </w:r>
          </w:p>
        </w:tc>
      </w:tr>
      <w:tr w:rsidR="009D1155" w14:paraId="25306303" w14:textId="77777777" w:rsidTr="00071335">
        <w:trPr>
          <w:trHeight w:val="1012"/>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6B07639" w14:textId="77777777" w:rsidR="009D1155" w:rsidRDefault="009D1155">
            <w:pPr>
              <w:rPr>
                <w:rFonts w:cs="Arial"/>
              </w:rPr>
            </w:pPr>
            <w:r>
              <w:rPr>
                <w:rFonts w:cs="Arial"/>
              </w:rPr>
              <w:t>Twitter</w:t>
            </w:r>
          </w:p>
        </w:tc>
        <w:tc>
          <w:tcPr>
            <w:tcW w:w="6186" w:type="dxa"/>
            <w:tcBorders>
              <w:top w:val="single" w:sz="4" w:space="0" w:color="auto"/>
              <w:left w:val="single" w:sz="4" w:space="0" w:color="auto"/>
              <w:bottom w:val="single" w:sz="4" w:space="0" w:color="auto"/>
              <w:right w:val="single" w:sz="4" w:space="0" w:color="auto"/>
            </w:tcBorders>
            <w:vAlign w:val="center"/>
            <w:hideMark/>
          </w:tcPr>
          <w:p w14:paraId="7AB438CD" w14:textId="77777777" w:rsidR="009D1155" w:rsidRDefault="00F24A80">
            <w:pPr>
              <w:rPr>
                <w:rFonts w:cs="Arial"/>
              </w:rPr>
            </w:pPr>
            <w:hyperlink r:id="rId42" w:history="1">
              <w:r w:rsidR="009D1155">
                <w:rPr>
                  <w:rStyle w:val="Hyperlink"/>
                  <w:rFonts w:cs="Arial"/>
                </w:rPr>
                <w:t>Rules</w:t>
              </w:r>
            </w:hyperlink>
          </w:p>
          <w:p w14:paraId="6EF41757" w14:textId="77777777" w:rsidR="009D1155" w:rsidRDefault="00F24A80">
            <w:pPr>
              <w:rPr>
                <w:rFonts w:cs="Arial"/>
              </w:rPr>
            </w:pPr>
            <w:hyperlink r:id="rId43" w:history="1">
              <w:r w:rsidR="009D1155">
                <w:rPr>
                  <w:rStyle w:val="Hyperlink"/>
                  <w:rFonts w:cs="Arial"/>
                </w:rPr>
                <w:t>Report to Twitter</w:t>
              </w:r>
            </w:hyperlink>
          </w:p>
        </w:tc>
      </w:tr>
      <w:tr w:rsidR="009D1155" w14:paraId="42FE040A" w14:textId="77777777" w:rsidTr="00071335">
        <w:trPr>
          <w:trHeight w:val="1012"/>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C532E0D" w14:textId="77777777" w:rsidR="009D1155" w:rsidRDefault="009D1155">
            <w:pPr>
              <w:rPr>
                <w:rFonts w:cs="Arial"/>
              </w:rPr>
            </w:pPr>
            <w:r>
              <w:rPr>
                <w:rFonts w:cs="Arial"/>
              </w:rPr>
              <w:t>Vine</w:t>
            </w:r>
          </w:p>
        </w:tc>
        <w:tc>
          <w:tcPr>
            <w:tcW w:w="6186" w:type="dxa"/>
            <w:tcBorders>
              <w:top w:val="single" w:sz="4" w:space="0" w:color="auto"/>
              <w:left w:val="single" w:sz="4" w:space="0" w:color="auto"/>
              <w:bottom w:val="single" w:sz="4" w:space="0" w:color="auto"/>
              <w:right w:val="single" w:sz="4" w:space="0" w:color="auto"/>
            </w:tcBorders>
            <w:vAlign w:val="center"/>
            <w:hideMark/>
          </w:tcPr>
          <w:p w14:paraId="2E1A78E6" w14:textId="77777777" w:rsidR="009D1155" w:rsidRDefault="00F24A80">
            <w:pPr>
              <w:rPr>
                <w:rFonts w:cs="Arial"/>
              </w:rPr>
            </w:pPr>
            <w:hyperlink r:id="rId44" w:history="1">
              <w:r w:rsidR="009D1155">
                <w:rPr>
                  <w:rStyle w:val="Hyperlink"/>
                  <w:rFonts w:cs="Arial"/>
                </w:rPr>
                <w:t>Rules</w:t>
              </w:r>
            </w:hyperlink>
          </w:p>
          <w:p w14:paraId="489CD0AB" w14:textId="77777777" w:rsidR="009D1155" w:rsidRDefault="00F24A80">
            <w:pPr>
              <w:rPr>
                <w:rFonts w:cs="Arial"/>
              </w:rPr>
            </w:pPr>
            <w:hyperlink r:id="rId45" w:history="1">
              <w:r w:rsidR="009D1155">
                <w:rPr>
                  <w:rStyle w:val="Hyperlink"/>
                  <w:rFonts w:cs="Arial"/>
                </w:rPr>
                <w:t>Contacting Vine and reporting</w:t>
              </w:r>
            </w:hyperlink>
          </w:p>
        </w:tc>
      </w:tr>
      <w:tr w:rsidR="009D1155" w14:paraId="55813023" w14:textId="77777777" w:rsidTr="00071335">
        <w:trPr>
          <w:trHeight w:val="1012"/>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5EDDE42" w14:textId="77777777" w:rsidR="009D1155" w:rsidRDefault="009D1155">
            <w:pPr>
              <w:rPr>
                <w:rFonts w:cs="Arial"/>
              </w:rPr>
            </w:pPr>
            <w:r>
              <w:rPr>
                <w:rFonts w:cs="Arial"/>
              </w:rPr>
              <w:t>YouTube</w:t>
            </w:r>
          </w:p>
        </w:tc>
        <w:tc>
          <w:tcPr>
            <w:tcW w:w="6186" w:type="dxa"/>
            <w:tcBorders>
              <w:top w:val="single" w:sz="4" w:space="0" w:color="auto"/>
              <w:left w:val="single" w:sz="4" w:space="0" w:color="auto"/>
              <w:bottom w:val="single" w:sz="4" w:space="0" w:color="auto"/>
              <w:right w:val="single" w:sz="4" w:space="0" w:color="auto"/>
            </w:tcBorders>
            <w:vAlign w:val="center"/>
            <w:hideMark/>
          </w:tcPr>
          <w:p w14:paraId="31744FA9" w14:textId="77777777" w:rsidR="009D1155" w:rsidRDefault="00F24A80">
            <w:pPr>
              <w:rPr>
                <w:rFonts w:cs="Arial"/>
              </w:rPr>
            </w:pPr>
            <w:hyperlink r:id="rId46" w:history="1">
              <w:r w:rsidR="009D1155">
                <w:rPr>
                  <w:rStyle w:val="Hyperlink"/>
                  <w:rFonts w:cs="Arial"/>
                </w:rPr>
                <w:t>Rules</w:t>
              </w:r>
            </w:hyperlink>
          </w:p>
          <w:p w14:paraId="5620DD63" w14:textId="77777777" w:rsidR="009D1155" w:rsidRDefault="00F24A80">
            <w:pPr>
              <w:rPr>
                <w:rFonts w:cs="Arial"/>
              </w:rPr>
            </w:pPr>
            <w:hyperlink r:id="rId47" w:history="1">
              <w:r w:rsidR="009D1155">
                <w:rPr>
                  <w:rStyle w:val="Hyperlink"/>
                  <w:rFonts w:cs="Arial"/>
                </w:rPr>
                <w:t>Report to YouTube</w:t>
              </w:r>
            </w:hyperlink>
          </w:p>
          <w:p w14:paraId="45D9F462" w14:textId="77777777" w:rsidR="009D1155" w:rsidRDefault="00F24A80">
            <w:pPr>
              <w:rPr>
                <w:rFonts w:cs="Arial"/>
              </w:rPr>
            </w:pPr>
            <w:hyperlink r:id="rId48" w:history="1">
              <w:r w:rsidR="009D1155">
                <w:rPr>
                  <w:rStyle w:val="Hyperlink"/>
                  <w:rFonts w:cs="Arial"/>
                </w:rPr>
                <w:t>Safety Centre</w:t>
              </w:r>
            </w:hyperlink>
          </w:p>
        </w:tc>
      </w:tr>
    </w:tbl>
    <w:p w14:paraId="58209511" w14:textId="77777777" w:rsidR="009D1155" w:rsidRDefault="009D1155" w:rsidP="009D1155">
      <w:pPr>
        <w:rPr>
          <w:rFonts w:cs="Arial"/>
          <w:b/>
          <w:sz w:val="28"/>
        </w:rPr>
      </w:pPr>
    </w:p>
    <w:p w14:paraId="75038BA8" w14:textId="77777777" w:rsidR="009D1155" w:rsidRDefault="009D1155" w:rsidP="009D1155">
      <w:pPr>
        <w:rPr>
          <w:rFonts w:cs="Arial"/>
          <w:b/>
          <w:sz w:val="28"/>
        </w:rPr>
      </w:pPr>
    </w:p>
    <w:p w14:paraId="2411AE1C" w14:textId="77777777" w:rsidR="009D1155" w:rsidRDefault="009D1155" w:rsidP="009D1155">
      <w:pPr>
        <w:rPr>
          <w:rFonts w:cs="Arial"/>
          <w:b/>
          <w:sz w:val="28"/>
        </w:rPr>
      </w:pPr>
    </w:p>
    <w:p w14:paraId="5551283C" w14:textId="77777777" w:rsidR="009D1155" w:rsidRDefault="009D1155" w:rsidP="009D1155">
      <w:pPr>
        <w:rPr>
          <w:rFonts w:cs="Arial"/>
          <w:b/>
          <w:sz w:val="28"/>
        </w:rPr>
      </w:pPr>
    </w:p>
    <w:p w14:paraId="5DB05DF7" w14:textId="210834F8" w:rsidR="009D1155" w:rsidRDefault="009D1155" w:rsidP="009D1155">
      <w:pPr>
        <w:rPr>
          <w:rFonts w:cs="Arial"/>
          <w:b/>
          <w:sz w:val="28"/>
        </w:rPr>
      </w:pPr>
      <w:r>
        <w:rPr>
          <w:rFonts w:cs="Arial"/>
          <w:b/>
          <w:sz w:val="28"/>
        </w:rPr>
        <w:lastRenderedPageBreak/>
        <w:t>Mobile phone</w:t>
      </w:r>
      <w:r w:rsidR="00071335">
        <w:rPr>
          <w:rFonts w:cs="Arial"/>
          <w:b/>
          <w:sz w:val="28"/>
        </w:rPr>
        <w:t xml:space="preserve"> reporting</w:t>
      </w:r>
    </w:p>
    <w:p w14:paraId="5211B568" w14:textId="77777777" w:rsidR="009D1155" w:rsidRDefault="009D1155" w:rsidP="009D1155">
      <w:pPr>
        <w:jc w:val="both"/>
        <w:rPr>
          <w:rFonts w:cs="Arial"/>
        </w:rPr>
      </w:pPr>
      <w:r>
        <w:rPr>
          <w:rFonts w:cs="Arial"/>
        </w:rPr>
        <w:t>All UK mobile phone providers have malicious or nuisance call, text or picture message centres set up and have procedures in place to help deal with instances of bullying or abuse. They can change numbers and, where necessary, assist the police in tracing malicious calls.</w:t>
      </w:r>
    </w:p>
    <w:tbl>
      <w:tblPr>
        <w:tblStyle w:val="TableGrid"/>
        <w:tblW w:w="0" w:type="auto"/>
        <w:jc w:val="center"/>
        <w:tblLook w:val="04A0" w:firstRow="1" w:lastRow="0" w:firstColumn="1" w:lastColumn="0" w:noHBand="0" w:noVBand="1"/>
      </w:tblPr>
      <w:tblGrid>
        <w:gridCol w:w="2261"/>
        <w:gridCol w:w="2250"/>
        <w:gridCol w:w="2236"/>
        <w:gridCol w:w="2269"/>
      </w:tblGrid>
      <w:tr w:rsidR="009D1155" w14:paraId="165A21A6" w14:textId="77777777" w:rsidTr="009D1155">
        <w:trPr>
          <w:jc w:val="center"/>
        </w:trPr>
        <w:tc>
          <w:tcPr>
            <w:tcW w:w="2310" w:type="dxa"/>
            <w:tcBorders>
              <w:top w:val="single" w:sz="4" w:space="0" w:color="auto"/>
              <w:left w:val="single" w:sz="4" w:space="0" w:color="auto"/>
              <w:bottom w:val="single" w:sz="4" w:space="0" w:color="auto"/>
              <w:right w:val="single" w:sz="4" w:space="0" w:color="auto"/>
            </w:tcBorders>
            <w:hideMark/>
          </w:tcPr>
          <w:p w14:paraId="0C69271C" w14:textId="77777777" w:rsidR="009D1155" w:rsidRDefault="009D1155">
            <w:pPr>
              <w:rPr>
                <w:rFonts w:cs="Arial"/>
                <w:b/>
                <w:sz w:val="28"/>
              </w:rPr>
            </w:pPr>
            <w:r>
              <w:rPr>
                <w:rFonts w:cs="Arial"/>
                <w:b/>
                <w:sz w:val="28"/>
              </w:rPr>
              <w:t>Service provider</w:t>
            </w:r>
          </w:p>
        </w:tc>
        <w:tc>
          <w:tcPr>
            <w:tcW w:w="2310" w:type="dxa"/>
            <w:tcBorders>
              <w:top w:val="single" w:sz="4" w:space="0" w:color="auto"/>
              <w:left w:val="single" w:sz="4" w:space="0" w:color="auto"/>
              <w:bottom w:val="single" w:sz="4" w:space="0" w:color="auto"/>
              <w:right w:val="single" w:sz="4" w:space="0" w:color="auto"/>
            </w:tcBorders>
            <w:hideMark/>
          </w:tcPr>
          <w:p w14:paraId="390E05DC" w14:textId="77777777" w:rsidR="009D1155" w:rsidRDefault="009D1155">
            <w:pPr>
              <w:rPr>
                <w:rFonts w:cs="Arial"/>
                <w:b/>
                <w:sz w:val="28"/>
              </w:rPr>
            </w:pPr>
            <w:r>
              <w:rPr>
                <w:rFonts w:cs="Arial"/>
                <w:b/>
                <w:sz w:val="28"/>
              </w:rPr>
              <w:t>From your mobile</w:t>
            </w:r>
          </w:p>
        </w:tc>
        <w:tc>
          <w:tcPr>
            <w:tcW w:w="2311" w:type="dxa"/>
            <w:tcBorders>
              <w:top w:val="single" w:sz="4" w:space="0" w:color="auto"/>
              <w:left w:val="single" w:sz="4" w:space="0" w:color="auto"/>
              <w:bottom w:val="single" w:sz="4" w:space="0" w:color="auto"/>
              <w:right w:val="single" w:sz="4" w:space="0" w:color="auto"/>
            </w:tcBorders>
            <w:hideMark/>
          </w:tcPr>
          <w:p w14:paraId="6A039499" w14:textId="77777777" w:rsidR="009D1155" w:rsidRDefault="009D1155">
            <w:pPr>
              <w:rPr>
                <w:rFonts w:cs="Arial"/>
                <w:b/>
                <w:sz w:val="28"/>
              </w:rPr>
            </w:pPr>
            <w:r>
              <w:rPr>
                <w:rFonts w:cs="Arial"/>
                <w:b/>
                <w:sz w:val="28"/>
              </w:rPr>
              <w:t>Pay as you go</w:t>
            </w:r>
          </w:p>
        </w:tc>
        <w:tc>
          <w:tcPr>
            <w:tcW w:w="2311" w:type="dxa"/>
            <w:tcBorders>
              <w:top w:val="single" w:sz="4" w:space="0" w:color="auto"/>
              <w:left w:val="single" w:sz="4" w:space="0" w:color="auto"/>
              <w:bottom w:val="single" w:sz="4" w:space="0" w:color="auto"/>
              <w:right w:val="single" w:sz="4" w:space="0" w:color="auto"/>
            </w:tcBorders>
            <w:hideMark/>
          </w:tcPr>
          <w:p w14:paraId="26689CF5" w14:textId="77777777" w:rsidR="009D1155" w:rsidRDefault="009D1155">
            <w:pPr>
              <w:rPr>
                <w:rFonts w:cs="Arial"/>
                <w:b/>
                <w:sz w:val="28"/>
              </w:rPr>
            </w:pPr>
            <w:r>
              <w:rPr>
                <w:rFonts w:cs="Arial"/>
                <w:b/>
                <w:sz w:val="28"/>
              </w:rPr>
              <w:t>Pay monthly contracts</w:t>
            </w:r>
          </w:p>
        </w:tc>
      </w:tr>
      <w:tr w:rsidR="009D1155" w14:paraId="5D6409EF" w14:textId="77777777" w:rsidTr="009D1155">
        <w:trPr>
          <w:trHeight w:val="253"/>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14:paraId="1AC98B17" w14:textId="77777777" w:rsidR="009D1155" w:rsidRDefault="009D1155">
            <w:pPr>
              <w:rPr>
                <w:rFonts w:cs="Arial"/>
              </w:rPr>
            </w:pPr>
            <w:r>
              <w:rPr>
                <w:rFonts w:cs="Arial"/>
              </w:rPr>
              <w:t>O2</w:t>
            </w:r>
          </w:p>
        </w:tc>
        <w:tc>
          <w:tcPr>
            <w:tcW w:w="2310" w:type="dxa"/>
            <w:tcBorders>
              <w:top w:val="single" w:sz="4" w:space="0" w:color="auto"/>
              <w:left w:val="single" w:sz="4" w:space="0" w:color="auto"/>
              <w:bottom w:val="single" w:sz="4" w:space="0" w:color="auto"/>
              <w:right w:val="single" w:sz="4" w:space="0" w:color="auto"/>
            </w:tcBorders>
            <w:vAlign w:val="center"/>
            <w:hideMark/>
          </w:tcPr>
          <w:p w14:paraId="40E9A428" w14:textId="77777777" w:rsidR="009D1155" w:rsidRDefault="009D1155">
            <w:pPr>
              <w:rPr>
                <w:rFonts w:cs="Arial"/>
              </w:rPr>
            </w:pPr>
            <w:r>
              <w:rPr>
                <w:rFonts w:cs="Arial"/>
              </w:rPr>
              <w:t>4445 or 202</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E4B7237" w14:textId="77777777" w:rsidR="009D1155" w:rsidRDefault="009D1155">
            <w:pPr>
              <w:rPr>
                <w:rFonts w:cs="Arial"/>
              </w:rPr>
            </w:pPr>
            <w:r>
              <w:rPr>
                <w:rFonts w:cs="Arial"/>
              </w:rPr>
              <w:t>08705 678 678</w:t>
            </w:r>
          </w:p>
        </w:tc>
        <w:tc>
          <w:tcPr>
            <w:tcW w:w="2311" w:type="dxa"/>
            <w:tcBorders>
              <w:top w:val="single" w:sz="4" w:space="0" w:color="auto"/>
              <w:left w:val="single" w:sz="4" w:space="0" w:color="auto"/>
              <w:bottom w:val="single" w:sz="4" w:space="0" w:color="auto"/>
              <w:right w:val="single" w:sz="4" w:space="0" w:color="auto"/>
            </w:tcBorders>
            <w:vAlign w:val="center"/>
            <w:hideMark/>
          </w:tcPr>
          <w:p w14:paraId="0F698019" w14:textId="77777777" w:rsidR="009D1155" w:rsidRDefault="009D1155">
            <w:pPr>
              <w:rPr>
                <w:rFonts w:cs="Arial"/>
              </w:rPr>
            </w:pPr>
            <w:r>
              <w:rPr>
                <w:rFonts w:cs="Arial"/>
              </w:rPr>
              <w:t>0870 241 0202</w:t>
            </w:r>
          </w:p>
        </w:tc>
      </w:tr>
      <w:tr w:rsidR="009D1155" w14:paraId="21D81234" w14:textId="77777777" w:rsidTr="009D1155">
        <w:trPr>
          <w:trHeight w:val="253"/>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14:paraId="61DE0145" w14:textId="77777777" w:rsidR="009D1155" w:rsidRDefault="009D1155">
            <w:pPr>
              <w:rPr>
                <w:rFonts w:cs="Arial"/>
              </w:rPr>
            </w:pPr>
            <w:proofErr w:type="spellStart"/>
            <w:r>
              <w:rPr>
                <w:rFonts w:cs="Arial"/>
              </w:rPr>
              <w:t>VodaFone</w:t>
            </w:r>
            <w:proofErr w:type="spellEnd"/>
          </w:p>
        </w:tc>
        <w:tc>
          <w:tcPr>
            <w:tcW w:w="2310" w:type="dxa"/>
            <w:tcBorders>
              <w:top w:val="single" w:sz="4" w:space="0" w:color="auto"/>
              <w:left w:val="single" w:sz="4" w:space="0" w:color="auto"/>
              <w:bottom w:val="single" w:sz="4" w:space="0" w:color="auto"/>
              <w:right w:val="single" w:sz="4" w:space="0" w:color="auto"/>
            </w:tcBorders>
            <w:vAlign w:val="center"/>
            <w:hideMark/>
          </w:tcPr>
          <w:p w14:paraId="1CE3A00A" w14:textId="77777777" w:rsidR="009D1155" w:rsidRDefault="009D1155">
            <w:pPr>
              <w:rPr>
                <w:rFonts w:cs="Arial"/>
              </w:rPr>
            </w:pPr>
            <w:r>
              <w:rPr>
                <w:rFonts w:cs="Arial"/>
              </w:rPr>
              <w:t>191</w:t>
            </w:r>
          </w:p>
        </w:tc>
        <w:tc>
          <w:tcPr>
            <w:tcW w:w="2311" w:type="dxa"/>
            <w:tcBorders>
              <w:top w:val="single" w:sz="4" w:space="0" w:color="auto"/>
              <w:left w:val="single" w:sz="4" w:space="0" w:color="auto"/>
              <w:bottom w:val="single" w:sz="4" w:space="0" w:color="auto"/>
              <w:right w:val="single" w:sz="4" w:space="0" w:color="auto"/>
            </w:tcBorders>
            <w:vAlign w:val="center"/>
            <w:hideMark/>
          </w:tcPr>
          <w:p w14:paraId="637F6FA8" w14:textId="77777777" w:rsidR="009D1155" w:rsidRDefault="009D1155">
            <w:pPr>
              <w:rPr>
                <w:rFonts w:cs="Arial"/>
              </w:rPr>
            </w:pPr>
            <w:r>
              <w:rPr>
                <w:rFonts w:cs="Arial"/>
              </w:rPr>
              <w:t>03333 040 191</w:t>
            </w:r>
          </w:p>
        </w:tc>
        <w:tc>
          <w:tcPr>
            <w:tcW w:w="2311" w:type="dxa"/>
            <w:tcBorders>
              <w:top w:val="single" w:sz="4" w:space="0" w:color="auto"/>
              <w:left w:val="single" w:sz="4" w:space="0" w:color="auto"/>
              <w:bottom w:val="single" w:sz="4" w:space="0" w:color="auto"/>
              <w:right w:val="single" w:sz="4" w:space="0" w:color="auto"/>
            </w:tcBorders>
            <w:vAlign w:val="center"/>
            <w:hideMark/>
          </w:tcPr>
          <w:p w14:paraId="2AEB5992" w14:textId="77777777" w:rsidR="009D1155" w:rsidRDefault="009D1155">
            <w:pPr>
              <w:rPr>
                <w:rFonts w:cs="Arial"/>
              </w:rPr>
            </w:pPr>
            <w:r>
              <w:rPr>
                <w:rFonts w:cs="Arial"/>
              </w:rPr>
              <w:t>03333 048 069</w:t>
            </w:r>
          </w:p>
        </w:tc>
      </w:tr>
      <w:tr w:rsidR="009D1155" w14:paraId="0E5BFE69" w14:textId="77777777" w:rsidTr="009D1155">
        <w:trPr>
          <w:trHeight w:val="253"/>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14:paraId="793F1866" w14:textId="77777777" w:rsidR="009D1155" w:rsidRDefault="009D1155">
            <w:pPr>
              <w:rPr>
                <w:rFonts w:cs="Arial"/>
              </w:rPr>
            </w:pPr>
            <w:r>
              <w:rPr>
                <w:rFonts w:cs="Arial"/>
              </w:rPr>
              <w:t>3</w:t>
            </w:r>
          </w:p>
        </w:tc>
        <w:tc>
          <w:tcPr>
            <w:tcW w:w="2310" w:type="dxa"/>
            <w:tcBorders>
              <w:top w:val="single" w:sz="4" w:space="0" w:color="auto"/>
              <w:left w:val="single" w:sz="4" w:space="0" w:color="auto"/>
              <w:bottom w:val="single" w:sz="4" w:space="0" w:color="auto"/>
              <w:right w:val="single" w:sz="4" w:space="0" w:color="auto"/>
            </w:tcBorders>
            <w:vAlign w:val="center"/>
            <w:hideMark/>
          </w:tcPr>
          <w:p w14:paraId="0497F426" w14:textId="77777777" w:rsidR="009D1155" w:rsidRDefault="009D1155">
            <w:pPr>
              <w:rPr>
                <w:rFonts w:cs="Arial"/>
              </w:rPr>
            </w:pPr>
            <w:r>
              <w:rPr>
                <w:rFonts w:cs="Arial"/>
              </w:rPr>
              <w:t>333</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47E0948" w14:textId="77777777" w:rsidR="009D1155" w:rsidRDefault="009D1155">
            <w:pPr>
              <w:rPr>
                <w:rFonts w:cs="Arial"/>
              </w:rPr>
            </w:pPr>
            <w:r>
              <w:rPr>
                <w:rFonts w:cs="Arial"/>
              </w:rPr>
              <w:t>08433 733 333</w:t>
            </w:r>
          </w:p>
        </w:tc>
        <w:tc>
          <w:tcPr>
            <w:tcW w:w="2311" w:type="dxa"/>
            <w:tcBorders>
              <w:top w:val="single" w:sz="4" w:space="0" w:color="auto"/>
              <w:left w:val="single" w:sz="4" w:space="0" w:color="auto"/>
              <w:bottom w:val="single" w:sz="4" w:space="0" w:color="auto"/>
              <w:right w:val="single" w:sz="4" w:space="0" w:color="auto"/>
            </w:tcBorders>
            <w:vAlign w:val="center"/>
            <w:hideMark/>
          </w:tcPr>
          <w:p w14:paraId="0236E0D5" w14:textId="77777777" w:rsidR="009D1155" w:rsidRDefault="009D1155">
            <w:pPr>
              <w:rPr>
                <w:rFonts w:cs="Arial"/>
              </w:rPr>
            </w:pPr>
            <w:r>
              <w:rPr>
                <w:rFonts w:cs="Arial"/>
              </w:rPr>
              <w:t>08433 733 333</w:t>
            </w:r>
          </w:p>
        </w:tc>
      </w:tr>
      <w:tr w:rsidR="009D1155" w14:paraId="2A352A58" w14:textId="77777777" w:rsidTr="009D1155">
        <w:trPr>
          <w:trHeight w:val="253"/>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14:paraId="7A3BAA01" w14:textId="77777777" w:rsidR="009D1155" w:rsidRDefault="009D1155">
            <w:pPr>
              <w:rPr>
                <w:rFonts w:cs="Arial"/>
              </w:rPr>
            </w:pPr>
            <w:r>
              <w:rPr>
                <w:rFonts w:cs="Arial"/>
              </w:rPr>
              <w:t>EE</w:t>
            </w:r>
          </w:p>
        </w:tc>
        <w:tc>
          <w:tcPr>
            <w:tcW w:w="2310" w:type="dxa"/>
            <w:tcBorders>
              <w:top w:val="single" w:sz="4" w:space="0" w:color="auto"/>
              <w:left w:val="single" w:sz="4" w:space="0" w:color="auto"/>
              <w:bottom w:val="single" w:sz="4" w:space="0" w:color="auto"/>
              <w:right w:val="single" w:sz="4" w:space="0" w:color="auto"/>
            </w:tcBorders>
            <w:vAlign w:val="center"/>
            <w:hideMark/>
          </w:tcPr>
          <w:p w14:paraId="5DF5F17B" w14:textId="77777777" w:rsidR="009D1155" w:rsidRDefault="009D1155">
            <w:pPr>
              <w:rPr>
                <w:rFonts w:cs="Arial"/>
              </w:rPr>
            </w:pPr>
            <w:r>
              <w:rPr>
                <w:rFonts w:cs="Arial"/>
              </w:rPr>
              <w:t>150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3F3DE51C" w14:textId="77777777" w:rsidR="009D1155" w:rsidRDefault="009D1155">
            <w:pPr>
              <w:rPr>
                <w:rFonts w:cs="Arial"/>
              </w:rPr>
            </w:pPr>
            <w:r>
              <w:rPr>
                <w:rFonts w:cs="Arial"/>
              </w:rPr>
              <w:t>0800 956 6000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448B2C74" w14:textId="77777777" w:rsidR="009D1155" w:rsidRDefault="009D1155">
            <w:pPr>
              <w:rPr>
                <w:rFonts w:cs="Arial"/>
              </w:rPr>
            </w:pPr>
            <w:r>
              <w:rPr>
                <w:rFonts w:cs="Arial"/>
              </w:rPr>
              <w:t>0800 956 6000</w:t>
            </w:r>
          </w:p>
        </w:tc>
      </w:tr>
      <w:tr w:rsidR="009D1155" w14:paraId="54A38B67" w14:textId="77777777" w:rsidTr="009D1155">
        <w:trPr>
          <w:trHeight w:val="253"/>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14:paraId="54A64164" w14:textId="77777777" w:rsidR="009D1155" w:rsidRDefault="009D1155">
            <w:pPr>
              <w:rPr>
                <w:rFonts w:cs="Arial"/>
              </w:rPr>
            </w:pPr>
            <w:r>
              <w:rPr>
                <w:rFonts w:cs="Arial"/>
              </w:rPr>
              <w:t>Orange</w:t>
            </w:r>
          </w:p>
        </w:tc>
        <w:tc>
          <w:tcPr>
            <w:tcW w:w="2310" w:type="dxa"/>
            <w:tcBorders>
              <w:top w:val="single" w:sz="4" w:space="0" w:color="auto"/>
              <w:left w:val="single" w:sz="4" w:space="0" w:color="auto"/>
              <w:bottom w:val="single" w:sz="4" w:space="0" w:color="auto"/>
              <w:right w:val="single" w:sz="4" w:space="0" w:color="auto"/>
            </w:tcBorders>
            <w:vAlign w:val="center"/>
            <w:hideMark/>
          </w:tcPr>
          <w:p w14:paraId="092787DA" w14:textId="77777777" w:rsidR="009D1155" w:rsidRDefault="009D1155">
            <w:pPr>
              <w:rPr>
                <w:rFonts w:cs="Arial"/>
              </w:rPr>
            </w:pPr>
            <w:r>
              <w:rPr>
                <w:rFonts w:cs="Arial"/>
              </w:rPr>
              <w:t>150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4C936699" w14:textId="77777777" w:rsidR="009D1155" w:rsidRDefault="009D1155">
            <w:pPr>
              <w:rPr>
                <w:rFonts w:cs="Arial"/>
              </w:rPr>
            </w:pPr>
            <w:r>
              <w:rPr>
                <w:rFonts w:cs="Arial"/>
              </w:rPr>
              <w:t>07973 100 450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4DD3E275" w14:textId="77777777" w:rsidR="009D1155" w:rsidRDefault="009D1155">
            <w:pPr>
              <w:rPr>
                <w:rFonts w:cs="Arial"/>
              </w:rPr>
            </w:pPr>
            <w:r>
              <w:rPr>
                <w:rFonts w:cs="Arial"/>
              </w:rPr>
              <w:t>07973 100 150</w:t>
            </w:r>
          </w:p>
        </w:tc>
      </w:tr>
      <w:tr w:rsidR="009D1155" w14:paraId="7C213AAA" w14:textId="77777777" w:rsidTr="009D1155">
        <w:trPr>
          <w:trHeight w:val="253"/>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14:paraId="2127D3A6" w14:textId="77777777" w:rsidR="009D1155" w:rsidRDefault="009D1155">
            <w:pPr>
              <w:rPr>
                <w:rFonts w:cs="Arial"/>
              </w:rPr>
            </w:pPr>
            <w:r>
              <w:rPr>
                <w:rFonts w:cs="Arial"/>
              </w:rPr>
              <w:t>T-Mobile</w:t>
            </w:r>
          </w:p>
        </w:tc>
        <w:tc>
          <w:tcPr>
            <w:tcW w:w="2310" w:type="dxa"/>
            <w:tcBorders>
              <w:top w:val="single" w:sz="4" w:space="0" w:color="auto"/>
              <w:left w:val="single" w:sz="4" w:space="0" w:color="auto"/>
              <w:bottom w:val="single" w:sz="4" w:space="0" w:color="auto"/>
              <w:right w:val="single" w:sz="4" w:space="0" w:color="auto"/>
            </w:tcBorders>
            <w:vAlign w:val="center"/>
            <w:hideMark/>
          </w:tcPr>
          <w:p w14:paraId="0FEF49FE" w14:textId="77777777" w:rsidR="009D1155" w:rsidRDefault="009D1155">
            <w:pPr>
              <w:rPr>
                <w:rFonts w:cs="Arial"/>
              </w:rPr>
            </w:pPr>
            <w:r>
              <w:rPr>
                <w:rFonts w:cs="Arial"/>
              </w:rPr>
              <w:t>150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69F66213" w14:textId="77777777" w:rsidR="009D1155" w:rsidRDefault="009D1155">
            <w:pPr>
              <w:rPr>
                <w:rFonts w:cs="Arial"/>
              </w:rPr>
            </w:pPr>
            <w:r>
              <w:rPr>
                <w:rFonts w:cs="Arial"/>
              </w:rPr>
              <w:t>07953 966 150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2C1D53B6" w14:textId="77777777" w:rsidR="009D1155" w:rsidRDefault="009D1155">
            <w:pPr>
              <w:rPr>
                <w:rFonts w:cs="Arial"/>
              </w:rPr>
            </w:pPr>
            <w:r>
              <w:rPr>
                <w:rFonts w:cs="Arial"/>
              </w:rPr>
              <w:t>07953 966 150</w:t>
            </w:r>
          </w:p>
        </w:tc>
      </w:tr>
      <w:tr w:rsidR="009D1155" w14:paraId="4CE81550" w14:textId="77777777" w:rsidTr="009D1155">
        <w:trPr>
          <w:trHeight w:val="253"/>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14:paraId="21D48BE3" w14:textId="77777777" w:rsidR="009D1155" w:rsidRDefault="009D1155">
            <w:pPr>
              <w:rPr>
                <w:rFonts w:cs="Arial"/>
              </w:rPr>
            </w:pPr>
            <w:r>
              <w:rPr>
                <w:rFonts w:cs="Arial"/>
              </w:rPr>
              <w:t>Virgin</w:t>
            </w:r>
          </w:p>
        </w:tc>
        <w:tc>
          <w:tcPr>
            <w:tcW w:w="2310" w:type="dxa"/>
            <w:tcBorders>
              <w:top w:val="single" w:sz="4" w:space="0" w:color="auto"/>
              <w:left w:val="single" w:sz="4" w:space="0" w:color="auto"/>
              <w:bottom w:val="single" w:sz="4" w:space="0" w:color="auto"/>
              <w:right w:val="single" w:sz="4" w:space="0" w:color="auto"/>
            </w:tcBorders>
            <w:vAlign w:val="center"/>
            <w:hideMark/>
          </w:tcPr>
          <w:p w14:paraId="72074E51" w14:textId="77777777" w:rsidR="009D1155" w:rsidRDefault="009D1155">
            <w:pPr>
              <w:rPr>
                <w:rFonts w:cs="Arial"/>
              </w:rPr>
            </w:pPr>
            <w:r>
              <w:rPr>
                <w:rFonts w:cs="Arial"/>
              </w:rPr>
              <w:t>789</w:t>
            </w:r>
          </w:p>
        </w:tc>
        <w:tc>
          <w:tcPr>
            <w:tcW w:w="2311" w:type="dxa"/>
            <w:tcBorders>
              <w:top w:val="single" w:sz="4" w:space="0" w:color="auto"/>
              <w:left w:val="single" w:sz="4" w:space="0" w:color="auto"/>
              <w:bottom w:val="single" w:sz="4" w:space="0" w:color="auto"/>
              <w:right w:val="single" w:sz="4" w:space="0" w:color="auto"/>
            </w:tcBorders>
            <w:vAlign w:val="center"/>
            <w:hideMark/>
          </w:tcPr>
          <w:p w14:paraId="1D5464E0" w14:textId="77777777" w:rsidR="009D1155" w:rsidRDefault="009D1155">
            <w:pPr>
              <w:rPr>
                <w:rFonts w:cs="Arial"/>
              </w:rPr>
            </w:pPr>
            <w:r>
              <w:rPr>
                <w:rFonts w:cs="Arial"/>
              </w:rPr>
              <w:t>0345 6000 789</w:t>
            </w:r>
          </w:p>
        </w:tc>
        <w:tc>
          <w:tcPr>
            <w:tcW w:w="2311" w:type="dxa"/>
            <w:tcBorders>
              <w:top w:val="single" w:sz="4" w:space="0" w:color="auto"/>
              <w:left w:val="single" w:sz="4" w:space="0" w:color="auto"/>
              <w:bottom w:val="single" w:sz="4" w:space="0" w:color="auto"/>
              <w:right w:val="single" w:sz="4" w:space="0" w:color="auto"/>
            </w:tcBorders>
            <w:vAlign w:val="center"/>
            <w:hideMark/>
          </w:tcPr>
          <w:p w14:paraId="49AEAB22" w14:textId="77777777" w:rsidR="009D1155" w:rsidRDefault="009D1155">
            <w:pPr>
              <w:rPr>
                <w:rFonts w:cs="Arial"/>
              </w:rPr>
            </w:pPr>
            <w:r>
              <w:rPr>
                <w:rFonts w:cs="Arial"/>
              </w:rPr>
              <w:t>0345 6000 789</w:t>
            </w:r>
          </w:p>
        </w:tc>
      </w:tr>
      <w:tr w:rsidR="009D1155" w14:paraId="2B1A3B39" w14:textId="77777777" w:rsidTr="009D1155">
        <w:trPr>
          <w:trHeight w:val="253"/>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14:paraId="7E866F5B" w14:textId="77777777" w:rsidR="009D1155" w:rsidRDefault="009D1155">
            <w:pPr>
              <w:rPr>
                <w:rFonts w:cs="Arial"/>
              </w:rPr>
            </w:pPr>
            <w:r>
              <w:rPr>
                <w:rFonts w:cs="Arial"/>
              </w:rPr>
              <w:t>BT</w:t>
            </w:r>
          </w:p>
        </w:tc>
        <w:tc>
          <w:tcPr>
            <w:tcW w:w="2310" w:type="dxa"/>
            <w:tcBorders>
              <w:top w:val="single" w:sz="4" w:space="0" w:color="auto"/>
              <w:left w:val="single" w:sz="4" w:space="0" w:color="auto"/>
              <w:bottom w:val="single" w:sz="4" w:space="0" w:color="auto"/>
              <w:right w:val="single" w:sz="4" w:space="0" w:color="auto"/>
            </w:tcBorders>
            <w:vAlign w:val="center"/>
          </w:tcPr>
          <w:p w14:paraId="066AF956" w14:textId="77777777" w:rsidR="009D1155" w:rsidRDefault="009D1155">
            <w:pPr>
              <w:rPr>
                <w:rFonts w:cs="Arial"/>
              </w:rPr>
            </w:pPr>
          </w:p>
        </w:tc>
        <w:tc>
          <w:tcPr>
            <w:tcW w:w="2311" w:type="dxa"/>
            <w:tcBorders>
              <w:top w:val="single" w:sz="4" w:space="0" w:color="auto"/>
              <w:left w:val="single" w:sz="4" w:space="0" w:color="auto"/>
              <w:bottom w:val="single" w:sz="4" w:space="0" w:color="auto"/>
              <w:right w:val="single" w:sz="4" w:space="0" w:color="auto"/>
            </w:tcBorders>
            <w:vAlign w:val="center"/>
            <w:hideMark/>
          </w:tcPr>
          <w:p w14:paraId="50EC14B5" w14:textId="77777777" w:rsidR="009D1155" w:rsidRDefault="009D1155">
            <w:pPr>
              <w:rPr>
                <w:rFonts w:cs="Arial"/>
              </w:rPr>
            </w:pPr>
            <w:r>
              <w:rPr>
                <w:rFonts w:cs="Arial"/>
              </w:rPr>
              <w:t>08000 328 751</w:t>
            </w:r>
          </w:p>
        </w:tc>
        <w:tc>
          <w:tcPr>
            <w:tcW w:w="2311" w:type="dxa"/>
            <w:tcBorders>
              <w:top w:val="single" w:sz="4" w:space="0" w:color="auto"/>
              <w:left w:val="single" w:sz="4" w:space="0" w:color="auto"/>
              <w:bottom w:val="single" w:sz="4" w:space="0" w:color="auto"/>
              <w:right w:val="single" w:sz="4" w:space="0" w:color="auto"/>
            </w:tcBorders>
            <w:vAlign w:val="center"/>
            <w:hideMark/>
          </w:tcPr>
          <w:p w14:paraId="0BE35400" w14:textId="77777777" w:rsidR="009D1155" w:rsidRDefault="009D1155">
            <w:pPr>
              <w:rPr>
                <w:rFonts w:cs="Arial"/>
              </w:rPr>
            </w:pPr>
            <w:r>
              <w:rPr>
                <w:rFonts w:cs="Arial"/>
              </w:rPr>
              <w:t>08000 328 751</w:t>
            </w:r>
          </w:p>
        </w:tc>
      </w:tr>
    </w:tbl>
    <w:p w14:paraId="16E6B5AD" w14:textId="77777777" w:rsidR="00A23725" w:rsidRPr="00F165AD" w:rsidRDefault="00A23725" w:rsidP="00A23725">
      <w:pPr>
        <w:rPr>
          <w:rFonts w:cs="Arial"/>
        </w:rPr>
      </w:pPr>
    </w:p>
    <w:p w14:paraId="2BD463B9" w14:textId="77777777" w:rsidR="0016046D" w:rsidRPr="00714C42" w:rsidRDefault="0016046D" w:rsidP="00A23725">
      <w:pPr>
        <w:jc w:val="center"/>
        <w:rPr>
          <w:rFonts w:asciiTheme="minorHAnsi" w:hAnsiTheme="minorHAnsi" w:cstheme="minorHAnsi"/>
          <w:szCs w:val="32"/>
        </w:rPr>
      </w:pPr>
    </w:p>
    <w:sectPr w:rsidR="0016046D" w:rsidRPr="00714C42" w:rsidSect="00A23725">
      <w:headerReference w:type="default" r:id="rId49"/>
      <w:headerReference w:type="first" r:id="rId5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2ED8E" w14:textId="77777777" w:rsidR="00204F5D" w:rsidRDefault="00204F5D" w:rsidP="00AD4155">
      <w:r>
        <w:separator/>
      </w:r>
    </w:p>
  </w:endnote>
  <w:endnote w:type="continuationSeparator" w:id="0">
    <w:p w14:paraId="1B8247D0" w14:textId="77777777" w:rsidR="00204F5D" w:rsidRDefault="00204F5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279F06D-7420-4A41-8FCA-E653B7DF65E1}"/>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2C5A9" w14:textId="77777777" w:rsidR="00204F5D" w:rsidRDefault="00204F5D" w:rsidP="00AD4155">
      <w:r>
        <w:separator/>
      </w:r>
    </w:p>
  </w:footnote>
  <w:footnote w:type="continuationSeparator" w:id="0">
    <w:p w14:paraId="18CE5A2F" w14:textId="77777777" w:rsidR="00204F5D" w:rsidRDefault="00204F5D"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B59D" w14:textId="77777777" w:rsidR="00A23725" w:rsidRPr="00827A27" w:rsidRDefault="00A23725" w:rsidP="00827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26EC" w14:textId="77777777" w:rsidR="00E85856" w:rsidRDefault="00E85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5AE28" w14:textId="77777777" w:rsidR="00E85856" w:rsidRDefault="00E85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0">
    <w:nsid w:val="438C22A1"/>
    <w:multiLevelType w:val="multilevel"/>
    <w:tmpl w:val="7C621AEA"/>
    <w:numStyleLink w:val="Style1"/>
  </w:abstractNum>
  <w:abstractNum w:abstractNumId="11">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4">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1B15AD"/>
    <w:multiLevelType w:val="hybridMultilevel"/>
    <w:tmpl w:val="AB28AC94"/>
    <w:lvl w:ilvl="0" w:tplc="22823DBC">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604B3C"/>
    <w:multiLevelType w:val="hybridMultilevel"/>
    <w:tmpl w:val="21DA2AF2"/>
    <w:lvl w:ilvl="0" w:tplc="08090017">
      <w:start w:val="1"/>
      <w:numFmt w:val="lowerLetter"/>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75AA5E1E"/>
    <w:multiLevelType w:val="hybridMultilevel"/>
    <w:tmpl w:val="C0C274EA"/>
    <w:lvl w:ilvl="0" w:tplc="08090001">
      <w:start w:val="1"/>
      <w:numFmt w:val="bullet"/>
      <w:lvlText w:val=""/>
      <w:lvlJc w:val="left"/>
      <w:pPr>
        <w:ind w:left="2285" w:hanging="360"/>
      </w:pPr>
      <w:rPr>
        <w:rFonts w:ascii="Symbol" w:hAnsi="Symbol" w:hint="default"/>
      </w:rPr>
    </w:lvl>
    <w:lvl w:ilvl="1" w:tplc="08090003">
      <w:start w:val="1"/>
      <w:numFmt w:val="bullet"/>
      <w:lvlText w:val="o"/>
      <w:lvlJc w:val="left"/>
      <w:pPr>
        <w:ind w:left="3005" w:hanging="360"/>
      </w:pPr>
      <w:rPr>
        <w:rFonts w:ascii="Courier New" w:hAnsi="Courier New" w:cs="Courier New" w:hint="default"/>
      </w:rPr>
    </w:lvl>
    <w:lvl w:ilvl="2" w:tplc="08090005">
      <w:start w:val="1"/>
      <w:numFmt w:val="bullet"/>
      <w:lvlText w:val=""/>
      <w:lvlJc w:val="left"/>
      <w:pPr>
        <w:ind w:left="3725" w:hanging="360"/>
      </w:pPr>
      <w:rPr>
        <w:rFonts w:ascii="Wingdings" w:hAnsi="Wingdings" w:hint="default"/>
      </w:rPr>
    </w:lvl>
    <w:lvl w:ilvl="3" w:tplc="08090001">
      <w:start w:val="1"/>
      <w:numFmt w:val="bullet"/>
      <w:lvlText w:val=""/>
      <w:lvlJc w:val="left"/>
      <w:pPr>
        <w:ind w:left="4445" w:hanging="360"/>
      </w:pPr>
      <w:rPr>
        <w:rFonts w:ascii="Symbol" w:hAnsi="Symbol" w:hint="default"/>
      </w:rPr>
    </w:lvl>
    <w:lvl w:ilvl="4" w:tplc="08090003">
      <w:start w:val="1"/>
      <w:numFmt w:val="bullet"/>
      <w:lvlText w:val="o"/>
      <w:lvlJc w:val="left"/>
      <w:pPr>
        <w:ind w:left="5165" w:hanging="360"/>
      </w:pPr>
      <w:rPr>
        <w:rFonts w:ascii="Courier New" w:hAnsi="Courier New" w:cs="Courier New" w:hint="default"/>
      </w:rPr>
    </w:lvl>
    <w:lvl w:ilvl="5" w:tplc="08090005">
      <w:start w:val="1"/>
      <w:numFmt w:val="bullet"/>
      <w:lvlText w:val=""/>
      <w:lvlJc w:val="left"/>
      <w:pPr>
        <w:ind w:left="5885" w:hanging="360"/>
      </w:pPr>
      <w:rPr>
        <w:rFonts w:ascii="Wingdings" w:hAnsi="Wingdings" w:hint="default"/>
      </w:rPr>
    </w:lvl>
    <w:lvl w:ilvl="6" w:tplc="08090001">
      <w:start w:val="1"/>
      <w:numFmt w:val="bullet"/>
      <w:lvlText w:val=""/>
      <w:lvlJc w:val="left"/>
      <w:pPr>
        <w:ind w:left="6605" w:hanging="360"/>
      </w:pPr>
      <w:rPr>
        <w:rFonts w:ascii="Symbol" w:hAnsi="Symbol" w:hint="default"/>
      </w:rPr>
    </w:lvl>
    <w:lvl w:ilvl="7" w:tplc="08090003">
      <w:start w:val="1"/>
      <w:numFmt w:val="bullet"/>
      <w:lvlText w:val="o"/>
      <w:lvlJc w:val="left"/>
      <w:pPr>
        <w:ind w:left="7325" w:hanging="360"/>
      </w:pPr>
      <w:rPr>
        <w:rFonts w:ascii="Courier New" w:hAnsi="Courier New" w:cs="Courier New" w:hint="default"/>
      </w:rPr>
    </w:lvl>
    <w:lvl w:ilvl="8" w:tplc="08090005">
      <w:start w:val="1"/>
      <w:numFmt w:val="bullet"/>
      <w:lvlText w:val=""/>
      <w:lvlJc w:val="left"/>
      <w:pPr>
        <w:ind w:left="8045" w:hanging="360"/>
      </w:pPr>
      <w:rPr>
        <w:rFonts w:ascii="Wingdings" w:hAnsi="Wingdings" w:hint="default"/>
      </w:rPr>
    </w:lvl>
  </w:abstractNum>
  <w:abstractNum w:abstractNumId="26">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7">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8">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2"/>
  </w:num>
  <w:num w:numId="4">
    <w:abstractNumId w:val="10"/>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0"/>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6"/>
  </w:num>
  <w:num w:numId="9">
    <w:abstractNumId w:val="17"/>
  </w:num>
  <w:num w:numId="10">
    <w:abstractNumId w:val="5"/>
  </w:num>
  <w:num w:numId="11">
    <w:abstractNumId w:val="9"/>
  </w:num>
  <w:num w:numId="12">
    <w:abstractNumId w:val="26"/>
  </w:num>
  <w:num w:numId="13">
    <w:abstractNumId w:val="27"/>
  </w:num>
  <w:num w:numId="14">
    <w:abstractNumId w:val="14"/>
  </w:num>
  <w:num w:numId="15">
    <w:abstractNumId w:val="7"/>
  </w:num>
  <w:num w:numId="16">
    <w:abstractNumId w:val="3"/>
  </w:num>
  <w:num w:numId="17">
    <w:abstractNumId w:val="6"/>
  </w:num>
  <w:num w:numId="18">
    <w:abstractNumId w:val="11"/>
  </w:num>
  <w:num w:numId="19">
    <w:abstractNumId w:val="8"/>
  </w:num>
  <w:num w:numId="20">
    <w:abstractNumId w:val="18"/>
  </w:num>
  <w:num w:numId="21">
    <w:abstractNumId w:val="4"/>
  </w:num>
  <w:num w:numId="22">
    <w:abstractNumId w:val="15"/>
  </w:num>
  <w:num w:numId="23">
    <w:abstractNumId w:val="1"/>
  </w:num>
  <w:num w:numId="24">
    <w:abstractNumId w:val="20"/>
  </w:num>
  <w:num w:numId="25">
    <w:abstractNumId w:val="23"/>
  </w:num>
  <w:num w:numId="26">
    <w:abstractNumId w:val="10"/>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3"/>
  </w:num>
  <w:num w:numId="28">
    <w:abstractNumId w:val="19"/>
  </w:num>
  <w:num w:numId="29">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8"/>
  </w:num>
  <w:num w:numId="32">
    <w:abstractNumId w:val="10"/>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1991" w:hanging="431"/>
        </w:pPr>
        <w:rPr>
          <w:rFonts w:asciiTheme="minorHAnsi" w:hAnsiTheme="minorHAnsi" w:cs="Times New Roman" w:hint="default"/>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3"/>
  </w:num>
  <w:num w:numId="34">
    <w:abstractNumId w:val="25"/>
  </w:num>
  <w:num w:numId="35">
    <w:abstractNumId w:val="10"/>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abstractNumId w:val="2"/>
  </w:num>
  <w:num w:numId="37">
    <w:abstractNumId w:val="2"/>
  </w:num>
  <w:num w:numId="38">
    <w:abstractNumId w:val="10"/>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1991" w:hanging="431"/>
        </w:pPr>
        <w:rPr>
          <w:rFonts w:asciiTheme="minorHAnsi" w:hAnsiTheme="minorHAnsi" w:cs="Times New Roman" w:hint="default"/>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335"/>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4F5D"/>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155"/>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487"/>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4A80"/>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5684"/>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071335"/>
    <w:pPr>
      <w:numPr>
        <w:numId w:val="32"/>
      </w:numPr>
      <w:jc w:val="both"/>
      <w:outlineLvl w:val="0"/>
    </w:pPr>
    <w:rPr>
      <w:rFonts w:asciiTheme="majorHAnsi" w:hAnsiTheme="majorHAnsi" w:cstheme="majorHAnsi"/>
      <w:b/>
      <w:sz w:val="28"/>
      <w:szCs w:val="28"/>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71335"/>
    <w:rPr>
      <w:rFonts w:asciiTheme="majorHAnsi" w:hAnsiTheme="majorHAnsi" w:cstheme="majorHAnsi"/>
      <w:b/>
      <w:sz w:val="28"/>
      <w:szCs w:val="28"/>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071335"/>
    <w:pPr>
      <w:numPr>
        <w:numId w:val="8"/>
      </w:numPr>
      <w:tabs>
        <w:tab w:val="left" w:pos="3686"/>
      </w:tabs>
      <w:spacing w:after="120"/>
      <w:ind w:left="2137" w:hanging="357"/>
      <w:contextualSpacing w:val="0"/>
      <w:jc w:val="both"/>
    </w:pPr>
    <w:rPr>
      <w:b/>
      <w:color w:val="FFD006"/>
      <w:u w:val="single"/>
    </w:r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071335"/>
    <w:rPr>
      <w:b/>
      <w:color w:val="FFD006"/>
      <w:u w:val="single"/>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Style2Char">
    <w:name w:val="Style2 Char"/>
    <w:basedOn w:val="Heading1Char"/>
    <w:link w:val="Style2"/>
    <w:locked/>
    <w:rsid w:val="009D1155"/>
    <w:rPr>
      <w:rFonts w:asciiTheme="majorHAnsi" w:eastAsia="Times New Roman" w:hAnsiTheme="majorHAnsi" w:cstheme="minorHAnsi"/>
      <w:b w:val="0"/>
      <w:sz w:val="32"/>
      <w:szCs w:val="28"/>
    </w:rPr>
  </w:style>
  <w:style w:type="paragraph" w:customStyle="1" w:styleId="Style2">
    <w:name w:val="Style2"/>
    <w:basedOn w:val="Heading10"/>
    <w:link w:val="Style2Char"/>
    <w:qFormat/>
    <w:rsid w:val="009D1155"/>
    <w:pPr>
      <w:numPr>
        <w:numId w:val="0"/>
      </w:numPr>
      <w:ind w:left="1565" w:hanging="567"/>
      <w:contextualSpacing w:val="0"/>
      <w:jc w:val="left"/>
    </w:pPr>
    <w:rPr>
      <w:rFonts w:eastAsia="Times New Roman" w:cstheme="minorHAnsi"/>
      <w:b w:val="0"/>
      <w:sz w:val="32"/>
    </w:rPr>
  </w:style>
  <w:style w:type="character" w:customStyle="1" w:styleId="PolicyBulletsChar">
    <w:name w:val="Policy Bullets Char"/>
    <w:basedOn w:val="DefaultParagraphFont"/>
    <w:link w:val="PolicyBullets"/>
    <w:locked/>
    <w:rsid w:val="009D1155"/>
  </w:style>
  <w:style w:type="paragraph" w:customStyle="1" w:styleId="PolicyLevel3">
    <w:name w:val="Policy Level 3"/>
    <w:basedOn w:val="Style2"/>
    <w:qFormat/>
    <w:rsid w:val="009D1155"/>
    <w:pPr>
      <w:tabs>
        <w:tab w:val="num" w:pos="360"/>
      </w:tabs>
      <w:ind w:left="1730" w:hanging="5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3430294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087964779">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746026542">
      <w:bodyDiv w:val="1"/>
      <w:marLeft w:val="0"/>
      <w:marRight w:val="0"/>
      <w:marTop w:val="0"/>
      <w:marBottom w:val="0"/>
      <w:divBdr>
        <w:top w:val="none" w:sz="0" w:space="0" w:color="auto"/>
        <w:left w:val="none" w:sz="0" w:space="0" w:color="auto"/>
        <w:bottom w:val="none" w:sz="0" w:space="0" w:color="auto"/>
        <w:right w:val="none" w:sz="0" w:space="0" w:color="auto"/>
      </w:divBdr>
    </w:div>
    <w:div w:id="1865633821">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ieran.bamford\Downloads\social_media_policy_example_1%20(4).docx" TargetMode="External"/><Relationship Id="rId18" Type="http://schemas.openxmlformats.org/officeDocument/2006/relationships/hyperlink" Target="file:///C:\Users\kieran.bamford\Downloads\social_media_policy_example_1%20(4).docx" TargetMode="External"/><Relationship Id="rId26" Type="http://schemas.openxmlformats.org/officeDocument/2006/relationships/hyperlink" Target="http://ask.fm/about/safety/about-company" TargetMode="External"/><Relationship Id="rId39" Type="http://schemas.openxmlformats.org/officeDocument/2006/relationships/hyperlink" Target="https://www.snapchat.com/static_files/parents.pdf" TargetMode="External"/><Relationship Id="rId3" Type="http://schemas.openxmlformats.org/officeDocument/2006/relationships/styles" Target="styles.xml"/><Relationship Id="rId21" Type="http://schemas.openxmlformats.org/officeDocument/2006/relationships/hyperlink" Target="file:///C:\Users\kieran.bamford\Downloads\social_media_policy_example_1%20(4).docx" TargetMode="External"/><Relationship Id="rId34" Type="http://schemas.openxmlformats.org/officeDocument/2006/relationships/hyperlink" Target="http://kik.com/legal/" TargetMode="External"/><Relationship Id="rId42" Type="http://schemas.openxmlformats.org/officeDocument/2006/relationships/hyperlink" Target="https://support.twitter.com/articles/18311" TargetMode="External"/><Relationship Id="rId47" Type="http://schemas.openxmlformats.org/officeDocument/2006/relationships/hyperlink" Target="http://www.youtube.com/yt/policyandsafety/en-GB/reporting.html"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Users\kieran.bamford\Downloads\social_media_policy_example_1%20(4).docx" TargetMode="External"/><Relationship Id="rId17" Type="http://schemas.openxmlformats.org/officeDocument/2006/relationships/hyperlink" Target="file:///C:\Users\kieran.bamford\Downloads\social_media_policy_example_1%20(4).docx" TargetMode="External"/><Relationship Id="rId25" Type="http://schemas.openxmlformats.org/officeDocument/2006/relationships/hyperlink" Target="http://ask.fm/about/policy/terms-of-service" TargetMode="External"/><Relationship Id="rId33" Type="http://schemas.openxmlformats.org/officeDocument/2006/relationships/hyperlink" Target="https://help.instagram.com/369001149843369/" TargetMode="External"/><Relationship Id="rId38" Type="http://schemas.openxmlformats.org/officeDocument/2006/relationships/hyperlink" Target="https://support.snapchat.com/" TargetMode="External"/><Relationship Id="rId46" Type="http://schemas.openxmlformats.org/officeDocument/2006/relationships/hyperlink" Target="https://www.youtube.com/t/community_guidelines" TargetMode="External"/><Relationship Id="rId2" Type="http://schemas.openxmlformats.org/officeDocument/2006/relationships/numbering" Target="numbering.xml"/><Relationship Id="rId16" Type="http://schemas.openxmlformats.org/officeDocument/2006/relationships/hyperlink" Target="file:///C:\Users\kieran.bamford\Downloads\social_media_policy_example_1%20(4).docx" TargetMode="External"/><Relationship Id="rId20" Type="http://schemas.openxmlformats.org/officeDocument/2006/relationships/hyperlink" Target="file:///C:\Users\kieran.bamford\Downloads\social_media_policy_example_1%20(4).docx" TargetMode="External"/><Relationship Id="rId29" Type="http://schemas.openxmlformats.org/officeDocument/2006/relationships/hyperlink" Target="https://www.facebook.com/help/181495968648557/" TargetMode="External"/><Relationship Id="rId41" Type="http://schemas.openxmlformats.org/officeDocument/2006/relationships/hyperlink" Target="mailto:support@tumbl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ieran.bamford\Downloads\social_media_policy_example_1%20(4).docx" TargetMode="External"/><Relationship Id="rId24" Type="http://schemas.openxmlformats.org/officeDocument/2006/relationships/header" Target="header1.xml"/><Relationship Id="rId32" Type="http://schemas.openxmlformats.org/officeDocument/2006/relationships/hyperlink" Target="https://help.instagram.com/477434105621119/" TargetMode="External"/><Relationship Id="rId37" Type="http://schemas.openxmlformats.org/officeDocument/2006/relationships/hyperlink" Target="https://www.snapchat.com/terms" TargetMode="External"/><Relationship Id="rId40" Type="http://schemas.openxmlformats.org/officeDocument/2006/relationships/hyperlink" Target="https://www.tumblr.com/policy/en/community" TargetMode="External"/><Relationship Id="rId45" Type="http://schemas.openxmlformats.org/officeDocument/2006/relationships/hyperlink" Target="https://support.twitter.com/forms/vine" TargetMode="External"/><Relationship Id="rId5" Type="http://schemas.openxmlformats.org/officeDocument/2006/relationships/webSettings" Target="webSettings.xml"/><Relationship Id="rId15" Type="http://schemas.openxmlformats.org/officeDocument/2006/relationships/hyperlink" Target="file:///C:\Users\kieran.bamford\Downloads\social_media_policy_example_1%20(4).docx" TargetMode="External"/><Relationship Id="rId23" Type="http://schemas.openxmlformats.org/officeDocument/2006/relationships/hyperlink" Target="file:///C:\Users\kieran.bamford\Downloads\social_media_policy_example_1%20(4).docx" TargetMode="External"/><Relationship Id="rId28" Type="http://schemas.openxmlformats.org/officeDocument/2006/relationships/hyperlink" Target="https://www.facebook.com/communitystandards" TargetMode="External"/><Relationship Id="rId36" Type="http://schemas.openxmlformats.org/officeDocument/2006/relationships/hyperlink" Target="https://kikinteractive.zendesk.com/home" TargetMode="External"/><Relationship Id="rId49" Type="http://schemas.openxmlformats.org/officeDocument/2006/relationships/header" Target="header2.xml"/><Relationship Id="rId10" Type="http://schemas.openxmlformats.org/officeDocument/2006/relationships/hyperlink" Target="file:///C:\Users\kieran.bamford\Downloads\social_media_policy_example_1%20(4).docx" TargetMode="External"/><Relationship Id="rId19" Type="http://schemas.openxmlformats.org/officeDocument/2006/relationships/hyperlink" Target="file:///C:\Users\kieran.bamford\Downloads\social_media_policy_example_1%20(4).docx" TargetMode="External"/><Relationship Id="rId31" Type="http://schemas.openxmlformats.org/officeDocument/2006/relationships/hyperlink" Target="https://help.instagram.com/477434105621119/" TargetMode="External"/><Relationship Id="rId44" Type="http://schemas.openxmlformats.org/officeDocument/2006/relationships/hyperlink" Target="https://vine.co/rule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kieran.bamford\Downloads\social_media_policy_example_1%20(4).docx" TargetMode="External"/><Relationship Id="rId14" Type="http://schemas.openxmlformats.org/officeDocument/2006/relationships/hyperlink" Target="file:///C:\Users\kieran.bamford\Downloads\social_media_policy_example_1%20(4).docx" TargetMode="External"/><Relationship Id="rId22" Type="http://schemas.openxmlformats.org/officeDocument/2006/relationships/hyperlink" Target="file:///C:\Users\kieran.bamford\Downloads\social_media_policy_example_1%20(4).docx" TargetMode="External"/><Relationship Id="rId27" Type="http://schemas.openxmlformats.org/officeDocument/2006/relationships/hyperlink" Target="http://www.saferinternet.org.uk/content/childnet/safterinternetcentre/downloads/resources/ParentTechBriefing/tech/Parent_tech_briefing__Blackberry.pdf" TargetMode="External"/><Relationship Id="rId30" Type="http://schemas.openxmlformats.org/officeDocument/2006/relationships/hyperlink" Target="https://www.facebook.com/safety/groups/teens/" TargetMode="External"/><Relationship Id="rId35" Type="http://schemas.openxmlformats.org/officeDocument/2006/relationships/hyperlink" Target="https://kikinteractive.zendesk.com/entries/23518788-I-m-being-harassed-on-Kik-What-can-I-do-" TargetMode="External"/><Relationship Id="rId43" Type="http://schemas.openxmlformats.org/officeDocument/2006/relationships/hyperlink" Target="https://support.twitter.com/groups/33-report-a-violation/topics/122-reporting-violations/articles/15789-how-to-report-violations" TargetMode="External"/><Relationship Id="rId48" Type="http://schemas.openxmlformats.org/officeDocument/2006/relationships/hyperlink" Target="http://www.youtube.com/yt/policyandsafety/en-GB/safety.html" TargetMode="External"/><Relationship Id="rId8" Type="http://schemas.openxmlformats.org/officeDocument/2006/relationships/image" Target="media/image1.jpeg"/><Relationship Id="rId51"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969B9-824A-4D25-8E32-57A0C7D7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Tony Sammon</cp:lastModifiedBy>
  <cp:revision>3</cp:revision>
  <dcterms:created xsi:type="dcterms:W3CDTF">2018-04-01T14:03:00Z</dcterms:created>
  <dcterms:modified xsi:type="dcterms:W3CDTF">2018-04-10T10:46:00Z</dcterms:modified>
</cp:coreProperties>
</file>