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CCEF" w14:textId="26BF562A" w:rsidR="00332815" w:rsidRDefault="00166EFF" w:rsidP="00332815">
      <w:pPr>
        <w:jc w:val="center"/>
        <w:rPr>
          <w:sz w:val="40"/>
          <w:szCs w:val="40"/>
        </w:rPr>
      </w:pPr>
      <w:r>
        <w:rPr>
          <w:rFonts w:eastAsiaTheme="minorEastAsia"/>
          <w:b/>
          <w:noProof/>
          <w:sz w:val="32"/>
          <w:lang w:eastAsia="en-GB"/>
        </w:rPr>
        <w:drawing>
          <wp:inline distT="0" distB="0" distL="0" distR="0" wp14:anchorId="15595BE8" wp14:editId="28EC91DF">
            <wp:extent cx="4705350" cy="127139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66" cy="12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AB5A" w14:textId="591F1991" w:rsidR="00332815" w:rsidRPr="00166EFF" w:rsidRDefault="00332815" w:rsidP="00166EFF">
      <w:pPr>
        <w:jc w:val="center"/>
        <w:rPr>
          <w:sz w:val="48"/>
          <w:szCs w:val="40"/>
        </w:rPr>
      </w:pPr>
      <w:r w:rsidRPr="00166EFF">
        <w:rPr>
          <w:sz w:val="48"/>
          <w:szCs w:val="40"/>
        </w:rPr>
        <w:t>Safeguarding Leads</w:t>
      </w:r>
    </w:p>
    <w:p w14:paraId="57F9608E" w14:textId="79F3E6EB" w:rsidR="00166EFF" w:rsidRDefault="005421DC" w:rsidP="00F87264">
      <w:r w:rsidRPr="00F8726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FC7D16" wp14:editId="7F2C2ECE">
            <wp:simplePos x="0" y="0"/>
            <wp:positionH relativeFrom="column">
              <wp:posOffset>3476625</wp:posOffset>
            </wp:positionH>
            <wp:positionV relativeFrom="paragraph">
              <wp:posOffset>71120</wp:posOffset>
            </wp:positionV>
            <wp:extent cx="1558290" cy="1627505"/>
            <wp:effectExtent l="0" t="0" r="3810" b="0"/>
            <wp:wrapTight wrapText="bothSides">
              <wp:wrapPolygon edited="0">
                <wp:start x="0" y="0"/>
                <wp:lineTo x="0" y="21238"/>
                <wp:lineTo x="21389" y="21238"/>
                <wp:lineTo x="21389" y="0"/>
                <wp:lineTo x="0" y="0"/>
              </wp:wrapPolygon>
            </wp:wrapTight>
            <wp:docPr id="4" name="Picture 4" descr="C:\Users\tony.sammon\AppData\Local\Microsoft\Windows\Temporary Internet Files\Content.Outlook\U5D74U3J\Atkins Abby Passport Phot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.sammon\AppData\Local\Microsoft\Windows\Temporary Internet Files\Content.Outlook\U5D74U3J\Atkins Abby Passport Photo 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C1DF80" wp14:editId="5C9F217B">
            <wp:simplePos x="0" y="0"/>
            <wp:positionH relativeFrom="margin">
              <wp:posOffset>837565</wp:posOffset>
            </wp:positionH>
            <wp:positionV relativeFrom="paragraph">
              <wp:posOffset>13970</wp:posOffset>
            </wp:positionV>
            <wp:extent cx="1247775" cy="1663700"/>
            <wp:effectExtent l="0" t="0" r="9525" b="0"/>
            <wp:wrapTight wrapText="bothSides">
              <wp:wrapPolygon edited="0">
                <wp:start x="0" y="0"/>
                <wp:lineTo x="0" y="21270"/>
                <wp:lineTo x="21435" y="21270"/>
                <wp:lineTo x="21435" y="0"/>
                <wp:lineTo x="0" y="0"/>
              </wp:wrapPolygon>
            </wp:wrapTight>
            <wp:docPr id="5" name="Picture 5" descr="http://mendip-partnership.schools.uk.com/Images/Schools/3468/Staff/3414/StaffPhoto___Sel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dip-partnership.schools.uk.com/Images/Schools/3468/Staff/3414/StaffPhoto___Selec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55C6" w14:textId="77777777" w:rsidR="00166EFF" w:rsidRPr="00166EFF" w:rsidRDefault="00166EFF" w:rsidP="00166EFF"/>
    <w:p w14:paraId="777275CA" w14:textId="77777777" w:rsidR="00166EFF" w:rsidRPr="00166EFF" w:rsidRDefault="00166EFF" w:rsidP="00166EFF"/>
    <w:p w14:paraId="78D70B91" w14:textId="77777777" w:rsidR="00166EFF" w:rsidRPr="00166EFF" w:rsidRDefault="00166EFF" w:rsidP="00166EFF"/>
    <w:p w14:paraId="74E09B31" w14:textId="77777777" w:rsidR="00166EFF" w:rsidRPr="00166EFF" w:rsidRDefault="00166EFF" w:rsidP="00166EFF">
      <w:bookmarkStart w:id="0" w:name="_GoBack"/>
      <w:bookmarkEnd w:id="0"/>
    </w:p>
    <w:p w14:paraId="326661D1" w14:textId="77777777" w:rsidR="00166EFF" w:rsidRPr="00166EFF" w:rsidRDefault="00166EFF" w:rsidP="00166EFF"/>
    <w:p w14:paraId="1023D28B" w14:textId="4E220077" w:rsidR="00166EFF" w:rsidRPr="00166EFF" w:rsidRDefault="005421DC" w:rsidP="00166E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1A191" wp14:editId="648D27B9">
                <wp:simplePos x="0" y="0"/>
                <wp:positionH relativeFrom="column">
                  <wp:posOffset>3448050</wp:posOffset>
                </wp:positionH>
                <wp:positionV relativeFrom="paragraph">
                  <wp:posOffset>5080</wp:posOffset>
                </wp:positionV>
                <wp:extent cx="1597025" cy="78105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428EBF2" w14:textId="1639D799" w:rsidR="000A3F9C" w:rsidRDefault="000A3F9C" w:rsidP="000A3F9C">
                            <w:pPr>
                              <w:jc w:val="center"/>
                            </w:pPr>
                            <w:r>
                              <w:t>Abby Atkins</w:t>
                            </w:r>
                            <w:r>
                              <w:br/>
                            </w:r>
                            <w:r w:rsidR="005421DC">
                              <w:t>Assistant Head Teacher</w:t>
                            </w:r>
                          </w:p>
                          <w:p w14:paraId="4410D7EE" w14:textId="77777777" w:rsidR="005421DC" w:rsidRDefault="005421DC" w:rsidP="000A3F9C">
                            <w:pPr>
                              <w:jc w:val="center"/>
                            </w:pPr>
                          </w:p>
                          <w:p w14:paraId="50F0629A" w14:textId="77777777" w:rsidR="000A3F9C" w:rsidRDefault="000A3F9C" w:rsidP="000A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A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1.5pt;margin-top:.4pt;width:125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" fillcolor="window" strokecolor="window" strokeweight=".5pt">
                <v:textbox>
                  <w:txbxContent>
                    <w:p w14:paraId="2428EBF2" w14:textId="1639D799" w:rsidR="000A3F9C" w:rsidRDefault="000A3F9C" w:rsidP="000A3F9C">
                      <w:pPr>
                        <w:jc w:val="center"/>
                      </w:pPr>
                      <w:r>
                        <w:t>Abby Atkins</w:t>
                      </w:r>
                      <w:r>
                        <w:br/>
                      </w:r>
                      <w:r w:rsidR="005421DC">
                        <w:t>Assistant Head Teacher</w:t>
                      </w:r>
                    </w:p>
                    <w:p w14:paraId="4410D7EE" w14:textId="77777777" w:rsidR="005421DC" w:rsidRDefault="005421DC" w:rsidP="000A3F9C">
                      <w:pPr>
                        <w:jc w:val="center"/>
                      </w:pPr>
                    </w:p>
                    <w:p w14:paraId="50F0629A" w14:textId="77777777" w:rsidR="000A3F9C" w:rsidRDefault="000A3F9C" w:rsidP="000A3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A5B7B" wp14:editId="388C840C">
                <wp:simplePos x="0" y="0"/>
                <wp:positionH relativeFrom="column">
                  <wp:posOffset>850900</wp:posOffset>
                </wp:positionH>
                <wp:positionV relativeFrom="paragraph">
                  <wp:posOffset>3810</wp:posOffset>
                </wp:positionV>
                <wp:extent cx="1282700" cy="7429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BC098F6" w14:textId="2136E8C2" w:rsidR="00F87264" w:rsidRDefault="00F87264" w:rsidP="000A3F9C">
                            <w:pPr>
                              <w:jc w:val="center"/>
                            </w:pPr>
                            <w:r>
                              <w:t xml:space="preserve">Tony </w:t>
                            </w:r>
                            <w:proofErr w:type="spellStart"/>
                            <w:r>
                              <w:t>Sammon</w:t>
                            </w:r>
                            <w:proofErr w:type="spellEnd"/>
                            <w:r w:rsidR="005A4674">
                              <w:t xml:space="preserve"> </w:t>
                            </w:r>
                            <w:r w:rsidR="000A3F9C">
                              <w:t>Head Teacher</w:t>
                            </w:r>
                          </w:p>
                          <w:p w14:paraId="2F9BEDB3" w14:textId="14E0B38F" w:rsidR="005A4674" w:rsidRDefault="005A4674" w:rsidP="000A3F9C">
                            <w:pPr>
                              <w:jc w:val="center"/>
                            </w:pPr>
                            <w:r>
                              <w:t>01458 258296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B7B" id="Text Box 8" o:spid="_x0000_s1027" type="#_x0000_t202" style="position:absolute;margin-left:67pt;margin-top:.3pt;width:101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" fillcolor="window" strokecolor="white [3212]" strokeweight=".5pt">
                <v:textbox>
                  <w:txbxContent>
                    <w:p w14:paraId="3BC098F6" w14:textId="2136E8C2" w:rsidR="00F87264" w:rsidRDefault="00F87264" w:rsidP="000A3F9C">
                      <w:pPr>
                        <w:jc w:val="center"/>
                      </w:pPr>
                      <w:r>
                        <w:t xml:space="preserve">Tony </w:t>
                      </w:r>
                      <w:proofErr w:type="spellStart"/>
                      <w:r>
                        <w:t>Sammon</w:t>
                      </w:r>
                      <w:proofErr w:type="spellEnd"/>
                      <w:r w:rsidR="005A4674">
                        <w:t xml:space="preserve"> </w:t>
                      </w:r>
                      <w:r w:rsidR="000A3F9C">
                        <w:t>Head Teacher</w:t>
                      </w:r>
                    </w:p>
                    <w:p w14:paraId="2F9BEDB3" w14:textId="14E0B38F" w:rsidR="005A4674" w:rsidRDefault="005A4674" w:rsidP="000A3F9C">
                      <w:pPr>
                        <w:jc w:val="center"/>
                      </w:pPr>
                      <w:r>
                        <w:t>01458 258296</w:t>
                      </w:r>
                    </w:p>
                  </w:txbxContent>
                </v:textbox>
              </v:shape>
            </w:pict>
          </mc:Fallback>
        </mc:AlternateContent>
      </w:r>
    </w:p>
    <w:p w14:paraId="3F393B96" w14:textId="77777777" w:rsidR="00166EFF" w:rsidRDefault="00166EFF" w:rsidP="00166EFF"/>
    <w:p w14:paraId="20F64DC2" w14:textId="77777777" w:rsidR="00166EFF" w:rsidRDefault="00166EFF" w:rsidP="00166EFF"/>
    <w:p w14:paraId="71151822" w14:textId="2FF2A447" w:rsidR="00166EFF" w:rsidRPr="00166EFF" w:rsidRDefault="00166EFF" w:rsidP="00166E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56E6B" wp14:editId="74712D29">
                <wp:simplePos x="0" y="0"/>
                <wp:positionH relativeFrom="margin">
                  <wp:posOffset>-266700</wp:posOffset>
                </wp:positionH>
                <wp:positionV relativeFrom="paragraph">
                  <wp:posOffset>283845</wp:posOffset>
                </wp:positionV>
                <wp:extent cx="6229350" cy="3686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8780" w14:textId="06890C65" w:rsidR="000A3F9C" w:rsidRPr="000A3F9C" w:rsidRDefault="000A3F9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A3F9C">
                              <w:rPr>
                                <w:b/>
                                <w:sz w:val="30"/>
                                <w:szCs w:val="30"/>
                              </w:rPr>
                              <w:t>We are committed to safeguarding and meeting the needs of our children</w:t>
                            </w:r>
                          </w:p>
                          <w:p w14:paraId="52AD39F5" w14:textId="5A955FD7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8AB444" w14:textId="5B4F9094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Whole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safeguarding Lead </w:t>
                            </w:r>
                            <w:r w:rsidRPr="000A3F9C">
                              <w:rPr>
                                <w:sz w:val="28"/>
                              </w:rPr>
                              <w:t xml:space="preserve">– Tony </w:t>
                            </w:r>
                            <w:proofErr w:type="spellStart"/>
                            <w:r w:rsidRPr="000A3F9C">
                              <w:rPr>
                                <w:sz w:val="28"/>
                              </w:rPr>
                              <w:t>Sammon</w:t>
                            </w:r>
                            <w:proofErr w:type="spellEnd"/>
                            <w:r w:rsidRPr="000A3F9C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0A3F9C">
                              <w:rPr>
                                <w:sz w:val="28"/>
                              </w:rPr>
                              <w:t>Headteacher</w:t>
                            </w:r>
                            <w:proofErr w:type="spellEnd"/>
                          </w:p>
                          <w:p w14:paraId="166A7342" w14:textId="0978A422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Deputy Safeguarding Lead </w:t>
                            </w:r>
                            <w:r w:rsidRPr="000A3F9C">
                              <w:rPr>
                                <w:sz w:val="28"/>
                              </w:rPr>
                              <w:t>– Abby Atkins</w:t>
                            </w:r>
                            <w:r w:rsidR="005421DC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616A251F" w14:textId="20C81476" w:rsidR="000A3F9C" w:rsidRDefault="000A3F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Governor with responsibility for Safeguarding – </w:t>
                            </w:r>
                            <w:r w:rsidRPr="000A3F9C">
                              <w:rPr>
                                <w:sz w:val="28"/>
                              </w:rPr>
                              <w:t>Dan Palmer, REACH Youth Project</w:t>
                            </w:r>
                          </w:p>
                          <w:p w14:paraId="36C5BB06" w14:textId="5AA4ABF2" w:rsidR="00166EFF" w:rsidRDefault="00166EF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CCB349" w14:textId="39FE089E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Concerns about the head teacher:</w:t>
                            </w:r>
                            <w:r w:rsidRPr="00166EFF">
                              <w:rPr>
                                <w:sz w:val="28"/>
                              </w:rPr>
                              <w:t xml:space="preserve"> report to the chair of governors,</w:t>
                            </w:r>
                            <w:r>
                              <w:rPr>
                                <w:sz w:val="28"/>
                              </w:rPr>
                              <w:t xml:space="preserve"> Alison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Murkin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on: </w:t>
                            </w:r>
                            <w:hyperlink r:id="rId7" w:history="1">
                              <w:r w:rsidRPr="00166EFF">
                                <w:rPr>
                                  <w:sz w:val="28"/>
                                </w:rPr>
                                <w:t>amurkin@educ.somerset.gov.uk</w:t>
                              </w:r>
                            </w:hyperlink>
                          </w:p>
                          <w:p w14:paraId="3A06B663" w14:textId="0D8E7288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any governor</w:t>
                            </w:r>
                          </w:p>
                          <w:p w14:paraId="2E8FB6A7" w14:textId="3BFBFD02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Anthony Goble – LADO [Local Authority Designated Lead] 0300 123 2224</w:t>
                            </w:r>
                          </w:p>
                          <w:p w14:paraId="7A6549CA" w14:textId="77777777" w:rsidR="00166EFF" w:rsidRPr="000A3F9C" w:rsidRDefault="00166EF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6E6B" id="Text Box 2" o:spid="_x0000_s1028" type="#_x0000_t202" style="position:absolute;margin-left:-21pt;margin-top:22.35pt;width:490.5pt;height:29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w5Jw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">
                <v:textbox>
                  <w:txbxContent>
                    <w:p w14:paraId="7C8B8780" w14:textId="06890C65" w:rsidR="000A3F9C" w:rsidRPr="000A3F9C" w:rsidRDefault="000A3F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A3F9C">
                        <w:rPr>
                          <w:b/>
                          <w:sz w:val="30"/>
                          <w:szCs w:val="30"/>
                        </w:rPr>
                        <w:t>We are committed to safeguarding and meeting the needs of our children</w:t>
                      </w:r>
                    </w:p>
                    <w:p w14:paraId="52AD39F5" w14:textId="5A955FD7" w:rsidR="000A3F9C" w:rsidRDefault="000A3F9C">
                      <w:pPr>
                        <w:rPr>
                          <w:b/>
                          <w:sz w:val="28"/>
                        </w:rPr>
                      </w:pPr>
                    </w:p>
                    <w:p w14:paraId="2F8AB444" w14:textId="5B4F9094" w:rsidR="000A3F9C" w:rsidRDefault="000A3F9C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Whole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safeguarding Lead </w:t>
                      </w:r>
                      <w:r w:rsidRPr="000A3F9C">
                        <w:rPr>
                          <w:sz w:val="28"/>
                        </w:rPr>
                        <w:t xml:space="preserve">– Tony </w:t>
                      </w:r>
                      <w:proofErr w:type="spellStart"/>
                      <w:r w:rsidRPr="000A3F9C">
                        <w:rPr>
                          <w:sz w:val="28"/>
                        </w:rPr>
                        <w:t>Sammon</w:t>
                      </w:r>
                      <w:proofErr w:type="spellEnd"/>
                      <w:r w:rsidRPr="000A3F9C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0A3F9C">
                        <w:rPr>
                          <w:sz w:val="28"/>
                        </w:rPr>
                        <w:t>Headteacher</w:t>
                      </w:r>
                      <w:proofErr w:type="spellEnd"/>
                    </w:p>
                    <w:p w14:paraId="166A7342" w14:textId="0978A422" w:rsidR="000A3F9C" w:rsidRDefault="000A3F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Deputy Safeguarding Lead </w:t>
                      </w:r>
                      <w:r w:rsidRPr="000A3F9C">
                        <w:rPr>
                          <w:sz w:val="28"/>
                        </w:rPr>
                        <w:t>– Abby Atkins</w:t>
                      </w:r>
                      <w:r w:rsidR="005421DC">
                        <w:rPr>
                          <w:sz w:val="28"/>
                        </w:rPr>
                        <w:br/>
                      </w:r>
                    </w:p>
                    <w:p w14:paraId="616A251F" w14:textId="20C81476" w:rsidR="000A3F9C" w:rsidRDefault="000A3F9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Governor with responsibility for Safeguarding – </w:t>
                      </w:r>
                      <w:r w:rsidRPr="000A3F9C">
                        <w:rPr>
                          <w:sz w:val="28"/>
                        </w:rPr>
                        <w:t>Dan Palmer, REACH Youth Project</w:t>
                      </w:r>
                    </w:p>
                    <w:p w14:paraId="36C5BB06" w14:textId="5AA4ABF2" w:rsidR="00166EFF" w:rsidRDefault="00166EFF">
                      <w:pPr>
                        <w:rPr>
                          <w:sz w:val="28"/>
                        </w:rPr>
                      </w:pPr>
                    </w:p>
                    <w:p w14:paraId="1ACCB349" w14:textId="39FE089E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Concerns about the head teacher:</w:t>
                      </w:r>
                      <w:r w:rsidRPr="00166EFF">
                        <w:rPr>
                          <w:sz w:val="28"/>
                        </w:rPr>
                        <w:t xml:space="preserve"> report to the chair of governors,</w:t>
                      </w:r>
                      <w:r>
                        <w:rPr>
                          <w:sz w:val="28"/>
                        </w:rPr>
                        <w:t xml:space="preserve"> Alison </w:t>
                      </w:r>
                      <w:proofErr w:type="spellStart"/>
                      <w:r>
                        <w:rPr>
                          <w:sz w:val="28"/>
                        </w:rPr>
                        <w:t>Murkin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on: </w:t>
                      </w:r>
                      <w:hyperlink r:id="rId8" w:history="1">
                        <w:r w:rsidRPr="00166EFF">
                          <w:rPr>
                            <w:sz w:val="28"/>
                          </w:rPr>
                          <w:t>amurkin@educ.somerset.gov.uk</w:t>
                        </w:r>
                      </w:hyperlink>
                    </w:p>
                    <w:p w14:paraId="3A06B663" w14:textId="0D8E7288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any governor</w:t>
                      </w:r>
                    </w:p>
                    <w:p w14:paraId="2E8FB6A7" w14:textId="3BFBFD02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Anthony Goble – LADO [Local Authority Designated Lead] 0300 123 2224</w:t>
                      </w:r>
                    </w:p>
                    <w:p w14:paraId="7A6549CA" w14:textId="77777777" w:rsidR="00166EFF" w:rsidRPr="000A3F9C" w:rsidRDefault="00166EF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8DABE" w14:textId="40B188C2" w:rsidR="00332815" w:rsidRPr="00166EFF" w:rsidRDefault="00332815" w:rsidP="00166EFF"/>
    <w:sectPr w:rsidR="00332815" w:rsidRPr="0016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5"/>
    <w:rsid w:val="0007542D"/>
    <w:rsid w:val="000A3F9C"/>
    <w:rsid w:val="00166EFF"/>
    <w:rsid w:val="0027122B"/>
    <w:rsid w:val="002B133B"/>
    <w:rsid w:val="00332815"/>
    <w:rsid w:val="005421DC"/>
    <w:rsid w:val="005A4674"/>
    <w:rsid w:val="00C67887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87"/>
  <w15:chartTrackingRefBased/>
  <w15:docId w15:val="{FD8AC9B0-4C9B-4B88-A1C2-449874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E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kin@educ.somerse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urkin@educ.somerse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Sammon</dc:creator>
  <cp:keywords/>
  <dc:description/>
  <cp:lastModifiedBy>Mandy Ramsey</cp:lastModifiedBy>
  <cp:revision>2</cp:revision>
  <dcterms:created xsi:type="dcterms:W3CDTF">2018-07-20T10:11:00Z</dcterms:created>
  <dcterms:modified xsi:type="dcterms:W3CDTF">2018-07-20T10:11:00Z</dcterms:modified>
</cp:coreProperties>
</file>