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5A2D7" w14:textId="77777777" w:rsidR="008E3F8F" w:rsidRPr="00A0020F" w:rsidRDefault="008E3F8F">
      <w:pPr>
        <w:rPr>
          <w:rFonts w:ascii="Microsoft New Tai Lue" w:hAnsi="Microsoft New Tai Lue" w:cs="Microsoft New Tai Lue"/>
          <w:sz w:val="28"/>
        </w:rPr>
      </w:pPr>
      <w:r w:rsidRPr="00A0020F">
        <w:rPr>
          <w:rFonts w:ascii="Microsoft New Tai Lue" w:hAnsi="Microsoft New Tai Lue" w:cs="Microsoft New Tai Lue"/>
          <w:b/>
          <w:bCs/>
          <w:sz w:val="28"/>
        </w:rPr>
        <w:t>Model Finance Policy</w:t>
      </w:r>
    </w:p>
    <w:p w14:paraId="3FD4D2C5" w14:textId="77777777" w:rsidR="008E3F8F" w:rsidRPr="00A0020F" w:rsidRDefault="008E3F8F">
      <w:pPr>
        <w:pBdr>
          <w:bottom w:val="single" w:sz="8" w:space="1" w:color="auto"/>
        </w:pBdr>
        <w:rPr>
          <w:rFonts w:ascii="Microsoft New Tai Lue" w:hAnsi="Microsoft New Tai Lue" w:cs="Microsoft New Tai Lue"/>
        </w:rPr>
      </w:pPr>
    </w:p>
    <w:p w14:paraId="62A6A00A" w14:textId="77777777" w:rsidR="008E3F8F" w:rsidRPr="00A0020F" w:rsidRDefault="008E3F8F">
      <w:pPr>
        <w:rPr>
          <w:rFonts w:ascii="Microsoft New Tai Lue" w:hAnsi="Microsoft New Tai Lue" w:cs="Microsoft New Tai Lue"/>
        </w:rPr>
      </w:pPr>
    </w:p>
    <w:tbl>
      <w:tblPr>
        <w:tblW w:w="0" w:type="auto"/>
        <w:tblCellMar>
          <w:top w:w="72" w:type="dxa"/>
          <w:left w:w="115" w:type="dxa"/>
          <w:bottom w:w="72" w:type="dxa"/>
          <w:right w:w="115" w:type="dxa"/>
        </w:tblCellMar>
        <w:tblLook w:val="0000" w:firstRow="0" w:lastRow="0" w:firstColumn="0" w:lastColumn="0" w:noHBand="0" w:noVBand="0"/>
      </w:tblPr>
      <w:tblGrid>
        <w:gridCol w:w="2755"/>
        <w:gridCol w:w="6487"/>
      </w:tblGrid>
      <w:tr w:rsidR="008E3F8F" w:rsidRPr="00A0020F" w14:paraId="48D07EFB" w14:textId="77777777" w:rsidTr="00DD5075">
        <w:tc>
          <w:tcPr>
            <w:tcW w:w="2755" w:type="dxa"/>
          </w:tcPr>
          <w:p w14:paraId="2D567C9F" w14:textId="77777777" w:rsidR="008E3F8F" w:rsidRPr="00A0020F" w:rsidRDefault="008E3F8F">
            <w:pPr>
              <w:pStyle w:val="VNormal"/>
              <w:rPr>
                <w:rFonts w:ascii="Microsoft New Tai Lue" w:hAnsi="Microsoft New Tai Lue" w:cs="Microsoft New Tai Lue"/>
                <w:b/>
                <w:bCs/>
                <w:sz w:val="24"/>
                <w:szCs w:val="24"/>
                <w:lang w:val="en-US"/>
              </w:rPr>
            </w:pPr>
            <w:r w:rsidRPr="00A0020F">
              <w:rPr>
                <w:rFonts w:ascii="Microsoft New Tai Lue" w:hAnsi="Microsoft New Tai Lue" w:cs="Microsoft New Tai Lue"/>
                <w:b/>
                <w:bCs/>
                <w:sz w:val="24"/>
                <w:szCs w:val="24"/>
                <w:lang w:val="en-US"/>
              </w:rPr>
              <w:t>Document Title/</w:t>
            </w:r>
          </w:p>
          <w:p w14:paraId="69F7A332" w14:textId="77777777" w:rsidR="008E3F8F" w:rsidRPr="00A0020F" w:rsidRDefault="008E3F8F">
            <w:pPr>
              <w:pStyle w:val="VNormal"/>
              <w:rPr>
                <w:rFonts w:ascii="Microsoft New Tai Lue" w:hAnsi="Microsoft New Tai Lue" w:cs="Microsoft New Tai Lue"/>
                <w:b/>
                <w:bCs/>
                <w:sz w:val="24"/>
                <w:szCs w:val="24"/>
              </w:rPr>
            </w:pPr>
            <w:r w:rsidRPr="00A0020F">
              <w:rPr>
                <w:rFonts w:ascii="Microsoft New Tai Lue" w:hAnsi="Microsoft New Tai Lue" w:cs="Microsoft New Tai Lue"/>
                <w:b/>
                <w:bCs/>
                <w:sz w:val="24"/>
                <w:szCs w:val="24"/>
              </w:rPr>
              <w:t>Search Keyword(s):</w:t>
            </w:r>
          </w:p>
        </w:tc>
        <w:tc>
          <w:tcPr>
            <w:tcW w:w="6487" w:type="dxa"/>
          </w:tcPr>
          <w:p w14:paraId="5C3CA149" w14:textId="266D3EBB" w:rsidR="008E3F8F" w:rsidRPr="00A0020F" w:rsidRDefault="008E3F8F">
            <w:pPr>
              <w:rPr>
                <w:rFonts w:ascii="Microsoft New Tai Lue" w:hAnsi="Microsoft New Tai Lue" w:cs="Microsoft New Tai Lue"/>
                <w:b/>
                <w:bCs/>
                <w:sz w:val="24"/>
                <w:szCs w:val="24"/>
              </w:rPr>
            </w:pPr>
            <w:r w:rsidRPr="00A0020F">
              <w:rPr>
                <w:rFonts w:ascii="Microsoft New Tai Lue" w:hAnsi="Microsoft New Tai Lue" w:cs="Microsoft New Tai Lue"/>
                <w:b/>
                <w:bCs/>
                <w:sz w:val="24"/>
                <w:szCs w:val="24"/>
              </w:rPr>
              <w:t xml:space="preserve">Model Finance Policy </w:t>
            </w:r>
            <w:r w:rsidR="00731103" w:rsidRPr="00A0020F">
              <w:rPr>
                <w:rFonts w:ascii="Microsoft New Tai Lue" w:hAnsi="Microsoft New Tai Lue" w:cs="Microsoft New Tai Lue"/>
                <w:b/>
                <w:bCs/>
                <w:sz w:val="24"/>
                <w:szCs w:val="24"/>
              </w:rPr>
              <w:t>–</w:t>
            </w:r>
            <w:r w:rsidR="003E4B4C" w:rsidRPr="00A0020F">
              <w:rPr>
                <w:rFonts w:ascii="Microsoft New Tai Lue" w:hAnsi="Microsoft New Tai Lue" w:cs="Microsoft New Tai Lue"/>
                <w:b/>
                <w:bCs/>
                <w:sz w:val="24"/>
                <w:szCs w:val="24"/>
              </w:rPr>
              <w:t xml:space="preserve"> </w:t>
            </w:r>
            <w:r w:rsidR="00731103" w:rsidRPr="00A0020F">
              <w:rPr>
                <w:rFonts w:ascii="Microsoft New Tai Lue" w:hAnsi="Microsoft New Tai Lue" w:cs="Microsoft New Tai Lue"/>
                <w:b/>
                <w:bCs/>
                <w:sz w:val="24"/>
                <w:szCs w:val="24"/>
              </w:rPr>
              <w:t>April 20</w:t>
            </w:r>
            <w:r w:rsidR="008715BC">
              <w:rPr>
                <w:rFonts w:ascii="Microsoft New Tai Lue" w:hAnsi="Microsoft New Tai Lue" w:cs="Microsoft New Tai Lue"/>
                <w:b/>
                <w:bCs/>
                <w:sz w:val="24"/>
                <w:szCs w:val="24"/>
              </w:rPr>
              <w:t>2</w:t>
            </w:r>
            <w:r w:rsidR="003F12D5">
              <w:rPr>
                <w:rFonts w:ascii="Microsoft New Tai Lue" w:hAnsi="Microsoft New Tai Lue" w:cs="Microsoft New Tai Lue"/>
                <w:b/>
                <w:bCs/>
                <w:sz w:val="24"/>
                <w:szCs w:val="24"/>
              </w:rPr>
              <w:t>1</w:t>
            </w:r>
          </w:p>
          <w:p w14:paraId="1D044B7B" w14:textId="77777777" w:rsidR="008E3F8F" w:rsidRPr="00A0020F" w:rsidRDefault="008E3F8F">
            <w:pPr>
              <w:pStyle w:val="VHeading3"/>
              <w:rPr>
                <w:rFonts w:ascii="Microsoft New Tai Lue" w:hAnsi="Microsoft New Tai Lue" w:cs="Microsoft New Tai Lue"/>
                <w:sz w:val="24"/>
                <w:szCs w:val="24"/>
              </w:rPr>
            </w:pPr>
          </w:p>
        </w:tc>
      </w:tr>
      <w:tr w:rsidR="00DD5075" w:rsidRPr="00A0020F" w14:paraId="2F96DA1B" w14:textId="77777777" w:rsidTr="003E66B7">
        <w:tc>
          <w:tcPr>
            <w:tcW w:w="2755" w:type="dxa"/>
          </w:tcPr>
          <w:p w14:paraId="01A44019" w14:textId="77777777" w:rsidR="00DD5075" w:rsidRPr="00A0020F" w:rsidRDefault="00DD5075">
            <w:pPr>
              <w:pStyle w:val="VNormal"/>
              <w:rPr>
                <w:rFonts w:ascii="Microsoft New Tai Lue" w:hAnsi="Microsoft New Tai Lue" w:cs="Microsoft New Tai Lue"/>
                <w:b/>
                <w:bCs/>
                <w:sz w:val="24"/>
                <w:szCs w:val="24"/>
              </w:rPr>
            </w:pPr>
            <w:r w:rsidRPr="00A0020F">
              <w:rPr>
                <w:rFonts w:ascii="Microsoft New Tai Lue" w:hAnsi="Microsoft New Tai Lue" w:cs="Microsoft New Tai Lue"/>
                <w:b/>
                <w:sz w:val="24"/>
                <w:szCs w:val="24"/>
              </w:rPr>
              <w:t>Document ID No:</w:t>
            </w:r>
          </w:p>
        </w:tc>
        <w:tc>
          <w:tcPr>
            <w:tcW w:w="6487" w:type="dxa"/>
            <w:shd w:val="clear" w:color="auto" w:fill="auto"/>
          </w:tcPr>
          <w:p w14:paraId="153BBB8D" w14:textId="251F6AC0" w:rsidR="00DD5075" w:rsidRPr="00A0020F" w:rsidRDefault="00DD5075" w:rsidP="00F47E69">
            <w:pPr>
              <w:rPr>
                <w:rFonts w:ascii="Microsoft New Tai Lue" w:hAnsi="Microsoft New Tai Lue" w:cs="Microsoft New Tai Lue"/>
                <w:b/>
                <w:sz w:val="24"/>
                <w:szCs w:val="24"/>
              </w:rPr>
            </w:pPr>
            <w:r w:rsidRPr="00A0020F">
              <w:rPr>
                <w:rFonts w:ascii="Microsoft New Tai Lue" w:hAnsi="Microsoft New Tai Lue" w:cs="Microsoft New Tai Lue"/>
                <w:b/>
                <w:sz w:val="24"/>
                <w:szCs w:val="24"/>
              </w:rPr>
              <w:t>IPOSTID-</w:t>
            </w:r>
            <w:r w:rsidR="003E66B7" w:rsidRPr="00EE3091">
              <w:rPr>
                <w:rFonts w:ascii="Microsoft New Tai Lue" w:hAnsi="Microsoft New Tai Lue" w:cs="Microsoft New Tai Lue"/>
                <w:b/>
                <w:sz w:val="24"/>
                <w:szCs w:val="24"/>
              </w:rPr>
              <w:t>1583429547-</w:t>
            </w:r>
            <w:r w:rsidR="00EE3091">
              <w:rPr>
                <w:rFonts w:ascii="Microsoft New Tai Lue" w:hAnsi="Microsoft New Tai Lue" w:cs="Microsoft New Tai Lue"/>
                <w:b/>
                <w:sz w:val="24"/>
                <w:szCs w:val="24"/>
              </w:rPr>
              <w:t>1942</w:t>
            </w:r>
          </w:p>
        </w:tc>
      </w:tr>
      <w:tr w:rsidR="008E3F8F" w:rsidRPr="00A0020F" w14:paraId="36E610E7" w14:textId="77777777" w:rsidTr="00DD5075">
        <w:tc>
          <w:tcPr>
            <w:tcW w:w="2755" w:type="dxa"/>
          </w:tcPr>
          <w:p w14:paraId="493A0088" w14:textId="77777777" w:rsidR="008E3F8F" w:rsidRPr="00A0020F" w:rsidRDefault="008E3F8F">
            <w:pPr>
              <w:pStyle w:val="VNormal"/>
              <w:rPr>
                <w:rFonts w:ascii="Microsoft New Tai Lue" w:hAnsi="Microsoft New Tai Lue" w:cs="Microsoft New Tai Lue"/>
                <w:b/>
                <w:bCs/>
                <w:sz w:val="24"/>
                <w:szCs w:val="24"/>
              </w:rPr>
            </w:pPr>
            <w:r w:rsidRPr="00A0020F">
              <w:rPr>
                <w:rFonts w:ascii="Microsoft New Tai Lue" w:hAnsi="Microsoft New Tai Lue" w:cs="Microsoft New Tai Lue"/>
                <w:b/>
                <w:bCs/>
                <w:sz w:val="24"/>
                <w:szCs w:val="24"/>
              </w:rPr>
              <w:t>Service Group:</w:t>
            </w:r>
          </w:p>
        </w:tc>
        <w:tc>
          <w:tcPr>
            <w:tcW w:w="6487" w:type="dxa"/>
          </w:tcPr>
          <w:p w14:paraId="513344DF" w14:textId="77777777" w:rsidR="008E3F8F" w:rsidRPr="00A0020F" w:rsidRDefault="00245612" w:rsidP="00245612">
            <w:pPr>
              <w:rPr>
                <w:rFonts w:ascii="Microsoft New Tai Lue" w:hAnsi="Microsoft New Tai Lue" w:cs="Microsoft New Tai Lue"/>
                <w:sz w:val="24"/>
                <w:szCs w:val="24"/>
              </w:rPr>
            </w:pPr>
            <w:r w:rsidRPr="00A0020F">
              <w:rPr>
                <w:rFonts w:ascii="Microsoft New Tai Lue" w:hAnsi="Microsoft New Tai Lue" w:cs="Microsoft New Tai Lue"/>
                <w:sz w:val="24"/>
                <w:szCs w:val="24"/>
              </w:rPr>
              <w:t xml:space="preserve">Schools Funding and Accountancy </w:t>
            </w:r>
            <w:r w:rsidR="00060CF5" w:rsidRPr="00A0020F">
              <w:rPr>
                <w:rFonts w:ascii="Microsoft New Tai Lue" w:hAnsi="Microsoft New Tai Lue" w:cs="Microsoft New Tai Lue"/>
                <w:sz w:val="24"/>
                <w:szCs w:val="24"/>
              </w:rPr>
              <w:t>Team</w:t>
            </w:r>
          </w:p>
        </w:tc>
      </w:tr>
      <w:tr w:rsidR="008E3F8F" w:rsidRPr="00A0020F" w14:paraId="596C33A9" w14:textId="77777777" w:rsidTr="00DD5075">
        <w:tc>
          <w:tcPr>
            <w:tcW w:w="2755" w:type="dxa"/>
          </w:tcPr>
          <w:p w14:paraId="33234B5B" w14:textId="77777777" w:rsidR="008E3F8F" w:rsidRPr="00A0020F" w:rsidRDefault="008E3F8F">
            <w:pPr>
              <w:pStyle w:val="VNormal"/>
              <w:rPr>
                <w:rFonts w:ascii="Microsoft New Tai Lue" w:hAnsi="Microsoft New Tai Lue" w:cs="Microsoft New Tai Lue"/>
                <w:b/>
                <w:bCs/>
                <w:sz w:val="24"/>
                <w:szCs w:val="24"/>
              </w:rPr>
            </w:pPr>
            <w:r w:rsidRPr="00A0020F">
              <w:rPr>
                <w:rFonts w:ascii="Microsoft New Tai Lue" w:hAnsi="Microsoft New Tai Lue" w:cs="Microsoft New Tai Lue"/>
                <w:b/>
                <w:bCs/>
                <w:sz w:val="24"/>
                <w:szCs w:val="24"/>
              </w:rPr>
              <w:t>Contact Details:</w:t>
            </w:r>
          </w:p>
        </w:tc>
        <w:tc>
          <w:tcPr>
            <w:tcW w:w="6487" w:type="dxa"/>
          </w:tcPr>
          <w:p w14:paraId="6C0EA8F0" w14:textId="77777777" w:rsidR="00245612" w:rsidRPr="00A0020F" w:rsidRDefault="00245612" w:rsidP="000D632D">
            <w:pPr>
              <w:autoSpaceDE w:val="0"/>
              <w:autoSpaceDN w:val="0"/>
              <w:adjustRightInd w:val="0"/>
              <w:rPr>
                <w:rFonts w:ascii="Microsoft New Tai Lue" w:hAnsi="Microsoft New Tai Lue" w:cs="Microsoft New Tai Lue"/>
                <w:color w:val="000000"/>
                <w:sz w:val="24"/>
                <w:szCs w:val="24"/>
                <w:lang w:val="en-US"/>
              </w:rPr>
            </w:pPr>
            <w:r w:rsidRPr="00A0020F">
              <w:rPr>
                <w:rFonts w:ascii="Microsoft New Tai Lue" w:hAnsi="Microsoft New Tai Lue" w:cs="Microsoft New Tai Lue"/>
                <w:color w:val="000000"/>
                <w:sz w:val="24"/>
                <w:szCs w:val="24"/>
                <w:lang w:val="en-US"/>
              </w:rPr>
              <w:t>Schools Funding and Accountancy Team</w:t>
            </w:r>
          </w:p>
          <w:p w14:paraId="0973F8F3" w14:textId="77777777" w:rsidR="000D632D" w:rsidRPr="00A0020F" w:rsidRDefault="000D632D" w:rsidP="000D632D">
            <w:pPr>
              <w:autoSpaceDE w:val="0"/>
              <w:autoSpaceDN w:val="0"/>
              <w:adjustRightInd w:val="0"/>
              <w:rPr>
                <w:rFonts w:ascii="Microsoft New Tai Lue" w:hAnsi="Microsoft New Tai Lue" w:cs="Microsoft New Tai Lue"/>
                <w:color w:val="000000"/>
                <w:sz w:val="24"/>
                <w:szCs w:val="24"/>
                <w:lang w:val="en-US"/>
              </w:rPr>
            </w:pPr>
            <w:r w:rsidRPr="00A0020F">
              <w:rPr>
                <w:rFonts w:ascii="Microsoft New Tai Lue" w:hAnsi="Microsoft New Tai Lue" w:cs="Microsoft New Tai Lue"/>
                <w:color w:val="000000"/>
                <w:sz w:val="24"/>
                <w:szCs w:val="24"/>
                <w:lang w:val="en-US"/>
              </w:rPr>
              <w:t>Tel: Helpline (01823) 359771</w:t>
            </w:r>
          </w:p>
          <w:p w14:paraId="41223C32" w14:textId="77777777" w:rsidR="008E3F8F" w:rsidRPr="00A0020F" w:rsidRDefault="000D632D" w:rsidP="000D632D">
            <w:pPr>
              <w:rPr>
                <w:rFonts w:ascii="Microsoft New Tai Lue" w:hAnsi="Microsoft New Tai Lue" w:cs="Microsoft New Tai Lue"/>
                <w:sz w:val="24"/>
                <w:szCs w:val="24"/>
              </w:rPr>
            </w:pPr>
            <w:r w:rsidRPr="00A0020F">
              <w:rPr>
                <w:rFonts w:ascii="Microsoft New Tai Lue" w:hAnsi="Microsoft New Tai Lue" w:cs="Microsoft New Tai Lue"/>
                <w:color w:val="000000"/>
                <w:sz w:val="24"/>
                <w:szCs w:val="24"/>
                <w:lang w:val="en-US"/>
              </w:rPr>
              <w:t xml:space="preserve">Email: </w:t>
            </w:r>
            <w:hyperlink r:id="rId14" w:history="1">
              <w:r w:rsidR="004B14DA" w:rsidRPr="000425F0">
                <w:rPr>
                  <w:rStyle w:val="Hyperlink"/>
                  <w:rFonts w:ascii="Microsoft New Tai Lue" w:hAnsi="Microsoft New Tai Lue" w:cs="Microsoft New Tai Lue"/>
                  <w:sz w:val="24"/>
                  <w:szCs w:val="24"/>
                  <w:lang w:val="en-US"/>
                </w:rPr>
                <w:t>schoolsfunding@somerset.gov.uk</w:t>
              </w:r>
            </w:hyperlink>
          </w:p>
        </w:tc>
      </w:tr>
    </w:tbl>
    <w:p w14:paraId="2706D102" w14:textId="77777777" w:rsidR="008E3F8F" w:rsidRPr="00A0020F" w:rsidRDefault="008E3F8F">
      <w:pPr>
        <w:pStyle w:val="VNormal"/>
        <w:pBdr>
          <w:bottom w:val="single" w:sz="4" w:space="1" w:color="auto"/>
        </w:pBdr>
        <w:rPr>
          <w:rFonts w:ascii="Microsoft New Tai Lue" w:hAnsi="Microsoft New Tai Lue" w:cs="Microsoft New Tai Lue"/>
        </w:rPr>
      </w:pPr>
    </w:p>
    <w:p w14:paraId="4B8D01CF" w14:textId="77777777" w:rsidR="008E3F8F" w:rsidRPr="00A0020F" w:rsidRDefault="008E3F8F">
      <w:pPr>
        <w:pStyle w:val="Footer"/>
        <w:rPr>
          <w:rFonts w:ascii="Microsoft New Tai Lue" w:hAnsi="Microsoft New Tai Lue" w:cs="Microsoft New Tai Lue"/>
          <w:sz w:val="16"/>
          <w:szCs w:val="16"/>
        </w:rPr>
      </w:pPr>
    </w:p>
    <w:p w14:paraId="7B8B31FF" w14:textId="77777777" w:rsidR="008E3F8F" w:rsidRPr="00A0020F" w:rsidRDefault="008E3F8F">
      <w:pPr>
        <w:pStyle w:val="Footer"/>
        <w:rPr>
          <w:rFonts w:ascii="Microsoft New Tai Lue" w:hAnsi="Microsoft New Tai Lue" w:cs="Microsoft New Tai Lue"/>
        </w:rPr>
      </w:pPr>
      <w:r w:rsidRPr="00A0020F">
        <w:rPr>
          <w:rFonts w:ascii="Microsoft New Tai Lue" w:hAnsi="Microsoft New Tai Lue" w:cs="Microsoft New Tai Lue"/>
        </w:rPr>
        <w:t>Produced</w:t>
      </w:r>
      <w:r w:rsidR="00CC4096" w:rsidRPr="00A0020F">
        <w:rPr>
          <w:rFonts w:ascii="Microsoft New Tai Lue" w:hAnsi="Microsoft New Tai Lue" w:cs="Microsoft New Tai Lue"/>
        </w:rPr>
        <w:t xml:space="preserve"> by </w:t>
      </w:r>
      <w:r w:rsidR="00245612" w:rsidRPr="00A0020F">
        <w:rPr>
          <w:rFonts w:ascii="Microsoft New Tai Lue" w:hAnsi="Microsoft New Tai Lue" w:cs="Microsoft New Tai Lue"/>
        </w:rPr>
        <w:t>Schools Funding and Accountancy</w:t>
      </w:r>
      <w:r w:rsidR="000D632D" w:rsidRPr="00A0020F">
        <w:rPr>
          <w:rFonts w:ascii="Microsoft New Tai Lue" w:hAnsi="Microsoft New Tai Lue" w:cs="Microsoft New Tai Lue"/>
        </w:rPr>
        <w:t xml:space="preserve"> Team</w:t>
      </w:r>
      <w:r w:rsidR="0007355C" w:rsidRPr="00A0020F">
        <w:rPr>
          <w:rFonts w:ascii="Microsoft New Tai Lue" w:hAnsi="Microsoft New Tai Lue" w:cs="Microsoft New Tai Lue"/>
        </w:rPr>
        <w:t xml:space="preserve"> – Finance and Performance</w:t>
      </w:r>
      <w:r w:rsidR="00CC4096" w:rsidRPr="00A0020F">
        <w:rPr>
          <w:rFonts w:ascii="Microsoft New Tai Lue" w:hAnsi="Microsoft New Tai Lue" w:cs="Microsoft New Tai Lue"/>
        </w:rPr>
        <w:t>,</w:t>
      </w:r>
      <w:r w:rsidRPr="00A0020F">
        <w:rPr>
          <w:rFonts w:ascii="Microsoft New Tai Lue" w:hAnsi="Microsoft New Tai Lue" w:cs="Microsoft New Tai Lue"/>
        </w:rPr>
        <w:t xml:space="preserve"> Somerset County Council </w:t>
      </w:r>
    </w:p>
    <w:p w14:paraId="2609EEA3" w14:textId="77777777" w:rsidR="004E5294" w:rsidRPr="00A0020F" w:rsidRDefault="004E5294">
      <w:pPr>
        <w:pStyle w:val="Footer"/>
        <w:rPr>
          <w:rFonts w:ascii="Microsoft New Tai Lue" w:hAnsi="Microsoft New Tai Lue" w:cs="Microsoft New Tai Lue"/>
          <w:i/>
          <w:iCs/>
        </w:rPr>
      </w:pPr>
    </w:p>
    <w:p w14:paraId="6614A560" w14:textId="77777777" w:rsidR="008E3F8F" w:rsidRPr="00A0020F" w:rsidRDefault="008E3F8F">
      <w:pPr>
        <w:pStyle w:val="Footer"/>
        <w:rPr>
          <w:rFonts w:ascii="Microsoft New Tai Lue" w:hAnsi="Microsoft New Tai Lue" w:cs="Microsoft New Tai Lue"/>
          <w:i/>
          <w:iCs/>
        </w:rPr>
      </w:pPr>
      <w:r w:rsidRPr="00A0020F">
        <w:rPr>
          <w:rFonts w:ascii="Microsoft New Tai Lue" w:hAnsi="Microsoft New Tai Lue" w:cs="Microsoft New Tai Lue"/>
          <w:i/>
          <w:iCs/>
        </w:rPr>
        <w:t xml:space="preserve">Whilst Somerset County Council makes every effort to ensure accuracy of content, it cannot accept liability for claim, loss or damage howsoever arising from the reliance on or use of this information. </w:t>
      </w:r>
    </w:p>
    <w:p w14:paraId="41193CA0" w14:textId="77777777" w:rsidR="004E5294" w:rsidRPr="00A0020F" w:rsidRDefault="004E5294">
      <w:pPr>
        <w:pStyle w:val="Footer"/>
        <w:rPr>
          <w:rFonts w:ascii="Microsoft New Tai Lue" w:hAnsi="Microsoft New Tai Lue" w:cs="Microsoft New Tai Lue"/>
          <w:i/>
          <w:iCs/>
        </w:rPr>
      </w:pPr>
    </w:p>
    <w:p w14:paraId="00379D6C" w14:textId="77777777" w:rsidR="008E3F8F" w:rsidRPr="00A0020F" w:rsidRDefault="008E3F8F">
      <w:pPr>
        <w:pStyle w:val="Footer"/>
        <w:rPr>
          <w:rFonts w:ascii="Microsoft New Tai Lue" w:hAnsi="Microsoft New Tai Lue" w:cs="Microsoft New Tai Lue"/>
        </w:rPr>
      </w:pPr>
      <w:r w:rsidRPr="00A0020F">
        <w:rPr>
          <w:rFonts w:ascii="Microsoft New Tai Lue" w:hAnsi="Microsoft New Tai Lue" w:cs="Microsoft New Tai Lue"/>
          <w:i/>
          <w:iCs/>
        </w:rPr>
        <w:t>This document is available upon request in larger print sizes, Braille and other languages.  Please use the contact details above for further information.</w:t>
      </w:r>
    </w:p>
    <w:p w14:paraId="709EDCCC" w14:textId="77777777" w:rsidR="008E3F8F" w:rsidRPr="00A0020F" w:rsidRDefault="008E3F8F">
      <w:pPr>
        <w:pStyle w:val="Footer"/>
        <w:rPr>
          <w:rFonts w:ascii="Microsoft New Tai Lue" w:hAnsi="Microsoft New Tai Lue" w:cs="Microsoft New Tai Lue"/>
        </w:rPr>
      </w:pPr>
    </w:p>
    <w:p w14:paraId="19897087" w14:textId="27F4BE7E" w:rsidR="008E3F8F" w:rsidRPr="00A0020F" w:rsidRDefault="00731103">
      <w:pPr>
        <w:rPr>
          <w:rFonts w:ascii="Microsoft New Tai Lue" w:hAnsi="Microsoft New Tai Lue" w:cs="Microsoft New Tai Lue"/>
          <w:color w:val="FF0000"/>
        </w:rPr>
      </w:pPr>
      <w:r w:rsidRPr="00A0020F">
        <w:rPr>
          <w:rFonts w:ascii="Microsoft New Tai Lue" w:hAnsi="Microsoft New Tai Lue" w:cs="Microsoft New Tai Lue"/>
          <w:color w:val="FF0000"/>
        </w:rPr>
        <w:t>April 20</w:t>
      </w:r>
      <w:r w:rsidR="008715BC">
        <w:rPr>
          <w:rFonts w:ascii="Microsoft New Tai Lue" w:hAnsi="Microsoft New Tai Lue" w:cs="Microsoft New Tai Lue"/>
          <w:color w:val="FF0000"/>
        </w:rPr>
        <w:t>2</w:t>
      </w:r>
      <w:r w:rsidR="003F12D5">
        <w:rPr>
          <w:rFonts w:ascii="Microsoft New Tai Lue" w:hAnsi="Microsoft New Tai Lue" w:cs="Microsoft New Tai Lue"/>
          <w:color w:val="FF0000"/>
        </w:rPr>
        <w:t>1</w:t>
      </w:r>
    </w:p>
    <w:p w14:paraId="48AEBAFE" w14:textId="77777777" w:rsidR="004C6AD8" w:rsidRPr="00A0020F" w:rsidRDefault="004C6AD8">
      <w:pPr>
        <w:pStyle w:val="VNormal"/>
        <w:pBdr>
          <w:bottom w:val="single" w:sz="4" w:space="1" w:color="auto"/>
        </w:pBdr>
        <w:rPr>
          <w:rFonts w:ascii="Microsoft New Tai Lue" w:hAnsi="Microsoft New Tai Lue" w:cs="Microsoft New Tai Lue"/>
          <w:color w:val="0000FF"/>
        </w:rPr>
      </w:pPr>
    </w:p>
    <w:p w14:paraId="724874D7" w14:textId="77777777" w:rsidR="008E3F8F" w:rsidRPr="00A0020F" w:rsidRDefault="008E3F8F">
      <w:pPr>
        <w:pStyle w:val="VNormal"/>
        <w:rPr>
          <w:rFonts w:ascii="Microsoft New Tai Lue" w:hAnsi="Microsoft New Tai Lue" w:cs="Microsoft New Tai Lue"/>
        </w:rPr>
      </w:pPr>
    </w:p>
    <w:p w14:paraId="60B762C0" w14:textId="77777777" w:rsidR="004C6AD8" w:rsidRPr="00A0020F" w:rsidRDefault="004C6AD8" w:rsidP="00D25CE7">
      <w:pPr>
        <w:rPr>
          <w:rFonts w:ascii="Microsoft New Tai Lue" w:hAnsi="Microsoft New Tai Lue" w:cs="Microsoft New Tai Lue"/>
          <w:sz w:val="24"/>
          <w:szCs w:val="24"/>
        </w:rPr>
      </w:pPr>
    </w:p>
    <w:p w14:paraId="76544952" w14:textId="77777777" w:rsidR="004C6AD8" w:rsidRPr="00A0020F" w:rsidRDefault="004C6AD8" w:rsidP="00D25CE7">
      <w:pPr>
        <w:rPr>
          <w:rFonts w:ascii="Microsoft New Tai Lue" w:hAnsi="Microsoft New Tai Lue" w:cs="Microsoft New Tai Lue"/>
          <w:sz w:val="24"/>
          <w:szCs w:val="24"/>
        </w:rPr>
      </w:pPr>
    </w:p>
    <w:p w14:paraId="1A8DCC5F" w14:textId="2FA4126F" w:rsidR="00D25CE7" w:rsidRPr="00A0020F" w:rsidRDefault="00D25CE7" w:rsidP="00D25CE7">
      <w:pPr>
        <w:rPr>
          <w:rFonts w:ascii="Microsoft New Tai Lue" w:hAnsi="Microsoft New Tai Lue" w:cs="Microsoft New Tai Lue"/>
          <w:sz w:val="24"/>
          <w:szCs w:val="24"/>
        </w:rPr>
      </w:pPr>
      <w:r w:rsidRPr="00A0020F">
        <w:rPr>
          <w:rFonts w:ascii="Microsoft New Tai Lue" w:hAnsi="Microsoft New Tai Lue" w:cs="Microsoft New Tai Lue"/>
          <w:sz w:val="24"/>
          <w:szCs w:val="24"/>
        </w:rPr>
        <w:t>The Model Finance Policy has been</w:t>
      </w:r>
      <w:r w:rsidR="00994188" w:rsidRPr="00A0020F">
        <w:rPr>
          <w:rFonts w:ascii="Microsoft New Tai Lue" w:hAnsi="Microsoft New Tai Lue" w:cs="Microsoft New Tai Lue"/>
          <w:sz w:val="24"/>
          <w:szCs w:val="24"/>
        </w:rPr>
        <w:t xml:space="preserve"> updated with effect from </w:t>
      </w:r>
      <w:r w:rsidR="00731103" w:rsidRPr="00A0020F">
        <w:rPr>
          <w:rFonts w:ascii="Microsoft New Tai Lue" w:hAnsi="Microsoft New Tai Lue" w:cs="Microsoft New Tai Lue"/>
          <w:sz w:val="24"/>
          <w:szCs w:val="24"/>
        </w:rPr>
        <w:t>April 20</w:t>
      </w:r>
      <w:r w:rsidR="008715BC">
        <w:rPr>
          <w:rFonts w:ascii="Microsoft New Tai Lue" w:hAnsi="Microsoft New Tai Lue" w:cs="Microsoft New Tai Lue"/>
          <w:sz w:val="24"/>
          <w:szCs w:val="24"/>
        </w:rPr>
        <w:t>2</w:t>
      </w:r>
      <w:r w:rsidR="003F12D5">
        <w:rPr>
          <w:rFonts w:ascii="Microsoft New Tai Lue" w:hAnsi="Microsoft New Tai Lue" w:cs="Microsoft New Tai Lue"/>
          <w:sz w:val="24"/>
          <w:szCs w:val="24"/>
        </w:rPr>
        <w:t>1</w:t>
      </w:r>
      <w:r w:rsidRPr="00A0020F">
        <w:rPr>
          <w:rFonts w:ascii="Microsoft New Tai Lue" w:hAnsi="Microsoft New Tai Lue" w:cs="Microsoft New Tai Lue"/>
          <w:sz w:val="24"/>
          <w:szCs w:val="24"/>
        </w:rPr>
        <w:t>, and replaces the</w:t>
      </w:r>
      <w:r w:rsidR="004E5294" w:rsidRPr="00A0020F">
        <w:rPr>
          <w:rFonts w:ascii="Microsoft New Tai Lue" w:hAnsi="Microsoft New Tai Lue" w:cs="Microsoft New Tai Lue"/>
          <w:sz w:val="24"/>
          <w:szCs w:val="24"/>
        </w:rPr>
        <w:t xml:space="preserve"> previous Guidance dated </w:t>
      </w:r>
      <w:r w:rsidR="008715BC">
        <w:rPr>
          <w:rFonts w:ascii="Microsoft New Tai Lue" w:hAnsi="Microsoft New Tai Lue" w:cs="Microsoft New Tai Lue"/>
          <w:sz w:val="24"/>
          <w:szCs w:val="24"/>
        </w:rPr>
        <w:t>April 20</w:t>
      </w:r>
      <w:r w:rsidR="003F12D5">
        <w:rPr>
          <w:rFonts w:ascii="Microsoft New Tai Lue" w:hAnsi="Microsoft New Tai Lue" w:cs="Microsoft New Tai Lue"/>
          <w:sz w:val="24"/>
          <w:szCs w:val="24"/>
        </w:rPr>
        <w:t>20</w:t>
      </w:r>
      <w:r w:rsidR="004E5294" w:rsidRPr="00A0020F">
        <w:rPr>
          <w:rFonts w:ascii="Microsoft New Tai Lue" w:hAnsi="Microsoft New Tai Lue" w:cs="Microsoft New Tai Lue"/>
          <w:sz w:val="24"/>
          <w:szCs w:val="24"/>
        </w:rPr>
        <w:t>.</w:t>
      </w:r>
    </w:p>
    <w:p w14:paraId="4CE61C79" w14:textId="77777777" w:rsidR="004E5294" w:rsidRPr="00A0020F" w:rsidRDefault="004E5294" w:rsidP="00D25CE7">
      <w:pPr>
        <w:rPr>
          <w:rFonts w:ascii="Microsoft New Tai Lue" w:hAnsi="Microsoft New Tai Lue" w:cs="Microsoft New Tai Lue"/>
          <w:sz w:val="24"/>
          <w:szCs w:val="24"/>
        </w:rPr>
      </w:pPr>
    </w:p>
    <w:p w14:paraId="32DF1E22" w14:textId="77777777" w:rsidR="004C6AD8" w:rsidRPr="00A0020F" w:rsidRDefault="004C6AD8" w:rsidP="00D25CE7">
      <w:pPr>
        <w:rPr>
          <w:rFonts w:ascii="Microsoft New Tai Lue" w:hAnsi="Microsoft New Tai Lue" w:cs="Microsoft New Tai Lue"/>
          <w:sz w:val="24"/>
          <w:szCs w:val="24"/>
        </w:rPr>
      </w:pPr>
    </w:p>
    <w:p w14:paraId="3493BF77" w14:textId="77777777" w:rsidR="006542A6" w:rsidRPr="00A0020F" w:rsidRDefault="006542A6" w:rsidP="00D25CE7">
      <w:pPr>
        <w:rPr>
          <w:rFonts w:ascii="Microsoft New Tai Lue" w:hAnsi="Microsoft New Tai Lue" w:cs="Microsoft New Tai Lue"/>
          <w:sz w:val="24"/>
          <w:szCs w:val="24"/>
        </w:rPr>
      </w:pPr>
      <w:r w:rsidRPr="00A0020F">
        <w:rPr>
          <w:rFonts w:ascii="Microsoft New Tai Lue" w:hAnsi="Microsoft New Tai Lue" w:cs="Microsoft New Tai Lue"/>
          <w:sz w:val="24"/>
          <w:szCs w:val="24"/>
        </w:rPr>
        <w:t>This “Model Policy” is for guidance and schools should use this model as a basis for their own policy</w:t>
      </w:r>
      <w:r w:rsidR="004C6AD8" w:rsidRPr="00A0020F">
        <w:rPr>
          <w:rFonts w:ascii="Microsoft New Tai Lue" w:hAnsi="Microsoft New Tai Lue" w:cs="Microsoft New Tai Lue"/>
          <w:sz w:val="24"/>
          <w:szCs w:val="24"/>
        </w:rPr>
        <w:t>, ensuring that it is completed</w:t>
      </w:r>
      <w:r w:rsidRPr="00A0020F">
        <w:rPr>
          <w:rFonts w:ascii="Microsoft New Tai Lue" w:hAnsi="Microsoft New Tai Lue" w:cs="Microsoft New Tai Lue"/>
          <w:sz w:val="24"/>
          <w:szCs w:val="24"/>
        </w:rPr>
        <w:t xml:space="preserve"> / amended</w:t>
      </w:r>
      <w:r w:rsidR="004C6AD8" w:rsidRPr="00A0020F">
        <w:rPr>
          <w:rFonts w:ascii="Microsoft New Tai Lue" w:hAnsi="Microsoft New Tai Lue" w:cs="Microsoft New Tai Lue"/>
          <w:sz w:val="24"/>
          <w:szCs w:val="24"/>
        </w:rPr>
        <w:t xml:space="preserve"> / updated to suit their own individual arrangements.</w:t>
      </w:r>
    </w:p>
    <w:p w14:paraId="23250C27" w14:textId="77777777" w:rsidR="006542A6" w:rsidRPr="00A0020F" w:rsidRDefault="006542A6" w:rsidP="00D25CE7">
      <w:pPr>
        <w:rPr>
          <w:rFonts w:ascii="Microsoft New Tai Lue" w:hAnsi="Microsoft New Tai Lue" w:cs="Microsoft New Tai Lue"/>
        </w:rPr>
      </w:pPr>
    </w:p>
    <w:p w14:paraId="5F4FF86D" w14:textId="77777777" w:rsidR="006542A6" w:rsidRDefault="006542A6" w:rsidP="00D25CE7">
      <w:pPr>
        <w:rPr>
          <w:rFonts w:ascii="Microsoft New Tai Lue" w:hAnsi="Microsoft New Tai Lue" w:cs="Microsoft New Tai Lue"/>
        </w:rPr>
      </w:pPr>
    </w:p>
    <w:p w14:paraId="19FA59A6" w14:textId="77777777" w:rsidR="0049767F" w:rsidRDefault="0049767F" w:rsidP="00D25CE7">
      <w:pPr>
        <w:rPr>
          <w:rFonts w:ascii="Microsoft New Tai Lue" w:hAnsi="Microsoft New Tai Lue" w:cs="Microsoft New Tai Lue"/>
        </w:rPr>
      </w:pPr>
    </w:p>
    <w:p w14:paraId="344DE5EF" w14:textId="77777777" w:rsidR="0049767F" w:rsidRPr="00A0020F" w:rsidRDefault="0049767F" w:rsidP="00D25CE7">
      <w:pPr>
        <w:rPr>
          <w:rFonts w:ascii="Microsoft New Tai Lue" w:hAnsi="Microsoft New Tai Lue" w:cs="Microsoft New Tai Lue"/>
        </w:rPr>
      </w:pPr>
    </w:p>
    <w:p w14:paraId="2B7AD73E" w14:textId="77777777" w:rsidR="006542A6" w:rsidRPr="00A0020F" w:rsidRDefault="006542A6" w:rsidP="00D25CE7">
      <w:pPr>
        <w:rPr>
          <w:rFonts w:ascii="Microsoft New Tai Lue" w:hAnsi="Microsoft New Tai Lue" w:cs="Microsoft New Tai Lue"/>
        </w:rPr>
      </w:pPr>
    </w:p>
    <w:p w14:paraId="22A04210" w14:textId="77777777" w:rsidR="004C6AD8" w:rsidRPr="00A0020F" w:rsidRDefault="004C6AD8" w:rsidP="00D25CE7">
      <w:pPr>
        <w:rPr>
          <w:rFonts w:ascii="Microsoft New Tai Lue" w:hAnsi="Microsoft New Tai Lue" w:cs="Microsoft New Tai Lue"/>
        </w:rPr>
      </w:pPr>
    </w:p>
    <w:p w14:paraId="79131FCC" w14:textId="77777777" w:rsidR="004C6AD8" w:rsidRPr="00A0020F" w:rsidRDefault="004C6AD8" w:rsidP="00D25CE7">
      <w:pPr>
        <w:rPr>
          <w:rFonts w:ascii="Microsoft New Tai Lue" w:hAnsi="Microsoft New Tai Lue" w:cs="Microsoft New Tai Lue"/>
        </w:rPr>
      </w:pPr>
    </w:p>
    <w:p w14:paraId="6DB7D9F4" w14:textId="77777777" w:rsidR="004C6AD8" w:rsidRPr="00A0020F" w:rsidRDefault="004C6AD8" w:rsidP="00D25CE7">
      <w:pPr>
        <w:rPr>
          <w:rFonts w:ascii="Microsoft New Tai Lue" w:hAnsi="Microsoft New Tai Lue" w:cs="Microsoft New Tai Lue"/>
        </w:rPr>
      </w:pPr>
    </w:p>
    <w:p w14:paraId="413167CB" w14:textId="77777777" w:rsidR="004C6AD8" w:rsidRPr="00A0020F" w:rsidRDefault="004C6AD8" w:rsidP="00D25CE7">
      <w:pPr>
        <w:rPr>
          <w:rFonts w:ascii="Microsoft New Tai Lue" w:hAnsi="Microsoft New Tai Lue" w:cs="Microsoft New Tai Lue"/>
        </w:rPr>
      </w:pPr>
    </w:p>
    <w:p w14:paraId="1F679DDB" w14:textId="77777777" w:rsidR="004C6AD8" w:rsidRPr="00A0020F" w:rsidRDefault="004C6AD8" w:rsidP="00D25CE7">
      <w:pPr>
        <w:rPr>
          <w:rFonts w:ascii="Microsoft New Tai Lue" w:hAnsi="Microsoft New Tai Lue" w:cs="Microsoft New Tai Lue"/>
        </w:rPr>
      </w:pPr>
    </w:p>
    <w:p w14:paraId="651F9C7E" w14:textId="77777777" w:rsidR="004C6AD8" w:rsidRPr="00A0020F" w:rsidRDefault="004C6AD8" w:rsidP="00D25CE7">
      <w:pPr>
        <w:rPr>
          <w:rFonts w:ascii="Microsoft New Tai Lue" w:hAnsi="Microsoft New Tai Lue" w:cs="Microsoft New Tai Lue"/>
        </w:rPr>
      </w:pPr>
    </w:p>
    <w:p w14:paraId="08C387FC" w14:textId="77777777" w:rsidR="00D25CE7" w:rsidRDefault="00B05273" w:rsidP="00D25CE7">
      <w:pPr>
        <w:rPr>
          <w:rFonts w:ascii="Microsoft New Tai Lue" w:hAnsi="Microsoft New Tai Lue" w:cs="Microsoft New Tai Lue"/>
          <w:sz w:val="24"/>
          <w:szCs w:val="24"/>
        </w:rPr>
      </w:pPr>
      <w:r w:rsidRPr="00A0020F">
        <w:rPr>
          <w:rFonts w:ascii="Microsoft New Tai Lue" w:hAnsi="Microsoft New Tai Lue" w:cs="Microsoft New Tai Lue"/>
          <w:color w:val="FF0000"/>
          <w:sz w:val="24"/>
          <w:szCs w:val="24"/>
        </w:rPr>
        <w:lastRenderedPageBreak/>
        <w:t>R</w:t>
      </w:r>
      <w:r w:rsidR="00D25CE7" w:rsidRPr="00A0020F">
        <w:rPr>
          <w:rFonts w:ascii="Microsoft New Tai Lue" w:hAnsi="Microsoft New Tai Lue" w:cs="Microsoft New Tai Lue"/>
          <w:color w:val="FF0000"/>
          <w:sz w:val="24"/>
          <w:szCs w:val="24"/>
        </w:rPr>
        <w:t xml:space="preserve">evisions to </w:t>
      </w:r>
      <w:r w:rsidRPr="00A0020F">
        <w:rPr>
          <w:rFonts w:ascii="Microsoft New Tai Lue" w:hAnsi="Microsoft New Tai Lue" w:cs="Microsoft New Tai Lue"/>
          <w:color w:val="FF0000"/>
          <w:sz w:val="24"/>
          <w:szCs w:val="24"/>
        </w:rPr>
        <w:t xml:space="preserve">the Model Finance Policy </w:t>
      </w:r>
      <w:r w:rsidR="000B16AC" w:rsidRPr="00A0020F">
        <w:rPr>
          <w:rFonts w:ascii="Microsoft New Tai Lue" w:hAnsi="Microsoft New Tai Lue" w:cs="Microsoft New Tai Lue"/>
          <w:color w:val="FF0000"/>
          <w:sz w:val="24"/>
          <w:szCs w:val="24"/>
        </w:rPr>
        <w:t xml:space="preserve">are </w:t>
      </w:r>
      <w:r w:rsidR="000B4B79" w:rsidRPr="00A0020F">
        <w:rPr>
          <w:rFonts w:ascii="Microsoft New Tai Lue" w:hAnsi="Microsoft New Tai Lue" w:cs="Microsoft New Tai Lue"/>
          <w:color w:val="FF0000"/>
          <w:sz w:val="24"/>
          <w:szCs w:val="24"/>
        </w:rPr>
        <w:t>annotated below in</w:t>
      </w:r>
      <w:r w:rsidR="000B16AC" w:rsidRPr="00A0020F">
        <w:rPr>
          <w:rFonts w:ascii="Microsoft New Tai Lue" w:hAnsi="Microsoft New Tai Lue" w:cs="Microsoft New Tai Lue"/>
          <w:color w:val="FF0000"/>
          <w:sz w:val="24"/>
          <w:szCs w:val="24"/>
        </w:rPr>
        <w:t xml:space="preserve"> red</w:t>
      </w:r>
      <w:r w:rsidR="000B16AC" w:rsidRPr="00A0020F">
        <w:rPr>
          <w:rFonts w:ascii="Microsoft New Tai Lue" w:hAnsi="Microsoft New Tai Lue" w:cs="Microsoft New Tai Lue"/>
          <w:sz w:val="24"/>
          <w:szCs w:val="24"/>
        </w:rPr>
        <w:t xml:space="preserve">, and </w:t>
      </w:r>
      <w:r w:rsidRPr="00A0020F">
        <w:rPr>
          <w:rFonts w:ascii="Microsoft New Tai Lue" w:hAnsi="Microsoft New Tai Lue" w:cs="Microsoft New Tai Lue"/>
          <w:sz w:val="24"/>
          <w:szCs w:val="24"/>
        </w:rPr>
        <w:t>include</w:t>
      </w:r>
      <w:r w:rsidR="00D25CE7" w:rsidRPr="00A0020F">
        <w:rPr>
          <w:rFonts w:ascii="Microsoft New Tai Lue" w:hAnsi="Microsoft New Tai Lue" w:cs="Microsoft New Tai Lue"/>
          <w:sz w:val="24"/>
          <w:szCs w:val="24"/>
        </w:rPr>
        <w:t>:</w:t>
      </w:r>
    </w:p>
    <w:p w14:paraId="50448BD6" w14:textId="77777777" w:rsidR="00AA5B7F" w:rsidRDefault="00AA5B7F" w:rsidP="00D25CE7">
      <w:pPr>
        <w:rPr>
          <w:rFonts w:ascii="Microsoft New Tai Lue" w:hAnsi="Microsoft New Tai Lue" w:cs="Microsoft New Tai Lue"/>
          <w:sz w:val="24"/>
          <w:szCs w:val="24"/>
        </w:rPr>
      </w:pPr>
    </w:p>
    <w:p w14:paraId="70A11502" w14:textId="77777777" w:rsidR="00D25CE7" w:rsidRPr="00A0020F" w:rsidRDefault="00D25CE7" w:rsidP="00D25CE7">
      <w:pPr>
        <w:rPr>
          <w:rFonts w:ascii="Microsoft New Tai Lue" w:hAnsi="Microsoft New Tai Lue" w:cs="Microsoft New Tai Lue"/>
          <w:sz w:val="24"/>
          <w:szCs w:val="24"/>
          <w:highlight w:val="yellow"/>
        </w:rPr>
      </w:pPr>
    </w:p>
    <w:p w14:paraId="6EAFD92C" w14:textId="77777777" w:rsidR="00D25CE7" w:rsidRPr="00A0020F" w:rsidRDefault="00D25CE7" w:rsidP="00D25CE7">
      <w:pPr>
        <w:rPr>
          <w:rFonts w:ascii="Microsoft New Tai Lue" w:hAnsi="Microsoft New Tai Lue" w:cs="Microsoft New Tai Lue"/>
          <w:color w:val="FF0000"/>
          <w:sz w:val="24"/>
          <w:szCs w:val="24"/>
        </w:rPr>
      </w:pPr>
      <w:r w:rsidRPr="00A0020F">
        <w:rPr>
          <w:rFonts w:ascii="Microsoft New Tai Lue" w:hAnsi="Microsoft New Tai Lue" w:cs="Microsoft New Tai Lue"/>
          <w:b/>
          <w:bCs/>
          <w:sz w:val="24"/>
          <w:szCs w:val="24"/>
        </w:rPr>
        <w:t>Introduction</w:t>
      </w:r>
      <w:r w:rsidRPr="00A0020F">
        <w:rPr>
          <w:rFonts w:ascii="Microsoft New Tai Lue" w:hAnsi="Microsoft New Tai Lue" w:cs="Microsoft New Tai Lue"/>
          <w:sz w:val="24"/>
          <w:szCs w:val="24"/>
        </w:rPr>
        <w:t>:</w:t>
      </w:r>
      <w:r w:rsidR="00E83C30" w:rsidRPr="00A0020F">
        <w:rPr>
          <w:rFonts w:ascii="Microsoft New Tai Lue" w:hAnsi="Microsoft New Tai Lue" w:cs="Microsoft New Tai Lue"/>
          <w:color w:val="FF0000"/>
          <w:sz w:val="24"/>
          <w:szCs w:val="24"/>
        </w:rPr>
        <w:t xml:space="preserve"> </w:t>
      </w:r>
    </w:p>
    <w:p w14:paraId="6B2B591B" w14:textId="77777777" w:rsidR="00F47E69" w:rsidRPr="00A0020F" w:rsidRDefault="00D25CE7" w:rsidP="00D25CE7">
      <w:pPr>
        <w:rPr>
          <w:rFonts w:ascii="Microsoft New Tai Lue" w:hAnsi="Microsoft New Tai Lue" w:cs="Microsoft New Tai Lue"/>
          <w:color w:val="FF0000"/>
          <w:sz w:val="24"/>
          <w:szCs w:val="24"/>
        </w:rPr>
      </w:pPr>
      <w:r w:rsidRPr="00A0020F">
        <w:rPr>
          <w:rFonts w:ascii="Microsoft New Tai Lue" w:hAnsi="Microsoft New Tai Lue" w:cs="Microsoft New Tai Lue"/>
          <w:b/>
          <w:bCs/>
          <w:sz w:val="24"/>
          <w:szCs w:val="24"/>
        </w:rPr>
        <w:t xml:space="preserve">Section 1 </w:t>
      </w:r>
      <w:r w:rsidRPr="00A0020F">
        <w:rPr>
          <w:rFonts w:ascii="Microsoft New Tai Lue" w:hAnsi="Microsoft New Tai Lue" w:cs="Microsoft New Tai Lue"/>
          <w:sz w:val="24"/>
          <w:szCs w:val="24"/>
        </w:rPr>
        <w:t>- Or</w:t>
      </w:r>
      <w:r w:rsidR="001946B9" w:rsidRPr="00A0020F">
        <w:rPr>
          <w:rFonts w:ascii="Microsoft New Tai Lue" w:hAnsi="Microsoft New Tai Lue" w:cs="Microsoft New Tai Lue"/>
          <w:sz w:val="24"/>
          <w:szCs w:val="24"/>
        </w:rPr>
        <w:t xml:space="preserve">ganisation and Accountability: </w:t>
      </w:r>
    </w:p>
    <w:p w14:paraId="79063ED7" w14:textId="77777777" w:rsidR="00D25CE7" w:rsidRPr="00A0020F" w:rsidRDefault="00D25CE7" w:rsidP="00D25CE7">
      <w:pPr>
        <w:rPr>
          <w:rFonts w:ascii="Microsoft New Tai Lue" w:hAnsi="Microsoft New Tai Lue" w:cs="Microsoft New Tai Lue"/>
          <w:sz w:val="24"/>
          <w:szCs w:val="24"/>
        </w:rPr>
      </w:pPr>
      <w:r w:rsidRPr="00A0020F">
        <w:rPr>
          <w:rFonts w:ascii="Microsoft New Tai Lue" w:hAnsi="Microsoft New Tai Lue" w:cs="Microsoft New Tai Lue"/>
          <w:b/>
          <w:bCs/>
          <w:sz w:val="24"/>
          <w:szCs w:val="24"/>
        </w:rPr>
        <w:t>Section 2</w:t>
      </w:r>
      <w:r w:rsidRPr="00A0020F">
        <w:rPr>
          <w:rFonts w:ascii="Microsoft New Tai Lue" w:hAnsi="Microsoft New Tai Lue" w:cs="Microsoft New Tai Lue"/>
          <w:sz w:val="24"/>
          <w:szCs w:val="24"/>
        </w:rPr>
        <w:t xml:space="preserve"> - Internal Financial Controls:</w:t>
      </w:r>
      <w:r w:rsidR="00B50062" w:rsidRPr="00A0020F">
        <w:rPr>
          <w:rFonts w:ascii="Microsoft New Tai Lue" w:hAnsi="Microsoft New Tai Lue" w:cs="Microsoft New Tai Lue"/>
          <w:sz w:val="24"/>
          <w:szCs w:val="24"/>
        </w:rPr>
        <w:t xml:space="preserve"> </w:t>
      </w:r>
    </w:p>
    <w:p w14:paraId="7FA5BCCE" w14:textId="2E365A4C" w:rsidR="00DB6803" w:rsidRPr="00A0020F" w:rsidRDefault="00D25CE7" w:rsidP="00D25CE7">
      <w:pPr>
        <w:rPr>
          <w:rFonts w:ascii="Microsoft New Tai Lue" w:hAnsi="Microsoft New Tai Lue" w:cs="Microsoft New Tai Lue"/>
          <w:sz w:val="24"/>
          <w:szCs w:val="24"/>
        </w:rPr>
      </w:pPr>
      <w:r w:rsidRPr="00A0020F">
        <w:rPr>
          <w:rFonts w:ascii="Microsoft New Tai Lue" w:hAnsi="Microsoft New Tai Lue" w:cs="Microsoft New Tai Lue"/>
          <w:b/>
          <w:bCs/>
          <w:sz w:val="24"/>
          <w:szCs w:val="24"/>
        </w:rPr>
        <w:t>Section 3</w:t>
      </w:r>
      <w:r w:rsidRPr="00A0020F">
        <w:rPr>
          <w:rFonts w:ascii="Microsoft New Tai Lue" w:hAnsi="Microsoft New Tai Lue" w:cs="Microsoft New Tai Lue"/>
          <w:sz w:val="24"/>
          <w:szCs w:val="24"/>
        </w:rPr>
        <w:t xml:space="preserve"> - </w:t>
      </w:r>
      <w:hyperlink w:anchor="Section3" w:history="1">
        <w:r w:rsidRPr="00A0020F">
          <w:rPr>
            <w:rFonts w:ascii="Microsoft New Tai Lue" w:hAnsi="Microsoft New Tai Lue" w:cs="Microsoft New Tai Lue"/>
            <w:sz w:val="24"/>
            <w:szCs w:val="24"/>
          </w:rPr>
          <w:t>Budgeting/Financial Management and Planning</w:t>
        </w:r>
      </w:hyperlink>
      <w:r w:rsidR="00B50062" w:rsidRPr="00A0020F">
        <w:rPr>
          <w:rFonts w:ascii="Microsoft New Tai Lue" w:hAnsi="Microsoft New Tai Lue" w:cs="Microsoft New Tai Lue"/>
          <w:sz w:val="24"/>
          <w:szCs w:val="24"/>
        </w:rPr>
        <w:t xml:space="preserve">: </w:t>
      </w:r>
    </w:p>
    <w:p w14:paraId="14493109" w14:textId="32B3E44A" w:rsidR="003E0A60" w:rsidRPr="0027164D" w:rsidRDefault="00D25CE7" w:rsidP="00D25CE7">
      <w:pPr>
        <w:rPr>
          <w:rFonts w:ascii="Microsoft New Tai Lue" w:hAnsi="Microsoft New Tai Lue" w:cs="Microsoft New Tai Lue"/>
          <w:color w:val="FF0000"/>
          <w:sz w:val="24"/>
          <w:szCs w:val="24"/>
        </w:rPr>
      </w:pPr>
      <w:r w:rsidRPr="00A0020F">
        <w:rPr>
          <w:rFonts w:ascii="Microsoft New Tai Lue" w:hAnsi="Microsoft New Tai Lue" w:cs="Microsoft New Tai Lue"/>
          <w:b/>
          <w:bCs/>
          <w:sz w:val="24"/>
          <w:szCs w:val="24"/>
        </w:rPr>
        <w:t>Section 4</w:t>
      </w:r>
      <w:r w:rsidRPr="00A0020F">
        <w:rPr>
          <w:rFonts w:ascii="Microsoft New Tai Lue" w:hAnsi="Microsoft New Tai Lue" w:cs="Microsoft New Tai Lue"/>
          <w:sz w:val="24"/>
          <w:szCs w:val="24"/>
        </w:rPr>
        <w:t xml:space="preserve"> - Purchasing:</w:t>
      </w:r>
      <w:r w:rsidR="004D4C36" w:rsidRPr="00A0020F">
        <w:rPr>
          <w:rFonts w:ascii="Microsoft New Tai Lue" w:hAnsi="Microsoft New Tai Lue" w:cs="Microsoft New Tai Lue"/>
          <w:sz w:val="24"/>
          <w:szCs w:val="24"/>
        </w:rPr>
        <w:t xml:space="preserve"> </w:t>
      </w:r>
      <w:r w:rsidR="005E3604" w:rsidRPr="005E3604">
        <w:rPr>
          <w:rFonts w:ascii="Microsoft New Tai Lue" w:hAnsi="Microsoft New Tai Lue" w:cs="Microsoft New Tai Lue"/>
          <w:color w:val="FF0000"/>
          <w:sz w:val="24"/>
          <w:szCs w:val="24"/>
        </w:rPr>
        <w:t>Major changes</w:t>
      </w:r>
    </w:p>
    <w:p w14:paraId="56EAE608" w14:textId="36F6BA6F" w:rsidR="006D5DB5" w:rsidRPr="006E638A" w:rsidRDefault="00D25CE7" w:rsidP="00D25CE7">
      <w:pPr>
        <w:rPr>
          <w:rFonts w:ascii="Microsoft New Tai Lue" w:hAnsi="Microsoft New Tai Lue" w:cs="Microsoft New Tai Lue"/>
          <w:color w:val="FF0000"/>
          <w:sz w:val="24"/>
          <w:szCs w:val="24"/>
        </w:rPr>
      </w:pPr>
      <w:r w:rsidRPr="00A0020F">
        <w:rPr>
          <w:rFonts w:ascii="Microsoft New Tai Lue" w:hAnsi="Microsoft New Tai Lue" w:cs="Microsoft New Tai Lue"/>
          <w:b/>
          <w:bCs/>
          <w:sz w:val="24"/>
          <w:szCs w:val="24"/>
        </w:rPr>
        <w:t>Section 5</w:t>
      </w:r>
      <w:r w:rsidRPr="00A0020F">
        <w:rPr>
          <w:rFonts w:ascii="Microsoft New Tai Lue" w:hAnsi="Microsoft New Tai Lue" w:cs="Microsoft New Tai Lue"/>
          <w:sz w:val="24"/>
          <w:szCs w:val="24"/>
        </w:rPr>
        <w:t xml:space="preserve"> - Income:</w:t>
      </w:r>
      <w:r w:rsidR="008B12B6" w:rsidRPr="00A0020F">
        <w:rPr>
          <w:rFonts w:ascii="Microsoft New Tai Lue" w:hAnsi="Microsoft New Tai Lue" w:cs="Microsoft New Tai Lue"/>
          <w:sz w:val="24"/>
          <w:szCs w:val="24"/>
        </w:rPr>
        <w:t xml:space="preserve"> </w:t>
      </w:r>
      <w:r w:rsidR="006E638A" w:rsidRPr="006E638A">
        <w:rPr>
          <w:rFonts w:ascii="Microsoft New Tai Lue" w:hAnsi="Microsoft New Tai Lue" w:cs="Microsoft New Tai Lue"/>
          <w:color w:val="FF0000"/>
          <w:sz w:val="24"/>
          <w:szCs w:val="24"/>
        </w:rPr>
        <w:t>Minor change</w:t>
      </w:r>
    </w:p>
    <w:p w14:paraId="0C87B0DA" w14:textId="1A273BE3" w:rsidR="00501E69" w:rsidRPr="006E638A" w:rsidRDefault="00D25CE7" w:rsidP="00D25CE7">
      <w:pPr>
        <w:rPr>
          <w:rFonts w:ascii="Microsoft New Tai Lue" w:hAnsi="Microsoft New Tai Lue" w:cs="Microsoft New Tai Lue"/>
          <w:b/>
          <w:bCs/>
          <w:color w:val="FF0000"/>
          <w:sz w:val="24"/>
          <w:szCs w:val="24"/>
        </w:rPr>
      </w:pPr>
      <w:r w:rsidRPr="006E638A">
        <w:rPr>
          <w:rFonts w:ascii="Microsoft New Tai Lue" w:hAnsi="Microsoft New Tai Lue" w:cs="Microsoft New Tai Lue"/>
          <w:b/>
          <w:bCs/>
          <w:color w:val="FF0000"/>
          <w:sz w:val="24"/>
          <w:szCs w:val="24"/>
        </w:rPr>
        <w:t>Section 6 - Banking Arrangements:</w:t>
      </w:r>
      <w:r w:rsidR="006E638A">
        <w:rPr>
          <w:rFonts w:ascii="Microsoft New Tai Lue" w:hAnsi="Microsoft New Tai Lue" w:cs="Microsoft New Tai Lue"/>
          <w:b/>
          <w:bCs/>
          <w:color w:val="FF0000"/>
          <w:sz w:val="24"/>
          <w:szCs w:val="24"/>
        </w:rPr>
        <w:t xml:space="preserve"> for Local Payment schools – removed.</w:t>
      </w:r>
    </w:p>
    <w:p w14:paraId="4C985CE8" w14:textId="701CCCCC" w:rsidR="00D25CE7" w:rsidRPr="00A0020F" w:rsidRDefault="00D25CE7" w:rsidP="00D25CE7">
      <w:pPr>
        <w:rPr>
          <w:rFonts w:ascii="Microsoft New Tai Lue" w:hAnsi="Microsoft New Tai Lue" w:cs="Microsoft New Tai Lue"/>
          <w:sz w:val="24"/>
          <w:szCs w:val="24"/>
        </w:rPr>
      </w:pPr>
      <w:r w:rsidRPr="00A0020F">
        <w:rPr>
          <w:rFonts w:ascii="Microsoft New Tai Lue" w:hAnsi="Microsoft New Tai Lue" w:cs="Microsoft New Tai Lue"/>
          <w:b/>
          <w:bCs/>
          <w:sz w:val="24"/>
          <w:szCs w:val="24"/>
        </w:rPr>
        <w:t xml:space="preserve">Section </w:t>
      </w:r>
      <w:r w:rsidR="006E638A" w:rsidRPr="006E638A">
        <w:rPr>
          <w:rFonts w:ascii="Microsoft New Tai Lue" w:hAnsi="Microsoft New Tai Lue" w:cs="Microsoft New Tai Lue"/>
          <w:b/>
          <w:bCs/>
          <w:color w:val="FF0000"/>
          <w:sz w:val="24"/>
          <w:szCs w:val="24"/>
        </w:rPr>
        <w:t>6</w:t>
      </w:r>
      <w:r w:rsidRPr="006E638A">
        <w:rPr>
          <w:rFonts w:ascii="Microsoft New Tai Lue" w:hAnsi="Microsoft New Tai Lue" w:cs="Microsoft New Tai Lue"/>
          <w:color w:val="FF0000"/>
          <w:sz w:val="24"/>
          <w:szCs w:val="24"/>
        </w:rPr>
        <w:t xml:space="preserve"> </w:t>
      </w:r>
      <w:r w:rsidRPr="00A0020F">
        <w:rPr>
          <w:rFonts w:ascii="Microsoft New Tai Lue" w:hAnsi="Microsoft New Tai Lue" w:cs="Microsoft New Tai Lue"/>
          <w:sz w:val="24"/>
          <w:szCs w:val="24"/>
        </w:rPr>
        <w:t>- Petty</w:t>
      </w:r>
      <w:r w:rsidR="00501E69" w:rsidRPr="00A0020F">
        <w:rPr>
          <w:rFonts w:ascii="Microsoft New Tai Lue" w:hAnsi="Microsoft New Tai Lue" w:cs="Microsoft New Tai Lue"/>
          <w:sz w:val="24"/>
          <w:szCs w:val="24"/>
        </w:rPr>
        <w:t xml:space="preserve"> Cash/</w:t>
      </w:r>
      <w:proofErr w:type="spellStart"/>
      <w:r w:rsidR="00501E69" w:rsidRPr="00A0020F">
        <w:rPr>
          <w:rFonts w:ascii="Microsoft New Tai Lue" w:hAnsi="Microsoft New Tai Lue" w:cs="Microsoft New Tai Lue"/>
          <w:sz w:val="24"/>
          <w:szCs w:val="24"/>
        </w:rPr>
        <w:t>Imprest</w:t>
      </w:r>
      <w:proofErr w:type="spellEnd"/>
      <w:r w:rsidR="00501E69" w:rsidRPr="00A0020F">
        <w:rPr>
          <w:rFonts w:ascii="Microsoft New Tai Lue" w:hAnsi="Microsoft New Tai Lue" w:cs="Microsoft New Tai Lue"/>
          <w:sz w:val="24"/>
          <w:szCs w:val="24"/>
        </w:rPr>
        <w:t>:</w:t>
      </w:r>
    </w:p>
    <w:p w14:paraId="0C311596" w14:textId="6B10F000" w:rsidR="00D25CE7" w:rsidRPr="00A0020F" w:rsidRDefault="00D25CE7" w:rsidP="00D25CE7">
      <w:pPr>
        <w:rPr>
          <w:rFonts w:ascii="Microsoft New Tai Lue" w:hAnsi="Microsoft New Tai Lue" w:cs="Microsoft New Tai Lue"/>
          <w:sz w:val="24"/>
          <w:szCs w:val="24"/>
        </w:rPr>
      </w:pPr>
      <w:r w:rsidRPr="00A0020F">
        <w:rPr>
          <w:rFonts w:ascii="Microsoft New Tai Lue" w:hAnsi="Microsoft New Tai Lue" w:cs="Microsoft New Tai Lue"/>
          <w:b/>
          <w:bCs/>
          <w:sz w:val="24"/>
          <w:szCs w:val="24"/>
        </w:rPr>
        <w:t xml:space="preserve">Section </w:t>
      </w:r>
      <w:r w:rsidR="006E638A" w:rsidRPr="006E638A">
        <w:rPr>
          <w:rFonts w:ascii="Microsoft New Tai Lue" w:hAnsi="Microsoft New Tai Lue" w:cs="Microsoft New Tai Lue"/>
          <w:b/>
          <w:bCs/>
          <w:color w:val="FF0000"/>
          <w:sz w:val="24"/>
          <w:szCs w:val="24"/>
        </w:rPr>
        <w:t>7</w:t>
      </w:r>
      <w:r w:rsidR="00501E69" w:rsidRPr="00A0020F">
        <w:rPr>
          <w:rFonts w:ascii="Microsoft New Tai Lue" w:hAnsi="Microsoft New Tai Lue" w:cs="Microsoft New Tai Lue"/>
          <w:sz w:val="24"/>
          <w:szCs w:val="24"/>
        </w:rPr>
        <w:t xml:space="preserve"> - Assets: </w:t>
      </w:r>
    </w:p>
    <w:p w14:paraId="5215E525" w14:textId="7E91E953" w:rsidR="00D25CE7" w:rsidRPr="00A0020F" w:rsidRDefault="00D25CE7" w:rsidP="00D25CE7">
      <w:pPr>
        <w:rPr>
          <w:rFonts w:ascii="Microsoft New Tai Lue" w:hAnsi="Microsoft New Tai Lue" w:cs="Microsoft New Tai Lue"/>
          <w:color w:val="FF0000"/>
          <w:sz w:val="24"/>
          <w:szCs w:val="24"/>
        </w:rPr>
      </w:pPr>
      <w:r w:rsidRPr="00A0020F">
        <w:rPr>
          <w:rFonts w:ascii="Microsoft New Tai Lue" w:hAnsi="Microsoft New Tai Lue" w:cs="Microsoft New Tai Lue"/>
          <w:b/>
          <w:bCs/>
          <w:sz w:val="24"/>
          <w:szCs w:val="24"/>
        </w:rPr>
        <w:t xml:space="preserve">Section </w:t>
      </w:r>
      <w:r w:rsidR="006E638A" w:rsidRPr="006E638A">
        <w:rPr>
          <w:rFonts w:ascii="Microsoft New Tai Lue" w:hAnsi="Microsoft New Tai Lue" w:cs="Microsoft New Tai Lue"/>
          <w:b/>
          <w:bCs/>
          <w:color w:val="FF0000"/>
          <w:sz w:val="24"/>
          <w:szCs w:val="24"/>
        </w:rPr>
        <w:t>8</w:t>
      </w:r>
      <w:r w:rsidRPr="00A0020F">
        <w:rPr>
          <w:rFonts w:ascii="Microsoft New Tai Lue" w:hAnsi="Microsoft New Tai Lue" w:cs="Microsoft New Tai Lue"/>
          <w:sz w:val="24"/>
          <w:szCs w:val="24"/>
        </w:rPr>
        <w:t xml:space="preserve"> - Insurance:</w:t>
      </w:r>
      <w:r w:rsidR="00F97BC6" w:rsidRPr="00A0020F">
        <w:rPr>
          <w:rFonts w:ascii="Microsoft New Tai Lue" w:hAnsi="Microsoft New Tai Lue" w:cs="Microsoft New Tai Lue"/>
          <w:sz w:val="24"/>
          <w:szCs w:val="24"/>
        </w:rPr>
        <w:t xml:space="preserve"> </w:t>
      </w:r>
      <w:r w:rsidR="00E13092" w:rsidRPr="00A0020F">
        <w:rPr>
          <w:rFonts w:ascii="Microsoft New Tai Lue" w:hAnsi="Microsoft New Tai Lue" w:cs="Microsoft New Tai Lue"/>
          <w:sz w:val="24"/>
          <w:szCs w:val="24"/>
        </w:rPr>
        <w:t xml:space="preserve"> </w:t>
      </w:r>
      <w:r w:rsidR="00E97C70" w:rsidRPr="00E97C70">
        <w:rPr>
          <w:rFonts w:ascii="Microsoft New Tai Lue" w:hAnsi="Microsoft New Tai Lue" w:cs="Microsoft New Tai Lue"/>
          <w:color w:val="FF0000"/>
          <w:sz w:val="24"/>
          <w:szCs w:val="24"/>
        </w:rPr>
        <w:t>Major change</w:t>
      </w:r>
      <w:r w:rsidR="00E97C70">
        <w:rPr>
          <w:rFonts w:ascii="Microsoft New Tai Lue" w:hAnsi="Microsoft New Tai Lue" w:cs="Microsoft New Tai Lue"/>
          <w:color w:val="FF0000"/>
          <w:sz w:val="24"/>
          <w:szCs w:val="24"/>
        </w:rPr>
        <w:t>s</w:t>
      </w:r>
    </w:p>
    <w:p w14:paraId="2D04AB7D" w14:textId="2C4AA1D6" w:rsidR="00D25CE7" w:rsidRPr="000C7E34" w:rsidRDefault="00D25CE7" w:rsidP="00D25CE7">
      <w:pPr>
        <w:rPr>
          <w:rFonts w:ascii="Microsoft New Tai Lue" w:hAnsi="Microsoft New Tai Lue" w:cs="Microsoft New Tai Lue"/>
          <w:color w:val="FF0000"/>
          <w:sz w:val="24"/>
          <w:szCs w:val="24"/>
        </w:rPr>
      </w:pPr>
      <w:r w:rsidRPr="00A0020F">
        <w:rPr>
          <w:rFonts w:ascii="Microsoft New Tai Lue" w:hAnsi="Microsoft New Tai Lue" w:cs="Microsoft New Tai Lue"/>
          <w:b/>
          <w:bCs/>
          <w:sz w:val="24"/>
          <w:szCs w:val="24"/>
        </w:rPr>
        <w:t xml:space="preserve">Section </w:t>
      </w:r>
      <w:r w:rsidR="006E638A" w:rsidRPr="006E638A">
        <w:rPr>
          <w:rFonts w:ascii="Microsoft New Tai Lue" w:hAnsi="Microsoft New Tai Lue" w:cs="Microsoft New Tai Lue"/>
          <w:b/>
          <w:bCs/>
          <w:color w:val="FF0000"/>
          <w:sz w:val="24"/>
          <w:szCs w:val="24"/>
        </w:rPr>
        <w:t>9</w:t>
      </w:r>
      <w:r w:rsidRPr="00A0020F">
        <w:rPr>
          <w:rFonts w:ascii="Microsoft New Tai Lue" w:hAnsi="Microsoft New Tai Lue" w:cs="Microsoft New Tai Lue"/>
          <w:sz w:val="24"/>
          <w:szCs w:val="24"/>
        </w:rPr>
        <w:t xml:space="preserve"> - Computer Systems / D</w:t>
      </w:r>
      <w:r w:rsidR="000A0B74" w:rsidRPr="00A0020F">
        <w:rPr>
          <w:rFonts w:ascii="Microsoft New Tai Lue" w:hAnsi="Microsoft New Tai Lue" w:cs="Microsoft New Tai Lue"/>
          <w:sz w:val="24"/>
          <w:szCs w:val="24"/>
        </w:rPr>
        <w:t xml:space="preserve">ata Security: </w:t>
      </w:r>
      <w:r w:rsidR="005E3604" w:rsidRPr="005E3604">
        <w:rPr>
          <w:rFonts w:ascii="Microsoft New Tai Lue" w:hAnsi="Microsoft New Tai Lue" w:cs="Microsoft New Tai Lue"/>
          <w:color w:val="FF0000"/>
          <w:sz w:val="24"/>
          <w:szCs w:val="24"/>
        </w:rPr>
        <w:t>Major Changes</w:t>
      </w:r>
    </w:p>
    <w:p w14:paraId="2733953B" w14:textId="22142197" w:rsidR="00D25CE7" w:rsidRPr="00A0020F" w:rsidRDefault="00D25CE7" w:rsidP="00D25CE7">
      <w:pPr>
        <w:rPr>
          <w:rFonts w:ascii="Microsoft New Tai Lue" w:hAnsi="Microsoft New Tai Lue" w:cs="Microsoft New Tai Lue"/>
          <w:sz w:val="24"/>
          <w:szCs w:val="24"/>
        </w:rPr>
      </w:pPr>
      <w:r w:rsidRPr="00A0020F">
        <w:rPr>
          <w:rFonts w:ascii="Microsoft New Tai Lue" w:hAnsi="Microsoft New Tai Lue" w:cs="Microsoft New Tai Lue"/>
          <w:b/>
          <w:sz w:val="24"/>
          <w:szCs w:val="24"/>
        </w:rPr>
        <w:t xml:space="preserve">Section </w:t>
      </w:r>
      <w:r w:rsidRPr="006E638A">
        <w:rPr>
          <w:rFonts w:ascii="Microsoft New Tai Lue" w:hAnsi="Microsoft New Tai Lue" w:cs="Microsoft New Tai Lue"/>
          <w:b/>
          <w:color w:val="FF0000"/>
          <w:sz w:val="24"/>
          <w:szCs w:val="24"/>
        </w:rPr>
        <w:t>1</w:t>
      </w:r>
      <w:r w:rsidR="006E638A" w:rsidRPr="006E638A">
        <w:rPr>
          <w:rFonts w:ascii="Microsoft New Tai Lue" w:hAnsi="Microsoft New Tai Lue" w:cs="Microsoft New Tai Lue"/>
          <w:b/>
          <w:color w:val="FF0000"/>
          <w:sz w:val="24"/>
          <w:szCs w:val="24"/>
        </w:rPr>
        <w:t>0</w:t>
      </w:r>
      <w:r w:rsidRPr="00A0020F">
        <w:rPr>
          <w:rFonts w:ascii="Microsoft New Tai Lue" w:hAnsi="Microsoft New Tai Lue" w:cs="Microsoft New Tai Lue"/>
          <w:sz w:val="24"/>
          <w:szCs w:val="24"/>
        </w:rPr>
        <w:t xml:space="preserve"> - Person</w:t>
      </w:r>
      <w:r w:rsidR="00501E69" w:rsidRPr="00A0020F">
        <w:rPr>
          <w:rFonts w:ascii="Microsoft New Tai Lue" w:hAnsi="Microsoft New Tai Lue" w:cs="Microsoft New Tai Lue"/>
          <w:sz w:val="24"/>
          <w:szCs w:val="24"/>
        </w:rPr>
        <w:t xml:space="preserve">nel / Payroll: </w:t>
      </w:r>
    </w:p>
    <w:p w14:paraId="00F0C278" w14:textId="7501BF7C" w:rsidR="00D25CE7" w:rsidRPr="00A0020F" w:rsidRDefault="00D25CE7" w:rsidP="00D25CE7">
      <w:pPr>
        <w:rPr>
          <w:rFonts w:ascii="Microsoft New Tai Lue" w:hAnsi="Microsoft New Tai Lue" w:cs="Microsoft New Tai Lue"/>
          <w:color w:val="FF0000"/>
          <w:sz w:val="24"/>
          <w:szCs w:val="24"/>
        </w:rPr>
      </w:pPr>
      <w:r w:rsidRPr="00A0020F">
        <w:rPr>
          <w:rFonts w:ascii="Microsoft New Tai Lue" w:hAnsi="Microsoft New Tai Lue" w:cs="Microsoft New Tai Lue"/>
          <w:b/>
          <w:bCs/>
          <w:sz w:val="24"/>
          <w:szCs w:val="24"/>
        </w:rPr>
        <w:t xml:space="preserve">Section </w:t>
      </w:r>
      <w:r w:rsidRPr="006E638A">
        <w:rPr>
          <w:rFonts w:ascii="Microsoft New Tai Lue" w:hAnsi="Microsoft New Tai Lue" w:cs="Microsoft New Tai Lue"/>
          <w:b/>
          <w:bCs/>
          <w:color w:val="FF0000"/>
          <w:sz w:val="24"/>
          <w:szCs w:val="24"/>
        </w:rPr>
        <w:t>1</w:t>
      </w:r>
      <w:r w:rsidR="006E638A" w:rsidRPr="006E638A">
        <w:rPr>
          <w:rFonts w:ascii="Microsoft New Tai Lue" w:hAnsi="Microsoft New Tai Lue" w:cs="Microsoft New Tai Lue"/>
          <w:b/>
          <w:bCs/>
          <w:color w:val="FF0000"/>
          <w:sz w:val="24"/>
          <w:szCs w:val="24"/>
        </w:rPr>
        <w:t>1</w:t>
      </w:r>
      <w:r w:rsidR="006F404D" w:rsidRPr="00A0020F">
        <w:rPr>
          <w:rFonts w:ascii="Microsoft New Tai Lue" w:hAnsi="Microsoft New Tai Lue" w:cs="Microsoft New Tai Lue"/>
          <w:sz w:val="24"/>
          <w:szCs w:val="24"/>
        </w:rPr>
        <w:t xml:space="preserve"> </w:t>
      </w:r>
      <w:r w:rsidRPr="00A0020F">
        <w:rPr>
          <w:rFonts w:ascii="Microsoft New Tai Lue" w:hAnsi="Microsoft New Tai Lue" w:cs="Microsoft New Tai Lue"/>
          <w:sz w:val="24"/>
          <w:szCs w:val="24"/>
        </w:rPr>
        <w:t>- Unofficial / Voluntary Funds:</w:t>
      </w:r>
      <w:r w:rsidR="00501E69" w:rsidRPr="00A0020F">
        <w:rPr>
          <w:rFonts w:ascii="Microsoft New Tai Lue" w:hAnsi="Microsoft New Tai Lue" w:cs="Microsoft New Tai Lue"/>
          <w:sz w:val="24"/>
          <w:szCs w:val="24"/>
        </w:rPr>
        <w:t xml:space="preserve"> </w:t>
      </w:r>
    </w:p>
    <w:p w14:paraId="2F611464" w14:textId="7BB8C0EC" w:rsidR="00B05273" w:rsidRPr="00A0020F" w:rsidRDefault="00B05273" w:rsidP="00D25CE7">
      <w:pPr>
        <w:rPr>
          <w:rFonts w:ascii="Microsoft New Tai Lue" w:hAnsi="Microsoft New Tai Lue" w:cs="Microsoft New Tai Lue"/>
          <w:sz w:val="24"/>
          <w:szCs w:val="24"/>
        </w:rPr>
      </w:pPr>
      <w:r w:rsidRPr="00A0020F">
        <w:rPr>
          <w:rFonts w:ascii="Microsoft New Tai Lue" w:hAnsi="Microsoft New Tai Lue" w:cs="Microsoft New Tai Lue"/>
          <w:b/>
          <w:sz w:val="24"/>
          <w:szCs w:val="24"/>
        </w:rPr>
        <w:t xml:space="preserve">Section </w:t>
      </w:r>
      <w:r w:rsidR="006E638A" w:rsidRPr="006E638A">
        <w:rPr>
          <w:rFonts w:ascii="Microsoft New Tai Lue" w:hAnsi="Microsoft New Tai Lue" w:cs="Microsoft New Tai Lue"/>
          <w:b/>
          <w:color w:val="FF0000"/>
          <w:sz w:val="24"/>
          <w:szCs w:val="24"/>
        </w:rPr>
        <w:t>12</w:t>
      </w:r>
      <w:r w:rsidR="00172A9D" w:rsidRPr="00A0020F">
        <w:rPr>
          <w:rFonts w:ascii="Microsoft New Tai Lue" w:hAnsi="Microsoft New Tai Lue" w:cs="Microsoft New Tai Lue"/>
          <w:sz w:val="24"/>
          <w:szCs w:val="24"/>
        </w:rPr>
        <w:t xml:space="preserve"> - Charging for School Activities</w:t>
      </w:r>
      <w:r w:rsidR="00666FB8">
        <w:rPr>
          <w:rFonts w:ascii="Microsoft New Tai Lue" w:hAnsi="Microsoft New Tai Lue" w:cs="Microsoft New Tai Lue"/>
          <w:sz w:val="24"/>
          <w:szCs w:val="24"/>
        </w:rPr>
        <w:t xml:space="preserve">: </w:t>
      </w:r>
    </w:p>
    <w:p w14:paraId="3A580CE8" w14:textId="77777777" w:rsidR="00D25CE7" w:rsidRPr="00A0020F" w:rsidRDefault="00D25CE7" w:rsidP="000B16AC">
      <w:pPr>
        <w:shd w:val="clear" w:color="auto" w:fill="FFFFFF"/>
        <w:rPr>
          <w:rFonts w:ascii="Microsoft New Tai Lue" w:hAnsi="Microsoft New Tai Lue" w:cs="Microsoft New Tai Lue"/>
          <w:bCs/>
          <w:sz w:val="24"/>
          <w:szCs w:val="24"/>
        </w:rPr>
      </w:pPr>
      <w:r w:rsidRPr="00A0020F">
        <w:rPr>
          <w:rFonts w:ascii="Microsoft New Tai Lue" w:hAnsi="Microsoft New Tai Lue" w:cs="Microsoft New Tai Lue"/>
          <w:b/>
          <w:bCs/>
          <w:sz w:val="24"/>
          <w:szCs w:val="24"/>
        </w:rPr>
        <w:t>Appendix 1</w:t>
      </w:r>
      <w:r w:rsidRPr="00A0020F">
        <w:rPr>
          <w:rFonts w:ascii="Microsoft New Tai Lue" w:hAnsi="Microsoft New Tai Lue" w:cs="Microsoft New Tai Lue"/>
          <w:sz w:val="24"/>
          <w:szCs w:val="24"/>
        </w:rPr>
        <w:t xml:space="preserve"> -</w:t>
      </w:r>
      <w:r w:rsidR="000B16AC" w:rsidRPr="00A0020F">
        <w:rPr>
          <w:rFonts w:ascii="Microsoft New Tai Lue" w:hAnsi="Microsoft New Tai Lue" w:cs="Microsoft New Tai Lue"/>
          <w:b/>
          <w:bCs/>
          <w:sz w:val="24"/>
          <w:szCs w:val="24"/>
        </w:rPr>
        <w:t xml:space="preserve"> </w:t>
      </w:r>
      <w:r w:rsidRPr="00A0020F">
        <w:rPr>
          <w:rFonts w:ascii="Microsoft New Tai Lue" w:hAnsi="Microsoft New Tai Lue" w:cs="Microsoft New Tai Lue"/>
          <w:bCs/>
          <w:sz w:val="24"/>
          <w:szCs w:val="24"/>
        </w:rPr>
        <w:t>Register of Business Interests:</w:t>
      </w:r>
    </w:p>
    <w:p w14:paraId="5EF3F7AF" w14:textId="77777777" w:rsidR="0082277C" w:rsidRPr="00A0020F" w:rsidRDefault="0082277C" w:rsidP="000B16AC">
      <w:pPr>
        <w:shd w:val="clear" w:color="auto" w:fill="FFFFFF"/>
        <w:rPr>
          <w:rFonts w:ascii="Microsoft New Tai Lue" w:hAnsi="Microsoft New Tai Lue" w:cs="Microsoft New Tai Lue"/>
          <w:b/>
          <w:bCs/>
          <w:color w:val="FF0000"/>
          <w:sz w:val="24"/>
          <w:szCs w:val="24"/>
        </w:rPr>
      </w:pPr>
      <w:r w:rsidRPr="00A0020F">
        <w:rPr>
          <w:rFonts w:ascii="Microsoft New Tai Lue" w:hAnsi="Microsoft New Tai Lue" w:cs="Microsoft New Tai Lue"/>
          <w:b/>
          <w:bCs/>
          <w:sz w:val="24"/>
          <w:szCs w:val="24"/>
        </w:rPr>
        <w:t>Appendix 1.1</w:t>
      </w:r>
      <w:r w:rsidRPr="00A0020F">
        <w:rPr>
          <w:rFonts w:ascii="Microsoft New Tai Lue" w:hAnsi="Microsoft New Tai Lue" w:cs="Microsoft New Tai Lue"/>
          <w:bCs/>
          <w:sz w:val="24"/>
          <w:szCs w:val="24"/>
        </w:rPr>
        <w:t xml:space="preserve"> – Declaration of Business Interests Form:</w:t>
      </w:r>
      <w:r w:rsidR="00AA5517" w:rsidRPr="00A0020F">
        <w:rPr>
          <w:rFonts w:ascii="Microsoft New Tai Lue" w:hAnsi="Microsoft New Tai Lue" w:cs="Microsoft New Tai Lue"/>
          <w:bCs/>
          <w:sz w:val="24"/>
          <w:szCs w:val="24"/>
        </w:rPr>
        <w:t xml:space="preserve"> </w:t>
      </w:r>
    </w:p>
    <w:p w14:paraId="5071DD2C" w14:textId="77777777" w:rsidR="00D25CE7" w:rsidRPr="00A0020F" w:rsidRDefault="00D25CE7" w:rsidP="000B16AC">
      <w:pPr>
        <w:rPr>
          <w:rFonts w:ascii="Microsoft New Tai Lue" w:hAnsi="Microsoft New Tai Lue" w:cs="Microsoft New Tai Lue"/>
          <w:bCs/>
          <w:color w:val="FF0000"/>
          <w:sz w:val="24"/>
          <w:szCs w:val="24"/>
        </w:rPr>
      </w:pPr>
      <w:r w:rsidRPr="00A0020F">
        <w:rPr>
          <w:rFonts w:ascii="Microsoft New Tai Lue" w:hAnsi="Microsoft New Tai Lue" w:cs="Microsoft New Tai Lue"/>
          <w:b/>
          <w:bCs/>
          <w:sz w:val="24"/>
          <w:szCs w:val="24"/>
        </w:rPr>
        <w:t>Appendix 2</w:t>
      </w:r>
      <w:r w:rsidRPr="00A0020F">
        <w:rPr>
          <w:rFonts w:ascii="Microsoft New Tai Lue" w:hAnsi="Microsoft New Tai Lue" w:cs="Microsoft New Tai Lue"/>
          <w:bCs/>
          <w:sz w:val="24"/>
          <w:szCs w:val="24"/>
        </w:rPr>
        <w:t xml:space="preserve"> - Retention of Records</w:t>
      </w:r>
      <w:r w:rsidRPr="00A0020F">
        <w:rPr>
          <w:rFonts w:ascii="Microsoft New Tai Lue" w:hAnsi="Microsoft New Tai Lue" w:cs="Microsoft New Tai Lue"/>
          <w:bCs/>
          <w:color w:val="FF0000"/>
          <w:sz w:val="24"/>
          <w:szCs w:val="24"/>
        </w:rPr>
        <w:t>:</w:t>
      </w:r>
      <w:r w:rsidR="000B16AC" w:rsidRPr="00A0020F">
        <w:rPr>
          <w:rFonts w:ascii="Microsoft New Tai Lue" w:hAnsi="Microsoft New Tai Lue" w:cs="Microsoft New Tai Lue"/>
          <w:bCs/>
          <w:color w:val="FF0000"/>
          <w:sz w:val="24"/>
          <w:szCs w:val="24"/>
        </w:rPr>
        <w:t xml:space="preserve"> </w:t>
      </w:r>
    </w:p>
    <w:p w14:paraId="3B3ED0B4" w14:textId="77777777" w:rsidR="00D25CE7" w:rsidRPr="00A0020F" w:rsidRDefault="00D25CE7" w:rsidP="000B16AC">
      <w:pPr>
        <w:rPr>
          <w:rFonts w:ascii="Microsoft New Tai Lue" w:hAnsi="Microsoft New Tai Lue" w:cs="Microsoft New Tai Lue"/>
          <w:bCs/>
          <w:sz w:val="24"/>
          <w:szCs w:val="24"/>
        </w:rPr>
      </w:pPr>
      <w:r w:rsidRPr="00A0020F">
        <w:rPr>
          <w:rFonts w:ascii="Microsoft New Tai Lue" w:hAnsi="Microsoft New Tai Lue" w:cs="Microsoft New Tai Lue"/>
          <w:b/>
          <w:bCs/>
          <w:sz w:val="24"/>
          <w:szCs w:val="24"/>
        </w:rPr>
        <w:t>Appendix 3</w:t>
      </w:r>
      <w:r w:rsidRPr="00A0020F">
        <w:rPr>
          <w:rFonts w:ascii="Microsoft New Tai Lue" w:hAnsi="Microsoft New Tai Lue" w:cs="Microsoft New Tai Lue"/>
          <w:bCs/>
          <w:sz w:val="24"/>
          <w:szCs w:val="24"/>
        </w:rPr>
        <w:t xml:space="preserve"> - Division of Duties Chart</w:t>
      </w:r>
      <w:r w:rsidR="007519BD" w:rsidRPr="00A0020F">
        <w:rPr>
          <w:rFonts w:ascii="Microsoft New Tai Lue" w:hAnsi="Microsoft New Tai Lue" w:cs="Microsoft New Tai Lue"/>
          <w:bCs/>
          <w:sz w:val="24"/>
          <w:szCs w:val="24"/>
        </w:rPr>
        <w:t>:</w:t>
      </w:r>
      <w:r w:rsidR="000B16AC" w:rsidRPr="00A0020F">
        <w:rPr>
          <w:rFonts w:ascii="Microsoft New Tai Lue" w:hAnsi="Microsoft New Tai Lue" w:cs="Microsoft New Tai Lue"/>
          <w:bCs/>
          <w:sz w:val="24"/>
          <w:szCs w:val="24"/>
        </w:rPr>
        <w:t xml:space="preserve"> </w:t>
      </w:r>
    </w:p>
    <w:p w14:paraId="73D95C8F" w14:textId="77777777" w:rsidR="000B448F" w:rsidRPr="00A0020F" w:rsidRDefault="000B448F" w:rsidP="000B16AC">
      <w:pPr>
        <w:rPr>
          <w:rFonts w:ascii="Microsoft New Tai Lue" w:hAnsi="Microsoft New Tai Lue" w:cs="Microsoft New Tai Lue"/>
          <w:b/>
          <w:bCs/>
          <w:sz w:val="24"/>
          <w:szCs w:val="24"/>
        </w:rPr>
      </w:pPr>
      <w:r w:rsidRPr="00A0020F">
        <w:rPr>
          <w:rFonts w:ascii="Microsoft New Tai Lue" w:hAnsi="Microsoft New Tai Lue" w:cs="Microsoft New Tai Lue"/>
          <w:b/>
          <w:bCs/>
          <w:sz w:val="24"/>
          <w:szCs w:val="24"/>
        </w:rPr>
        <w:t xml:space="preserve">Appendix 4.1 </w:t>
      </w:r>
      <w:r w:rsidRPr="00A0020F">
        <w:rPr>
          <w:rFonts w:ascii="Microsoft New Tai Lue" w:hAnsi="Microsoft New Tai Lue" w:cs="Microsoft New Tai Lue"/>
          <w:bCs/>
          <w:sz w:val="24"/>
          <w:szCs w:val="24"/>
        </w:rPr>
        <w:t>- Lettings Policy</w:t>
      </w:r>
      <w:r w:rsidR="0004750A" w:rsidRPr="00A0020F">
        <w:rPr>
          <w:rFonts w:ascii="Microsoft New Tai Lue" w:hAnsi="Microsoft New Tai Lue" w:cs="Microsoft New Tai Lue"/>
          <w:bCs/>
          <w:sz w:val="24"/>
          <w:szCs w:val="24"/>
        </w:rPr>
        <w:t xml:space="preserve">: </w:t>
      </w:r>
    </w:p>
    <w:p w14:paraId="74C0CB9D" w14:textId="77777777" w:rsidR="000B448F" w:rsidRPr="00A0020F" w:rsidRDefault="000B448F" w:rsidP="000B16AC">
      <w:pPr>
        <w:rPr>
          <w:rFonts w:ascii="Microsoft New Tai Lue" w:hAnsi="Microsoft New Tai Lue" w:cs="Microsoft New Tai Lue"/>
          <w:b/>
          <w:bCs/>
          <w:sz w:val="24"/>
          <w:szCs w:val="24"/>
        </w:rPr>
      </w:pPr>
      <w:r w:rsidRPr="00A0020F">
        <w:rPr>
          <w:rFonts w:ascii="Microsoft New Tai Lue" w:hAnsi="Microsoft New Tai Lue" w:cs="Microsoft New Tai Lue"/>
          <w:b/>
          <w:bCs/>
          <w:sz w:val="24"/>
          <w:szCs w:val="24"/>
        </w:rPr>
        <w:t>Appendix</w:t>
      </w:r>
      <w:r w:rsidR="00D25CE7" w:rsidRPr="00A0020F">
        <w:rPr>
          <w:rFonts w:ascii="Microsoft New Tai Lue" w:hAnsi="Microsoft New Tai Lue" w:cs="Microsoft New Tai Lue"/>
          <w:b/>
          <w:bCs/>
          <w:sz w:val="24"/>
          <w:szCs w:val="24"/>
        </w:rPr>
        <w:t xml:space="preserve"> 4.2</w:t>
      </w:r>
      <w:r w:rsidRPr="00A0020F">
        <w:rPr>
          <w:rFonts w:ascii="Microsoft New Tai Lue" w:hAnsi="Microsoft New Tai Lue" w:cs="Microsoft New Tai Lue"/>
          <w:b/>
          <w:bCs/>
          <w:sz w:val="24"/>
          <w:szCs w:val="24"/>
        </w:rPr>
        <w:t xml:space="preserve"> </w:t>
      </w:r>
      <w:r w:rsidRPr="00A0020F">
        <w:rPr>
          <w:rFonts w:ascii="Microsoft New Tai Lue" w:hAnsi="Microsoft New Tai Lue" w:cs="Microsoft New Tai Lue"/>
          <w:bCs/>
          <w:sz w:val="24"/>
          <w:szCs w:val="24"/>
        </w:rPr>
        <w:t>- Lettings Insurance</w:t>
      </w:r>
      <w:r w:rsidR="0004750A" w:rsidRPr="00A0020F">
        <w:rPr>
          <w:rFonts w:ascii="Microsoft New Tai Lue" w:hAnsi="Microsoft New Tai Lue" w:cs="Microsoft New Tai Lue"/>
          <w:bCs/>
          <w:sz w:val="24"/>
          <w:szCs w:val="24"/>
        </w:rPr>
        <w:t>:</w:t>
      </w:r>
      <w:r w:rsidR="00F7027D" w:rsidRPr="00A0020F">
        <w:rPr>
          <w:rFonts w:ascii="Microsoft New Tai Lue" w:hAnsi="Microsoft New Tai Lue" w:cs="Microsoft New Tai Lue"/>
          <w:bCs/>
          <w:sz w:val="24"/>
          <w:szCs w:val="24"/>
        </w:rPr>
        <w:t xml:space="preserve"> </w:t>
      </w:r>
      <w:r w:rsidR="0004750A" w:rsidRPr="00A0020F">
        <w:rPr>
          <w:rFonts w:ascii="Microsoft New Tai Lue" w:hAnsi="Microsoft New Tai Lue" w:cs="Microsoft New Tai Lue"/>
          <w:bCs/>
          <w:sz w:val="24"/>
          <w:szCs w:val="24"/>
        </w:rPr>
        <w:t>drafted by Insurance Department</w:t>
      </w:r>
    </w:p>
    <w:p w14:paraId="23503502" w14:textId="77777777" w:rsidR="00FB7E8D" w:rsidRPr="00A0020F" w:rsidRDefault="000B448F" w:rsidP="000B16AC">
      <w:pPr>
        <w:rPr>
          <w:rFonts w:ascii="Microsoft New Tai Lue" w:hAnsi="Microsoft New Tai Lue" w:cs="Microsoft New Tai Lue"/>
          <w:bCs/>
          <w:sz w:val="24"/>
          <w:szCs w:val="24"/>
        </w:rPr>
      </w:pPr>
      <w:r w:rsidRPr="00A0020F">
        <w:rPr>
          <w:rFonts w:ascii="Microsoft New Tai Lue" w:hAnsi="Microsoft New Tai Lue" w:cs="Microsoft New Tai Lue"/>
          <w:b/>
          <w:bCs/>
          <w:sz w:val="24"/>
          <w:szCs w:val="24"/>
        </w:rPr>
        <w:t>Appendix</w:t>
      </w:r>
      <w:r w:rsidR="00D25CE7" w:rsidRPr="00A0020F">
        <w:rPr>
          <w:rFonts w:ascii="Microsoft New Tai Lue" w:hAnsi="Microsoft New Tai Lue" w:cs="Microsoft New Tai Lue"/>
          <w:b/>
          <w:bCs/>
          <w:sz w:val="24"/>
          <w:szCs w:val="24"/>
        </w:rPr>
        <w:t xml:space="preserve"> 4.3</w:t>
      </w:r>
      <w:r w:rsidRPr="00A0020F">
        <w:rPr>
          <w:rFonts w:ascii="Microsoft New Tai Lue" w:hAnsi="Microsoft New Tai Lue" w:cs="Microsoft New Tai Lue"/>
          <w:b/>
          <w:bCs/>
          <w:sz w:val="24"/>
          <w:szCs w:val="24"/>
        </w:rPr>
        <w:t xml:space="preserve"> -</w:t>
      </w:r>
      <w:r w:rsidRPr="00A0020F">
        <w:rPr>
          <w:rFonts w:ascii="Microsoft New Tai Lue" w:hAnsi="Microsoft New Tai Lue" w:cs="Microsoft New Tai Lue"/>
          <w:bCs/>
          <w:sz w:val="24"/>
          <w:szCs w:val="24"/>
        </w:rPr>
        <w:t xml:space="preserve"> Conditions of Hire</w:t>
      </w:r>
      <w:r w:rsidR="0004750A" w:rsidRPr="00A0020F">
        <w:rPr>
          <w:rFonts w:ascii="Microsoft New Tai Lue" w:hAnsi="Microsoft New Tai Lue" w:cs="Microsoft New Tai Lue"/>
          <w:bCs/>
          <w:sz w:val="24"/>
          <w:szCs w:val="24"/>
        </w:rPr>
        <w:t xml:space="preserve">: </w:t>
      </w:r>
    </w:p>
    <w:p w14:paraId="570E41A7" w14:textId="77777777" w:rsidR="00D25CE7" w:rsidRPr="00A0020F" w:rsidRDefault="000B448F" w:rsidP="000B16AC">
      <w:pPr>
        <w:rPr>
          <w:rFonts w:ascii="Microsoft New Tai Lue" w:hAnsi="Microsoft New Tai Lue" w:cs="Microsoft New Tai Lue"/>
          <w:bCs/>
          <w:sz w:val="24"/>
          <w:szCs w:val="24"/>
        </w:rPr>
      </w:pPr>
      <w:r w:rsidRPr="00A0020F">
        <w:rPr>
          <w:rFonts w:ascii="Microsoft New Tai Lue" w:hAnsi="Microsoft New Tai Lue" w:cs="Microsoft New Tai Lue"/>
          <w:b/>
          <w:bCs/>
          <w:sz w:val="24"/>
          <w:szCs w:val="24"/>
        </w:rPr>
        <w:t>Appendix</w:t>
      </w:r>
      <w:r w:rsidR="00D25CE7" w:rsidRPr="00A0020F">
        <w:rPr>
          <w:rFonts w:ascii="Microsoft New Tai Lue" w:hAnsi="Microsoft New Tai Lue" w:cs="Microsoft New Tai Lue"/>
          <w:b/>
          <w:bCs/>
          <w:sz w:val="24"/>
          <w:szCs w:val="24"/>
        </w:rPr>
        <w:t xml:space="preserve"> 4.4</w:t>
      </w:r>
      <w:r w:rsidR="00D25CE7" w:rsidRPr="00A0020F">
        <w:rPr>
          <w:rFonts w:ascii="Microsoft New Tai Lue" w:hAnsi="Microsoft New Tai Lue" w:cs="Microsoft New Tai Lue"/>
          <w:bCs/>
          <w:sz w:val="24"/>
          <w:szCs w:val="24"/>
        </w:rPr>
        <w:t xml:space="preserve"> </w:t>
      </w:r>
      <w:r w:rsidRPr="00A0020F">
        <w:rPr>
          <w:rFonts w:ascii="Microsoft New Tai Lue" w:hAnsi="Microsoft New Tai Lue" w:cs="Microsoft New Tai Lue"/>
          <w:bCs/>
          <w:sz w:val="24"/>
          <w:szCs w:val="24"/>
        </w:rPr>
        <w:t xml:space="preserve">- </w:t>
      </w:r>
      <w:r w:rsidR="00D25CE7" w:rsidRPr="00A0020F">
        <w:rPr>
          <w:rFonts w:ascii="Microsoft New Tai Lue" w:hAnsi="Microsoft New Tai Lue" w:cs="Microsoft New Tai Lue"/>
          <w:bCs/>
          <w:sz w:val="24"/>
          <w:szCs w:val="24"/>
        </w:rPr>
        <w:t>Application fo</w:t>
      </w:r>
      <w:r w:rsidR="0004750A" w:rsidRPr="00A0020F">
        <w:rPr>
          <w:rFonts w:ascii="Microsoft New Tai Lue" w:hAnsi="Microsoft New Tai Lue" w:cs="Microsoft New Tai Lue"/>
          <w:bCs/>
          <w:sz w:val="24"/>
          <w:szCs w:val="24"/>
        </w:rPr>
        <w:t xml:space="preserve">r Hire: </w:t>
      </w:r>
    </w:p>
    <w:p w14:paraId="58F978C9" w14:textId="77777777" w:rsidR="00127684" w:rsidRPr="00666FB8" w:rsidRDefault="00127684" w:rsidP="000B16AC">
      <w:pPr>
        <w:rPr>
          <w:rFonts w:ascii="Microsoft New Tai Lue" w:hAnsi="Microsoft New Tai Lue" w:cs="Microsoft New Tai Lue"/>
          <w:sz w:val="24"/>
          <w:szCs w:val="24"/>
        </w:rPr>
      </w:pPr>
      <w:r w:rsidRPr="00666FB8">
        <w:rPr>
          <w:rFonts w:ascii="Microsoft New Tai Lue" w:hAnsi="Microsoft New Tai Lue" w:cs="Microsoft New Tai Lue"/>
          <w:b/>
          <w:bCs/>
          <w:sz w:val="24"/>
          <w:szCs w:val="24"/>
        </w:rPr>
        <w:t xml:space="preserve">Appendix 5 </w:t>
      </w:r>
      <w:r w:rsidRPr="00666FB8">
        <w:rPr>
          <w:rFonts w:ascii="Microsoft New Tai Lue" w:hAnsi="Microsoft New Tai Lue" w:cs="Microsoft New Tai Lue"/>
          <w:sz w:val="24"/>
          <w:szCs w:val="24"/>
        </w:rPr>
        <w:t>– Charging and Remittance Policy</w:t>
      </w:r>
    </w:p>
    <w:p w14:paraId="759B9E0B" w14:textId="77777777" w:rsidR="00334D11" w:rsidRPr="00666FB8" w:rsidRDefault="00334D11" w:rsidP="000B16AC">
      <w:pPr>
        <w:rPr>
          <w:rFonts w:ascii="Microsoft New Tai Lue" w:hAnsi="Microsoft New Tai Lue" w:cs="Microsoft New Tai Lue"/>
          <w:sz w:val="24"/>
          <w:szCs w:val="24"/>
        </w:rPr>
      </w:pPr>
      <w:r w:rsidRPr="00666FB8">
        <w:rPr>
          <w:rFonts w:ascii="Microsoft New Tai Lue" w:hAnsi="Microsoft New Tai Lue" w:cs="Microsoft New Tai Lue"/>
          <w:b/>
          <w:bCs/>
          <w:sz w:val="24"/>
          <w:szCs w:val="24"/>
        </w:rPr>
        <w:t>Appendix 6</w:t>
      </w:r>
      <w:r w:rsidRPr="00666FB8">
        <w:rPr>
          <w:rFonts w:ascii="Microsoft New Tai Lue" w:hAnsi="Microsoft New Tai Lue" w:cs="Microsoft New Tai Lue"/>
          <w:sz w:val="24"/>
          <w:szCs w:val="24"/>
        </w:rPr>
        <w:t xml:space="preserve"> – Construction Industry Scheme (CIS)</w:t>
      </w:r>
    </w:p>
    <w:p w14:paraId="6E0B02D4" w14:textId="394239DE" w:rsidR="00F4340F" w:rsidRPr="00A0020F" w:rsidRDefault="00F4340F" w:rsidP="000B16AC">
      <w:pPr>
        <w:rPr>
          <w:rFonts w:ascii="Microsoft New Tai Lue" w:hAnsi="Microsoft New Tai Lue" w:cs="Microsoft New Tai Lue"/>
          <w:bCs/>
        </w:rPr>
      </w:pPr>
      <w:r w:rsidRPr="00A0020F">
        <w:rPr>
          <w:rFonts w:ascii="Microsoft New Tai Lue" w:hAnsi="Microsoft New Tai Lue" w:cs="Microsoft New Tai Lue"/>
          <w:b/>
          <w:bCs/>
          <w:sz w:val="24"/>
          <w:szCs w:val="24"/>
        </w:rPr>
        <w:t xml:space="preserve">Appendix </w:t>
      </w:r>
      <w:r w:rsidR="00334D11">
        <w:rPr>
          <w:rFonts w:ascii="Microsoft New Tai Lue" w:hAnsi="Microsoft New Tai Lue" w:cs="Microsoft New Tai Lue"/>
          <w:b/>
          <w:bCs/>
          <w:sz w:val="24"/>
          <w:szCs w:val="24"/>
        </w:rPr>
        <w:t>7</w:t>
      </w:r>
      <w:r w:rsidRPr="00A0020F">
        <w:rPr>
          <w:rFonts w:ascii="Microsoft New Tai Lue" w:hAnsi="Microsoft New Tai Lue" w:cs="Microsoft New Tai Lue"/>
          <w:bCs/>
          <w:sz w:val="24"/>
          <w:szCs w:val="24"/>
        </w:rPr>
        <w:t xml:space="preserve"> – Governors Checklist</w:t>
      </w:r>
      <w:r w:rsidR="00BE065F">
        <w:rPr>
          <w:rFonts w:ascii="Microsoft New Tai Lue" w:hAnsi="Microsoft New Tai Lue" w:cs="Microsoft New Tai Lue"/>
          <w:bCs/>
          <w:sz w:val="24"/>
          <w:szCs w:val="24"/>
        </w:rPr>
        <w:t xml:space="preserve"> </w:t>
      </w:r>
    </w:p>
    <w:p w14:paraId="37788284" w14:textId="77777777" w:rsidR="008E3F8F" w:rsidRPr="00A0020F" w:rsidRDefault="008E3F8F">
      <w:pPr>
        <w:autoSpaceDE w:val="0"/>
        <w:autoSpaceDN w:val="0"/>
        <w:adjustRightInd w:val="0"/>
        <w:ind w:left="380" w:hanging="380"/>
        <w:rPr>
          <w:rFonts w:ascii="Microsoft New Tai Lue" w:hAnsi="Microsoft New Tai Lue" w:cs="Microsoft New Tai Lue"/>
          <w:i/>
          <w:iCs/>
          <w:sz w:val="24"/>
          <w:szCs w:val="16"/>
          <w:lang w:val="en-US"/>
        </w:rPr>
      </w:pPr>
    </w:p>
    <w:p w14:paraId="2533D367" w14:textId="77777777" w:rsidR="008E3F8F" w:rsidRPr="00A0020F" w:rsidRDefault="008E3F8F">
      <w:pPr>
        <w:pStyle w:val="Footer"/>
        <w:rPr>
          <w:rFonts w:ascii="Microsoft New Tai Lue" w:hAnsi="Microsoft New Tai Lue" w:cs="Microsoft New Tai Lue"/>
          <w:sz w:val="16"/>
          <w:szCs w:val="16"/>
        </w:rPr>
      </w:pPr>
      <w:r w:rsidRPr="00A0020F">
        <w:rPr>
          <w:rFonts w:ascii="Microsoft New Tai Lue" w:hAnsi="Microsoft New Tai Lue" w:cs="Microsoft New Tai Lue"/>
        </w:rPr>
        <w:br w:type="page"/>
      </w:r>
    </w:p>
    <w:p w14:paraId="5041DAE7" w14:textId="77777777" w:rsidR="008E3F8F" w:rsidRPr="00A0020F" w:rsidRDefault="008E3F8F">
      <w:pPr>
        <w:pBdr>
          <w:top w:val="double" w:sz="12" w:space="1" w:color="auto"/>
          <w:left w:val="double" w:sz="12" w:space="4" w:color="auto"/>
          <w:bottom w:val="double" w:sz="12" w:space="0" w:color="auto"/>
          <w:right w:val="double" w:sz="12" w:space="4" w:color="auto"/>
        </w:pBdr>
        <w:rPr>
          <w:rFonts w:ascii="Microsoft New Tai Lue" w:hAnsi="Microsoft New Tai Lue" w:cs="Microsoft New Tai Lue"/>
        </w:rPr>
      </w:pPr>
    </w:p>
    <w:p w14:paraId="0977AA83" w14:textId="77777777" w:rsidR="00CC4096" w:rsidRPr="00A0020F" w:rsidRDefault="003F7B1E">
      <w:pPr>
        <w:pBdr>
          <w:top w:val="double" w:sz="12" w:space="1" w:color="auto"/>
          <w:left w:val="double" w:sz="12" w:space="4" w:color="auto"/>
          <w:bottom w:val="double" w:sz="12" w:space="0" w:color="auto"/>
          <w:right w:val="double" w:sz="12" w:space="4" w:color="auto"/>
        </w:pBdr>
        <w:jc w:val="center"/>
        <w:rPr>
          <w:rFonts w:ascii="Microsoft New Tai Lue" w:hAnsi="Microsoft New Tai Lue" w:cs="Microsoft New Tai Lue"/>
          <w:sz w:val="40"/>
        </w:rPr>
      </w:pPr>
      <w:r w:rsidRPr="00A0020F">
        <w:rPr>
          <w:rFonts w:ascii="Microsoft New Tai Lue" w:hAnsi="Microsoft New Tai Lue" w:cs="Microsoft New Tai Lue"/>
          <w:noProof/>
          <w:lang w:eastAsia="en-GB"/>
        </w:rPr>
        <w:drawing>
          <wp:inline distT="0" distB="0" distL="0" distR="0" wp14:anchorId="513564E2" wp14:editId="086C0547">
            <wp:extent cx="1390650" cy="1790700"/>
            <wp:effectExtent l="0" t="0" r="0" b="0"/>
            <wp:docPr id="1" name="Picture 1" descr="http://wwwmedia.somerset.gov.uk/wp-content/uploads/2019/03/Small-pink-portrai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ia.somerset.gov.uk/wp-content/uploads/2019/03/Small-pink-portrait-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0650" cy="1790700"/>
                    </a:xfrm>
                    <a:prstGeom prst="rect">
                      <a:avLst/>
                    </a:prstGeom>
                    <a:noFill/>
                    <a:ln>
                      <a:noFill/>
                    </a:ln>
                  </pic:spPr>
                </pic:pic>
              </a:graphicData>
            </a:graphic>
          </wp:inline>
        </w:drawing>
      </w:r>
    </w:p>
    <w:p w14:paraId="4ED507DB" w14:textId="77777777" w:rsidR="008E3F8F" w:rsidRPr="00A0020F" w:rsidRDefault="008E3F8F">
      <w:pPr>
        <w:pBdr>
          <w:top w:val="double" w:sz="12" w:space="1" w:color="auto"/>
          <w:left w:val="double" w:sz="12" w:space="4" w:color="auto"/>
          <w:bottom w:val="double" w:sz="12" w:space="0" w:color="auto"/>
          <w:right w:val="double" w:sz="12" w:space="4" w:color="auto"/>
        </w:pBdr>
        <w:jc w:val="center"/>
        <w:rPr>
          <w:rFonts w:ascii="Microsoft New Tai Lue" w:hAnsi="Microsoft New Tai Lue" w:cs="Microsoft New Tai Lue"/>
          <w:sz w:val="40"/>
        </w:rPr>
      </w:pPr>
      <w:r w:rsidRPr="00A0020F">
        <w:rPr>
          <w:rFonts w:ascii="Microsoft New Tai Lue" w:hAnsi="Microsoft New Tai Lue" w:cs="Microsoft New Tai Lue"/>
          <w:sz w:val="40"/>
        </w:rPr>
        <w:t xml:space="preserve">Financial Guidance </w:t>
      </w:r>
    </w:p>
    <w:p w14:paraId="5D9B3319" w14:textId="77777777" w:rsidR="008E3F8F" w:rsidRPr="00A0020F" w:rsidRDefault="008E3F8F">
      <w:pPr>
        <w:pBdr>
          <w:top w:val="double" w:sz="12" w:space="1" w:color="auto"/>
          <w:left w:val="double" w:sz="12" w:space="4" w:color="auto"/>
          <w:bottom w:val="double" w:sz="12" w:space="0" w:color="auto"/>
          <w:right w:val="double" w:sz="12" w:space="4" w:color="auto"/>
        </w:pBdr>
        <w:rPr>
          <w:rFonts w:ascii="Microsoft New Tai Lue" w:hAnsi="Microsoft New Tai Lue" w:cs="Microsoft New Tai Lue"/>
        </w:rPr>
      </w:pPr>
    </w:p>
    <w:p w14:paraId="26043E6B" w14:textId="77777777" w:rsidR="008E3F8F" w:rsidRPr="00A0020F" w:rsidRDefault="008E3F8F">
      <w:pPr>
        <w:pBdr>
          <w:top w:val="double" w:sz="12" w:space="1" w:color="auto"/>
          <w:left w:val="double" w:sz="12" w:space="4" w:color="auto"/>
          <w:bottom w:val="double" w:sz="12" w:space="0" w:color="auto"/>
          <w:right w:val="double" w:sz="12" w:space="4" w:color="auto"/>
        </w:pBdr>
        <w:jc w:val="center"/>
        <w:rPr>
          <w:rFonts w:ascii="Microsoft New Tai Lue" w:hAnsi="Microsoft New Tai Lue" w:cs="Microsoft New Tai Lue"/>
        </w:rPr>
      </w:pPr>
      <w:r w:rsidRPr="00A0020F">
        <w:rPr>
          <w:rFonts w:ascii="Microsoft New Tai Lue" w:hAnsi="Microsoft New Tai Lue" w:cs="Microsoft New Tai Lue"/>
          <w:sz w:val="56"/>
        </w:rPr>
        <w:t>Model Finance Policy</w:t>
      </w:r>
    </w:p>
    <w:p w14:paraId="0BDB5DC6" w14:textId="77777777" w:rsidR="008E3F8F" w:rsidRPr="00A0020F" w:rsidRDefault="008E3F8F">
      <w:pPr>
        <w:pBdr>
          <w:top w:val="double" w:sz="12" w:space="1" w:color="auto"/>
          <w:left w:val="double" w:sz="12" w:space="4" w:color="auto"/>
          <w:bottom w:val="double" w:sz="12" w:space="0" w:color="auto"/>
          <w:right w:val="double" w:sz="12" w:space="4" w:color="auto"/>
        </w:pBdr>
        <w:rPr>
          <w:rFonts w:ascii="Microsoft New Tai Lue" w:hAnsi="Microsoft New Tai Lue" w:cs="Microsoft New Tai Lue"/>
        </w:rPr>
      </w:pPr>
    </w:p>
    <w:p w14:paraId="79A932AB" w14:textId="77777777" w:rsidR="008E3F8F" w:rsidRPr="00A0020F" w:rsidRDefault="002B717A">
      <w:pPr>
        <w:pBdr>
          <w:top w:val="double" w:sz="12" w:space="1" w:color="auto"/>
          <w:left w:val="double" w:sz="12" w:space="4" w:color="auto"/>
          <w:bottom w:val="double" w:sz="12" w:space="0" w:color="auto"/>
          <w:right w:val="double" w:sz="12" w:space="4" w:color="auto"/>
        </w:pBdr>
        <w:jc w:val="center"/>
        <w:rPr>
          <w:rFonts w:ascii="Microsoft New Tai Lue" w:hAnsi="Microsoft New Tai Lue" w:cs="Microsoft New Tai Lue"/>
          <w:sz w:val="56"/>
        </w:rPr>
      </w:pPr>
      <w:r w:rsidRPr="00A0020F">
        <w:rPr>
          <w:rFonts w:ascii="Microsoft New Tai Lue" w:hAnsi="Microsoft New Tai Lue" w:cs="Microsoft New Tai Lue"/>
          <w:noProof/>
          <w:sz w:val="20"/>
          <w:lang w:eastAsia="en-GB"/>
        </w:rPr>
        <mc:AlternateContent>
          <mc:Choice Requires="wpg">
            <w:drawing>
              <wp:anchor distT="0" distB="0" distL="114300" distR="114300" simplePos="0" relativeHeight="251655168" behindDoc="0" locked="0" layoutInCell="1" allowOverlap="1" wp14:anchorId="331319BC" wp14:editId="7ECF09D3">
                <wp:simplePos x="0" y="0"/>
                <wp:positionH relativeFrom="column">
                  <wp:posOffset>1584960</wp:posOffset>
                </wp:positionH>
                <wp:positionV relativeFrom="paragraph">
                  <wp:posOffset>395605</wp:posOffset>
                </wp:positionV>
                <wp:extent cx="2438400" cy="2857500"/>
                <wp:effectExtent l="0" t="114300" r="0" b="19050"/>
                <wp:wrapNone/>
                <wp:docPr id="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2857500"/>
                          <a:chOff x="6091" y="2942"/>
                          <a:chExt cx="4661" cy="4285"/>
                        </a:xfrm>
                      </wpg:grpSpPr>
                      <wps:wsp>
                        <wps:cNvPr id="6" name="AutoShape 86"/>
                        <wps:cNvSpPr>
                          <a:spLocks noChangeArrowheads="1"/>
                        </wps:cNvSpPr>
                        <wps:spPr bwMode="auto">
                          <a:xfrm rot="-1264013">
                            <a:off x="8296" y="2942"/>
                            <a:ext cx="2456" cy="1140"/>
                          </a:xfrm>
                          <a:prstGeom prst="rightArrow">
                            <a:avLst>
                              <a:gd name="adj1" fmla="val 50000"/>
                              <a:gd name="adj2" fmla="val 538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WordArt 87"/>
                        <wps:cNvSpPr txBox="1">
                          <a:spLocks noChangeArrowheads="1" noChangeShapeType="1" noTextEdit="1"/>
                        </wps:cNvSpPr>
                        <wps:spPr bwMode="auto">
                          <a:xfrm rot="20349891">
                            <a:off x="8419" y="3309"/>
                            <a:ext cx="2239" cy="488"/>
                          </a:xfrm>
                          <a:prstGeom prst="rect">
                            <a:avLst/>
                          </a:prstGeom>
                          <a:extLst>
                            <a:ext uri="{AF507438-7753-43E0-B8FC-AC1667EBCBE1}">
                              <a14:hiddenEffects xmlns:a14="http://schemas.microsoft.com/office/drawing/2010/main">
                                <a:effectLst/>
                              </a14:hiddenEffects>
                            </a:ext>
                          </a:extLst>
                        </wps:spPr>
                        <wps:txbx>
                          <w:txbxContent>
                            <w:p w14:paraId="1966F022" w14:textId="77777777" w:rsidR="0097463B" w:rsidRDefault="0097463B" w:rsidP="002B717A">
                              <w:pPr>
                                <w:pStyle w:val="NormalWeb"/>
                                <w:spacing w:before="0" w:beforeAutospacing="0" w:after="0" w:afterAutospacing="0"/>
                                <w:jc w:val="center"/>
                              </w:pPr>
                              <w:r>
                                <w:rPr>
                                  <w:rFonts w:ascii="Arial" w:hAnsi="Arial" w:cs="Arial"/>
                                  <w:color w:val="000000"/>
                                  <w:sz w:val="32"/>
                                  <w:szCs w:val="32"/>
                                  <w14:textOutline w14:w="9525" w14:cap="flat" w14:cmpd="sng" w14:algn="ctr">
                                    <w14:solidFill>
                                      <w14:srgbClr w14:val="000000"/>
                                    </w14:solidFill>
                                    <w14:prstDash w14:val="solid"/>
                                    <w14:round/>
                                  </w14:textOutline>
                                </w:rPr>
                                <w:t>Managing</w:t>
                              </w:r>
                            </w:p>
                          </w:txbxContent>
                        </wps:txbx>
                        <wps:bodyPr wrap="square" numCol="1" fromWordArt="1">
                          <a:prstTxWarp prst="textPlain">
                            <a:avLst>
                              <a:gd name="adj" fmla="val 50000"/>
                            </a:avLst>
                          </a:prstTxWarp>
                          <a:spAutoFit/>
                        </wps:bodyPr>
                      </wps:wsp>
                      <wps:wsp>
                        <wps:cNvPr id="8" name="AutoShape 88"/>
                        <wps:cNvSpPr>
                          <a:spLocks noChangeArrowheads="1"/>
                        </wps:cNvSpPr>
                        <wps:spPr bwMode="auto">
                          <a:xfrm rot="1379748" flipH="1">
                            <a:off x="6091" y="2942"/>
                            <a:ext cx="2456" cy="1140"/>
                          </a:xfrm>
                          <a:prstGeom prst="rightArrow">
                            <a:avLst>
                              <a:gd name="adj1" fmla="val 50000"/>
                              <a:gd name="adj2" fmla="val 538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9" name="Group 89"/>
                        <wpg:cNvGrpSpPr>
                          <a:grpSpLocks/>
                        </wpg:cNvGrpSpPr>
                        <wpg:grpSpPr bwMode="auto">
                          <a:xfrm>
                            <a:off x="7499" y="3347"/>
                            <a:ext cx="1815" cy="3880"/>
                            <a:chOff x="7079" y="3347"/>
                            <a:chExt cx="2685" cy="6130"/>
                          </a:xfrm>
                        </wpg:grpSpPr>
                        <wps:wsp>
                          <wps:cNvPr id="10" name="Oval 90"/>
                          <wps:cNvSpPr>
                            <a:spLocks noChangeArrowheads="1"/>
                          </wps:cNvSpPr>
                          <wps:spPr bwMode="auto">
                            <a:xfrm>
                              <a:off x="7079" y="9012"/>
                              <a:ext cx="2685" cy="4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AutoShape 91"/>
                          <wps:cNvSpPr>
                            <a:spLocks noChangeArrowheads="1"/>
                          </wps:cNvSpPr>
                          <wps:spPr bwMode="auto">
                            <a:xfrm>
                              <a:off x="8179" y="3347"/>
                              <a:ext cx="525" cy="5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2" name="WordArt 92"/>
                        <wps:cNvSpPr txBox="1">
                          <a:spLocks noChangeArrowheads="1" noChangeShapeType="1" noTextEdit="1"/>
                        </wps:cNvSpPr>
                        <wps:spPr bwMode="auto">
                          <a:xfrm rot="2259240">
                            <a:off x="6379" y="3232"/>
                            <a:ext cx="2097" cy="626"/>
                          </a:xfrm>
                          <a:prstGeom prst="rect">
                            <a:avLst/>
                          </a:prstGeom>
                          <a:extLst>
                            <a:ext uri="{AF507438-7753-43E0-B8FC-AC1667EBCBE1}">
                              <a14:hiddenEffects xmlns:a14="http://schemas.microsoft.com/office/drawing/2010/main">
                                <a:effectLst/>
                              </a14:hiddenEffects>
                            </a:ext>
                          </a:extLst>
                        </wps:spPr>
                        <wps:txbx>
                          <w:txbxContent>
                            <w:p w14:paraId="1A14B429" w14:textId="77777777" w:rsidR="0097463B" w:rsidRDefault="0097463B" w:rsidP="002B717A">
                              <w:pPr>
                                <w:pStyle w:val="NormalWeb"/>
                                <w:spacing w:before="0" w:beforeAutospacing="0" w:after="0" w:afterAutospacing="0"/>
                                <w:jc w:val="center"/>
                              </w:pPr>
                              <w:r>
                                <w:rPr>
                                  <w:rFonts w:ascii="Arial" w:hAnsi="Arial" w:cs="Arial"/>
                                  <w:color w:val="000000"/>
                                  <w:sz w:val="32"/>
                                  <w:szCs w:val="32"/>
                                  <w14:textOutline w14:w="9525" w14:cap="flat" w14:cmpd="sng" w14:algn="ctr">
                                    <w14:solidFill>
                                      <w14:srgbClr w14:val="000000"/>
                                    </w14:solidFill>
                                    <w14:prstDash w14:val="solid"/>
                                    <w14:round/>
                                  </w14:textOutline>
                                </w:rPr>
                                <w:t>Reporting</w:t>
                              </w:r>
                            </w:p>
                          </w:txbxContent>
                        </wps:txbx>
                        <wps:bodyPr wrap="square" numCol="1" fromWordArt="1">
                          <a:prstTxWarp prst="textSlantUp">
                            <a:avLst>
                              <a:gd name="adj" fmla="val 55556"/>
                            </a:avLst>
                          </a:prstTxWarp>
                          <a:noAutofit/>
                        </wps:bodyPr>
                      </wps:wsp>
                      <wps:wsp>
                        <wps:cNvPr id="13" name="Freeform 93"/>
                        <wps:cNvSpPr>
                          <a:spLocks/>
                        </wps:cNvSpPr>
                        <wps:spPr bwMode="auto">
                          <a:xfrm>
                            <a:off x="6239" y="3657"/>
                            <a:ext cx="2096" cy="1480"/>
                          </a:xfrm>
                          <a:custGeom>
                            <a:avLst/>
                            <a:gdLst>
                              <a:gd name="T0" fmla="*/ 369 w 2096"/>
                              <a:gd name="T1" fmla="*/ 400 h 1480"/>
                              <a:gd name="T2" fmla="*/ 384 w 2096"/>
                              <a:gd name="T3" fmla="*/ 435 h 1480"/>
                              <a:gd name="T4" fmla="*/ 455 w 2096"/>
                              <a:gd name="T5" fmla="*/ 668 h 1480"/>
                              <a:gd name="T6" fmla="*/ 2094 w 2096"/>
                              <a:gd name="T7" fmla="*/ 0 h 1480"/>
                              <a:gd name="T8" fmla="*/ 2096 w 2096"/>
                              <a:gd name="T9" fmla="*/ 613 h 1480"/>
                              <a:gd name="T10" fmla="*/ 677 w 2096"/>
                              <a:gd name="T11" fmla="*/ 1167 h 1480"/>
                              <a:gd name="T12" fmla="*/ 756 w 2096"/>
                              <a:gd name="T13" fmla="*/ 1480 h 1480"/>
                              <a:gd name="T14" fmla="*/ 0 w 2096"/>
                              <a:gd name="T15" fmla="*/ 1138 h 1480"/>
                              <a:gd name="T16" fmla="*/ 369 w 2096"/>
                              <a:gd name="T17" fmla="*/ 400 h 1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96" h="1480">
                                <a:moveTo>
                                  <a:pt x="369" y="400"/>
                                </a:moveTo>
                                <a:cubicBezTo>
                                  <a:pt x="377" y="416"/>
                                  <a:pt x="370" y="390"/>
                                  <a:pt x="384" y="435"/>
                                </a:cubicBezTo>
                                <a:lnTo>
                                  <a:pt x="455" y="668"/>
                                </a:lnTo>
                                <a:lnTo>
                                  <a:pt x="2094" y="0"/>
                                </a:lnTo>
                                <a:lnTo>
                                  <a:pt x="2096" y="613"/>
                                </a:lnTo>
                                <a:lnTo>
                                  <a:pt x="677" y="1167"/>
                                </a:lnTo>
                                <a:lnTo>
                                  <a:pt x="756" y="1480"/>
                                </a:lnTo>
                                <a:lnTo>
                                  <a:pt x="0" y="1138"/>
                                </a:lnTo>
                                <a:lnTo>
                                  <a:pt x="369" y="4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WordArt 94"/>
                        <wps:cNvSpPr txBox="1">
                          <a:spLocks noChangeArrowheads="1" noChangeShapeType="1" noTextEdit="1"/>
                        </wps:cNvSpPr>
                        <wps:spPr bwMode="auto">
                          <a:xfrm rot="20160000">
                            <a:off x="6093" y="4124"/>
                            <a:ext cx="2508" cy="488"/>
                          </a:xfrm>
                          <a:prstGeom prst="rect">
                            <a:avLst/>
                          </a:prstGeom>
                          <a:extLst>
                            <a:ext uri="{AF507438-7753-43E0-B8FC-AC1667EBCBE1}">
                              <a14:hiddenEffects xmlns:a14="http://schemas.microsoft.com/office/drawing/2010/main">
                                <a:effectLst/>
                              </a14:hiddenEffects>
                            </a:ext>
                          </a:extLst>
                        </wps:spPr>
                        <wps:txbx>
                          <w:txbxContent>
                            <w:p w14:paraId="4B45C466" w14:textId="77777777" w:rsidR="0097463B" w:rsidRDefault="0097463B" w:rsidP="002B717A">
                              <w:pPr>
                                <w:pStyle w:val="NormalWeb"/>
                                <w:spacing w:before="0" w:beforeAutospacing="0" w:after="0" w:afterAutospacing="0"/>
                                <w:jc w:val="center"/>
                              </w:pPr>
                              <w:r>
                                <w:rPr>
                                  <w:rFonts w:ascii="Arial" w:hAnsi="Arial" w:cs="Arial"/>
                                  <w:color w:val="000000"/>
                                  <w:sz w:val="32"/>
                                  <w:szCs w:val="32"/>
                                  <w14:textOutline w14:w="9525" w14:cap="flat" w14:cmpd="sng" w14:algn="ctr">
                                    <w14:solidFill>
                                      <w14:srgbClr w14:val="000000"/>
                                    </w14:solidFill>
                                    <w14:prstDash w14:val="solid"/>
                                    <w14:round/>
                                  </w14:textOutline>
                                </w:rPr>
                                <w:t>Budgeting</w:t>
                              </w:r>
                            </w:p>
                          </w:txbxContent>
                        </wps:txbx>
                        <wps:bodyPr wrap="square" numCol="1" fromWordArt="1">
                          <a:prstTxWarp prst="textSlantUp">
                            <a:avLst>
                              <a:gd name="adj" fmla="val 55556"/>
                            </a:avLst>
                          </a:prstTxWarp>
                          <a:spAutoFit/>
                        </wps:bodyPr>
                      </wps:wsp>
                      <wps:wsp>
                        <wps:cNvPr id="15" name="Freeform 95"/>
                        <wps:cNvSpPr>
                          <a:spLocks/>
                        </wps:cNvSpPr>
                        <wps:spPr bwMode="auto">
                          <a:xfrm>
                            <a:off x="8540" y="3672"/>
                            <a:ext cx="2123" cy="1485"/>
                          </a:xfrm>
                          <a:custGeom>
                            <a:avLst/>
                            <a:gdLst>
                              <a:gd name="T0" fmla="*/ 3 w 2123"/>
                              <a:gd name="T1" fmla="*/ 0 h 1485"/>
                              <a:gd name="T2" fmla="*/ 1657 w 2123"/>
                              <a:gd name="T3" fmla="*/ 676 h 1485"/>
                              <a:gd name="T4" fmla="*/ 1761 w 2123"/>
                              <a:gd name="T5" fmla="*/ 406 h 1485"/>
                              <a:gd name="T6" fmla="*/ 2123 w 2123"/>
                              <a:gd name="T7" fmla="*/ 1164 h 1485"/>
                              <a:gd name="T8" fmla="*/ 1331 w 2123"/>
                              <a:gd name="T9" fmla="*/ 1485 h 1485"/>
                              <a:gd name="T10" fmla="*/ 1461 w 2123"/>
                              <a:gd name="T11" fmla="*/ 1183 h 1485"/>
                              <a:gd name="T12" fmla="*/ 0 w 2123"/>
                              <a:gd name="T13" fmla="*/ 588 h 1485"/>
                              <a:gd name="T14" fmla="*/ 3 w 2123"/>
                              <a:gd name="T15" fmla="*/ 0 h 14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23" h="1485">
                                <a:moveTo>
                                  <a:pt x="3" y="0"/>
                                </a:moveTo>
                                <a:lnTo>
                                  <a:pt x="1657" y="676"/>
                                </a:lnTo>
                                <a:lnTo>
                                  <a:pt x="1761" y="406"/>
                                </a:lnTo>
                                <a:lnTo>
                                  <a:pt x="2123" y="1164"/>
                                </a:lnTo>
                                <a:lnTo>
                                  <a:pt x="1331" y="1485"/>
                                </a:lnTo>
                                <a:lnTo>
                                  <a:pt x="1461" y="1183"/>
                                </a:lnTo>
                                <a:lnTo>
                                  <a:pt x="0" y="588"/>
                                </a:lnTo>
                                <a:lnTo>
                                  <a:pt x="3"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WordArt 96"/>
                        <wps:cNvSpPr txBox="1">
                          <a:spLocks noChangeArrowheads="1" noChangeShapeType="1" noTextEdit="1"/>
                        </wps:cNvSpPr>
                        <wps:spPr bwMode="auto">
                          <a:xfrm rot="2252598">
                            <a:off x="8379" y="4070"/>
                            <a:ext cx="2346" cy="640"/>
                          </a:xfrm>
                          <a:prstGeom prst="rect">
                            <a:avLst/>
                          </a:prstGeom>
                          <a:extLst>
                            <a:ext uri="{AF507438-7753-43E0-B8FC-AC1667EBCBE1}">
                              <a14:hiddenEffects xmlns:a14="http://schemas.microsoft.com/office/drawing/2010/main">
                                <a:effectLst/>
                              </a14:hiddenEffects>
                            </a:ext>
                          </a:extLst>
                        </wps:spPr>
                        <wps:txbx>
                          <w:txbxContent>
                            <w:p w14:paraId="7BA8E16F" w14:textId="77777777" w:rsidR="0097463B" w:rsidRDefault="0097463B" w:rsidP="002B717A">
                              <w:pPr>
                                <w:pStyle w:val="NormalWeb"/>
                                <w:spacing w:before="0" w:beforeAutospacing="0" w:after="0" w:afterAutospacing="0"/>
                                <w:jc w:val="center"/>
                              </w:pPr>
                              <w:r>
                                <w:rPr>
                                  <w:rFonts w:ascii="Arial" w:hAnsi="Arial" w:cs="Arial"/>
                                  <w:color w:val="000000"/>
                                  <w:sz w:val="32"/>
                                  <w:szCs w:val="32"/>
                                  <w14:textOutline w14:w="9525" w14:cap="flat" w14:cmpd="sng" w14:algn="ctr">
                                    <w14:solidFill>
                                      <w14:srgbClr w14:val="000000"/>
                                    </w14:solidFill>
                                    <w14:prstDash w14:val="solid"/>
                                    <w14:round/>
                                  </w14:textOutline>
                                </w:rPr>
                                <w:t>Monitoring</w:t>
                              </w:r>
                            </w:p>
                          </w:txbxContent>
                        </wps:txbx>
                        <wps:bodyPr wrap="square" numCol="1" fromWordArt="1">
                          <a:prstTxWarp prst="textSlantUp">
                            <a:avLst>
                              <a:gd name="adj" fmla="val 55556"/>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31319BC" id="Group 85" o:spid="_x0000_s1026" style="position:absolute;left:0;text-align:left;margin-left:124.8pt;margin-top:31.15pt;width:192pt;height:225pt;z-index:251655168" coordorigin="6091,2942" coordsize="4661,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6" o:spid="_x0000_s1027" type="#_x0000_t13" style="position:absolute;left:8296;top:2942;width:2456;height:1140;rotation:-13806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"/>
                <v:shapetype id="_x0000_t202" coordsize="21600,21600" o:spt="202" path="m,l,21600r21600,l21600,xe">
                  <v:stroke joinstyle="miter"/>
                  <v:path gradientshapeok="t" o:connecttype="rect"/>
                </v:shapetype>
                <v:shape id="WordArt 87" o:spid="_x0000_s1028" type="#_x0000_t202" style="position:absolute;left:8419;top:3309;width:2239;height:488;rotation:-136545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" filled="f" stroked="f">
                  <o:lock v:ext="edit" shapetype="t"/>
                  <v:textbox style="mso-fit-shape-to-text:t">
                    <w:txbxContent>
                      <w:p w14:paraId="1966F022" w14:textId="77777777" w:rsidR="0097463B" w:rsidRDefault="0097463B" w:rsidP="002B717A">
                        <w:pPr>
                          <w:pStyle w:val="NormalWeb"/>
                          <w:spacing w:before="0" w:beforeAutospacing="0" w:after="0" w:afterAutospacing="0"/>
                          <w:jc w:val="center"/>
                        </w:pPr>
                        <w:r>
                          <w:rPr>
                            <w:rFonts w:ascii="Arial" w:hAnsi="Arial" w:cs="Arial"/>
                            <w:color w:val="000000"/>
                            <w:sz w:val="32"/>
                            <w:szCs w:val="32"/>
                            <w14:textOutline w14:w="9525" w14:cap="flat" w14:cmpd="sng" w14:algn="ctr">
                              <w14:solidFill>
                                <w14:srgbClr w14:val="000000"/>
                              </w14:solidFill>
                              <w14:prstDash w14:val="solid"/>
                              <w14:round/>
                            </w14:textOutline>
                          </w:rPr>
                          <w:t>Managing</w:t>
                        </w:r>
                      </w:p>
                    </w:txbxContent>
                  </v:textbox>
                </v:shape>
                <v:shape id="AutoShape 88" o:spid="_x0000_s1029" type="#_x0000_t13" style="position:absolute;left:6091;top:2942;width:2456;height:1140;rotation:-1507053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"/>
                <v:group id="Group 89" o:spid="_x0000_s1030" style="position:absolute;left:7499;top:3347;width:1815;height:3880" coordorigin="7079,3347" coordsize="2685,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90" o:spid="_x0000_s1031" style="position:absolute;left:7079;top:9012;width:26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roundrect id="AutoShape 91" o:spid="_x0000_s1032" style="position:absolute;left:8179;top:3347;width:525;height:59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"/>
                </v:group>
                <v:shape id="WordArt 92" o:spid="_x0000_s1033" type="#_x0000_t202" style="position:absolute;left:6379;top:3232;width:2097;height:626;rotation:246769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" filled="f" stroked="f">
                  <o:lock v:ext="edit" shapetype="t"/>
                  <v:textbox>
                    <w:txbxContent>
                      <w:p w14:paraId="1A14B429" w14:textId="77777777" w:rsidR="0097463B" w:rsidRDefault="0097463B" w:rsidP="002B717A">
                        <w:pPr>
                          <w:pStyle w:val="NormalWeb"/>
                          <w:spacing w:before="0" w:beforeAutospacing="0" w:after="0" w:afterAutospacing="0"/>
                          <w:jc w:val="center"/>
                        </w:pPr>
                        <w:r>
                          <w:rPr>
                            <w:rFonts w:ascii="Arial" w:hAnsi="Arial" w:cs="Arial"/>
                            <w:color w:val="000000"/>
                            <w:sz w:val="32"/>
                            <w:szCs w:val="32"/>
                            <w14:textOutline w14:w="9525" w14:cap="flat" w14:cmpd="sng" w14:algn="ctr">
                              <w14:solidFill>
                                <w14:srgbClr w14:val="000000"/>
                              </w14:solidFill>
                              <w14:prstDash w14:val="solid"/>
                              <w14:round/>
                            </w14:textOutline>
                          </w:rPr>
                          <w:t>Reporting</w:t>
                        </w:r>
                      </w:p>
                    </w:txbxContent>
                  </v:textbox>
                </v:shape>
                <v:shape id="Freeform 93" o:spid="_x0000_s1034" style="position:absolute;left:6239;top:3657;width:2096;height:1480;visibility:visible;mso-wrap-style:square;v-text-anchor:top" coordsize="2096,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" path="m369,400v8,16,1,-10,15,35l455,668,2094,r2,613l677,1167r79,313l,1138,369,400xe">
                  <v:path arrowok="t" o:connecttype="custom" o:connectlocs="369,400;384,435;455,668;2094,0;2096,613;677,1167;756,1480;0,1138;369,400" o:connectangles="0,0,0,0,0,0,0,0,0"/>
                </v:shape>
                <v:shape id="WordArt 94" o:spid="_x0000_s1035" type="#_x0000_t202" style="position:absolute;left:6093;top:4124;width:2508;height:488;rotation:-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" filled="f" stroked="f">
                  <o:lock v:ext="edit" shapetype="t"/>
                  <v:textbox style="mso-fit-shape-to-text:t">
                    <w:txbxContent>
                      <w:p w14:paraId="4B45C466" w14:textId="77777777" w:rsidR="0097463B" w:rsidRDefault="0097463B" w:rsidP="002B717A">
                        <w:pPr>
                          <w:pStyle w:val="NormalWeb"/>
                          <w:spacing w:before="0" w:beforeAutospacing="0" w:after="0" w:afterAutospacing="0"/>
                          <w:jc w:val="center"/>
                        </w:pPr>
                        <w:r>
                          <w:rPr>
                            <w:rFonts w:ascii="Arial" w:hAnsi="Arial" w:cs="Arial"/>
                            <w:color w:val="000000"/>
                            <w:sz w:val="32"/>
                            <w:szCs w:val="32"/>
                            <w14:textOutline w14:w="9525" w14:cap="flat" w14:cmpd="sng" w14:algn="ctr">
                              <w14:solidFill>
                                <w14:srgbClr w14:val="000000"/>
                              </w14:solidFill>
                              <w14:prstDash w14:val="solid"/>
                              <w14:round/>
                            </w14:textOutline>
                          </w:rPr>
                          <w:t>Budgeting</w:t>
                        </w:r>
                      </w:p>
                    </w:txbxContent>
                  </v:textbox>
                </v:shape>
                <v:shape id="Freeform 95" o:spid="_x0000_s1036" style="position:absolute;left:8540;top:3672;width:2123;height:1485;visibility:visible;mso-wrap-style:square;v-text-anchor:top" coordsize="2123,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" path="m3,l1657,676,1761,406r362,758l1331,1485r130,-302l,588,3,xe">
                  <v:path arrowok="t" o:connecttype="custom" o:connectlocs="3,0;1657,676;1761,406;2123,1164;1331,1485;1461,1183;0,588;3,0" o:connectangles="0,0,0,0,0,0,0,0"/>
                </v:shape>
                <v:shape id="WordArt 96" o:spid="_x0000_s1037" type="#_x0000_t202" style="position:absolute;left:8379;top:4070;width:2346;height:640;rotation:24604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" filled="f" stroked="f">
                  <o:lock v:ext="edit" shapetype="t"/>
                  <v:textbox>
                    <w:txbxContent>
                      <w:p w14:paraId="7BA8E16F" w14:textId="77777777" w:rsidR="0097463B" w:rsidRDefault="0097463B" w:rsidP="002B717A">
                        <w:pPr>
                          <w:pStyle w:val="NormalWeb"/>
                          <w:spacing w:before="0" w:beforeAutospacing="0" w:after="0" w:afterAutospacing="0"/>
                          <w:jc w:val="center"/>
                        </w:pPr>
                        <w:r>
                          <w:rPr>
                            <w:rFonts w:ascii="Arial" w:hAnsi="Arial" w:cs="Arial"/>
                            <w:color w:val="000000"/>
                            <w:sz w:val="32"/>
                            <w:szCs w:val="32"/>
                            <w14:textOutline w14:w="9525" w14:cap="flat" w14:cmpd="sng" w14:algn="ctr">
                              <w14:solidFill>
                                <w14:srgbClr w14:val="000000"/>
                              </w14:solidFill>
                              <w14:prstDash w14:val="solid"/>
                              <w14:round/>
                            </w14:textOutline>
                          </w:rPr>
                          <w:t>Monitoring</w:t>
                        </w:r>
                      </w:p>
                    </w:txbxContent>
                  </v:textbox>
                </v:shape>
              </v:group>
            </w:pict>
          </mc:Fallback>
        </mc:AlternateContent>
      </w:r>
    </w:p>
    <w:p w14:paraId="6B09BDBC" w14:textId="77777777" w:rsidR="008E3F8F" w:rsidRPr="00A0020F" w:rsidRDefault="008E3F8F">
      <w:pPr>
        <w:pBdr>
          <w:top w:val="double" w:sz="12" w:space="1" w:color="auto"/>
          <w:left w:val="double" w:sz="12" w:space="4" w:color="auto"/>
          <w:bottom w:val="double" w:sz="12" w:space="0" w:color="auto"/>
          <w:right w:val="double" w:sz="12" w:space="4" w:color="auto"/>
        </w:pBdr>
        <w:rPr>
          <w:rFonts w:ascii="Microsoft New Tai Lue" w:hAnsi="Microsoft New Tai Lue" w:cs="Microsoft New Tai Lue"/>
        </w:rPr>
      </w:pPr>
    </w:p>
    <w:p w14:paraId="6FC0B9A0" w14:textId="77777777" w:rsidR="008E3F8F" w:rsidRPr="00A0020F" w:rsidRDefault="008E3F8F">
      <w:pPr>
        <w:pBdr>
          <w:top w:val="double" w:sz="12" w:space="1" w:color="auto"/>
          <w:left w:val="double" w:sz="12" w:space="4" w:color="auto"/>
          <w:bottom w:val="double" w:sz="12" w:space="0" w:color="auto"/>
          <w:right w:val="double" w:sz="12" w:space="4" w:color="auto"/>
        </w:pBdr>
        <w:rPr>
          <w:rFonts w:ascii="Microsoft New Tai Lue" w:hAnsi="Microsoft New Tai Lue" w:cs="Microsoft New Tai Lue"/>
        </w:rPr>
      </w:pPr>
    </w:p>
    <w:p w14:paraId="4F9E115B" w14:textId="77777777" w:rsidR="008E3F8F" w:rsidRPr="00A0020F" w:rsidRDefault="008E3F8F">
      <w:pPr>
        <w:pBdr>
          <w:top w:val="double" w:sz="12" w:space="1" w:color="auto"/>
          <w:left w:val="double" w:sz="12" w:space="4" w:color="auto"/>
          <w:bottom w:val="double" w:sz="12" w:space="0" w:color="auto"/>
          <w:right w:val="double" w:sz="12" w:space="4" w:color="auto"/>
        </w:pBdr>
        <w:rPr>
          <w:rFonts w:ascii="Microsoft New Tai Lue" w:hAnsi="Microsoft New Tai Lue" w:cs="Microsoft New Tai Lue"/>
        </w:rPr>
      </w:pPr>
    </w:p>
    <w:p w14:paraId="7E0CAEFD" w14:textId="77777777" w:rsidR="008E3F8F" w:rsidRPr="00A0020F" w:rsidRDefault="008E3F8F">
      <w:pPr>
        <w:pBdr>
          <w:top w:val="double" w:sz="12" w:space="1" w:color="auto"/>
          <w:left w:val="double" w:sz="12" w:space="4" w:color="auto"/>
          <w:bottom w:val="double" w:sz="12" w:space="0" w:color="auto"/>
          <w:right w:val="double" w:sz="12" w:space="4" w:color="auto"/>
        </w:pBdr>
        <w:rPr>
          <w:rFonts w:ascii="Microsoft New Tai Lue" w:hAnsi="Microsoft New Tai Lue" w:cs="Microsoft New Tai Lue"/>
        </w:rPr>
      </w:pPr>
    </w:p>
    <w:p w14:paraId="47A2256F" w14:textId="77777777" w:rsidR="008E3F8F" w:rsidRPr="00A0020F" w:rsidRDefault="008E3F8F">
      <w:pPr>
        <w:pBdr>
          <w:top w:val="double" w:sz="12" w:space="1" w:color="auto"/>
          <w:left w:val="double" w:sz="12" w:space="4" w:color="auto"/>
          <w:bottom w:val="double" w:sz="12" w:space="0" w:color="auto"/>
          <w:right w:val="double" w:sz="12" w:space="4" w:color="auto"/>
        </w:pBdr>
        <w:rPr>
          <w:rFonts w:ascii="Microsoft New Tai Lue" w:hAnsi="Microsoft New Tai Lue" w:cs="Microsoft New Tai Lue"/>
        </w:rPr>
      </w:pPr>
    </w:p>
    <w:p w14:paraId="3282E12D" w14:textId="77777777" w:rsidR="008E3F8F" w:rsidRPr="00A0020F" w:rsidRDefault="008E3F8F">
      <w:pPr>
        <w:pBdr>
          <w:top w:val="double" w:sz="12" w:space="1" w:color="auto"/>
          <w:left w:val="double" w:sz="12" w:space="4" w:color="auto"/>
          <w:bottom w:val="double" w:sz="12" w:space="0" w:color="auto"/>
          <w:right w:val="double" w:sz="12" w:space="4" w:color="auto"/>
        </w:pBdr>
        <w:rPr>
          <w:rFonts w:ascii="Microsoft New Tai Lue" w:hAnsi="Microsoft New Tai Lue" w:cs="Microsoft New Tai Lue"/>
        </w:rPr>
      </w:pPr>
    </w:p>
    <w:p w14:paraId="62054A9F" w14:textId="77777777" w:rsidR="008E3F8F" w:rsidRPr="00A0020F" w:rsidRDefault="008E3F8F">
      <w:pPr>
        <w:pBdr>
          <w:top w:val="double" w:sz="12" w:space="1" w:color="auto"/>
          <w:left w:val="double" w:sz="12" w:space="4" w:color="auto"/>
          <w:bottom w:val="double" w:sz="12" w:space="0" w:color="auto"/>
          <w:right w:val="double" w:sz="12" w:space="4" w:color="auto"/>
        </w:pBdr>
        <w:rPr>
          <w:rFonts w:ascii="Microsoft New Tai Lue" w:hAnsi="Microsoft New Tai Lue" w:cs="Microsoft New Tai Lue"/>
        </w:rPr>
      </w:pPr>
    </w:p>
    <w:p w14:paraId="000C9659" w14:textId="77777777" w:rsidR="008E3F8F" w:rsidRPr="00A0020F" w:rsidRDefault="008E3F8F">
      <w:pPr>
        <w:pBdr>
          <w:top w:val="double" w:sz="12" w:space="1" w:color="auto"/>
          <w:left w:val="double" w:sz="12" w:space="4" w:color="auto"/>
          <w:bottom w:val="double" w:sz="12" w:space="0" w:color="auto"/>
          <w:right w:val="double" w:sz="12" w:space="4" w:color="auto"/>
        </w:pBdr>
        <w:rPr>
          <w:rFonts w:ascii="Microsoft New Tai Lue" w:hAnsi="Microsoft New Tai Lue" w:cs="Microsoft New Tai Lue"/>
        </w:rPr>
      </w:pPr>
    </w:p>
    <w:p w14:paraId="7DF08CF9" w14:textId="77777777" w:rsidR="008E3F8F" w:rsidRPr="00A0020F" w:rsidRDefault="008E3F8F">
      <w:pPr>
        <w:pBdr>
          <w:top w:val="double" w:sz="12" w:space="1" w:color="auto"/>
          <w:left w:val="double" w:sz="12" w:space="4" w:color="auto"/>
          <w:bottom w:val="double" w:sz="12" w:space="0" w:color="auto"/>
          <w:right w:val="double" w:sz="12" w:space="4" w:color="auto"/>
        </w:pBdr>
        <w:rPr>
          <w:rFonts w:ascii="Microsoft New Tai Lue" w:hAnsi="Microsoft New Tai Lue" w:cs="Microsoft New Tai Lue"/>
        </w:rPr>
      </w:pPr>
    </w:p>
    <w:p w14:paraId="105D38F4" w14:textId="77777777" w:rsidR="008E3F8F" w:rsidRPr="00A0020F" w:rsidRDefault="008E3F8F">
      <w:pPr>
        <w:pBdr>
          <w:top w:val="double" w:sz="12" w:space="1" w:color="auto"/>
          <w:left w:val="double" w:sz="12" w:space="4" w:color="auto"/>
          <w:bottom w:val="double" w:sz="12" w:space="0" w:color="auto"/>
          <w:right w:val="double" w:sz="12" w:space="4" w:color="auto"/>
        </w:pBdr>
        <w:rPr>
          <w:rFonts w:ascii="Microsoft New Tai Lue" w:hAnsi="Microsoft New Tai Lue" w:cs="Microsoft New Tai Lue"/>
        </w:rPr>
      </w:pPr>
    </w:p>
    <w:p w14:paraId="635E9991" w14:textId="77777777" w:rsidR="008E3F8F" w:rsidRPr="00A0020F" w:rsidRDefault="008E3F8F">
      <w:pPr>
        <w:pBdr>
          <w:top w:val="double" w:sz="12" w:space="1" w:color="auto"/>
          <w:left w:val="double" w:sz="12" w:space="4" w:color="auto"/>
          <w:bottom w:val="double" w:sz="12" w:space="0" w:color="auto"/>
          <w:right w:val="double" w:sz="12" w:space="4" w:color="auto"/>
        </w:pBdr>
        <w:rPr>
          <w:rFonts w:ascii="Microsoft New Tai Lue" w:hAnsi="Microsoft New Tai Lue" w:cs="Microsoft New Tai Lue"/>
        </w:rPr>
      </w:pPr>
    </w:p>
    <w:p w14:paraId="3F3640F8" w14:textId="77777777" w:rsidR="008E3F8F" w:rsidRPr="00A0020F" w:rsidRDefault="008E3F8F">
      <w:pPr>
        <w:pBdr>
          <w:top w:val="double" w:sz="12" w:space="1" w:color="auto"/>
          <w:left w:val="double" w:sz="12" w:space="4" w:color="auto"/>
          <w:bottom w:val="double" w:sz="12" w:space="0" w:color="auto"/>
          <w:right w:val="double" w:sz="12" w:space="4" w:color="auto"/>
        </w:pBdr>
        <w:rPr>
          <w:rFonts w:ascii="Microsoft New Tai Lue" w:hAnsi="Microsoft New Tai Lue" w:cs="Microsoft New Tai Lue"/>
        </w:rPr>
      </w:pPr>
    </w:p>
    <w:p w14:paraId="1F673626" w14:textId="77777777" w:rsidR="008E3F8F" w:rsidRPr="00A0020F" w:rsidRDefault="008E3F8F">
      <w:pPr>
        <w:pBdr>
          <w:top w:val="double" w:sz="12" w:space="1" w:color="auto"/>
          <w:left w:val="double" w:sz="12" w:space="4" w:color="auto"/>
          <w:bottom w:val="double" w:sz="12" w:space="0" w:color="auto"/>
          <w:right w:val="double" w:sz="12" w:space="4" w:color="auto"/>
        </w:pBdr>
        <w:rPr>
          <w:rFonts w:ascii="Microsoft New Tai Lue" w:hAnsi="Microsoft New Tai Lue" w:cs="Microsoft New Tai Lue"/>
        </w:rPr>
      </w:pPr>
    </w:p>
    <w:p w14:paraId="5595114B" w14:textId="77777777" w:rsidR="008E3F8F" w:rsidRPr="00A0020F" w:rsidRDefault="008E3F8F">
      <w:pPr>
        <w:pBdr>
          <w:top w:val="double" w:sz="12" w:space="1" w:color="auto"/>
          <w:left w:val="double" w:sz="12" w:space="4" w:color="auto"/>
          <w:bottom w:val="double" w:sz="12" w:space="0" w:color="auto"/>
          <w:right w:val="double" w:sz="12" w:space="4" w:color="auto"/>
        </w:pBdr>
        <w:rPr>
          <w:rFonts w:ascii="Microsoft New Tai Lue" w:hAnsi="Microsoft New Tai Lue" w:cs="Microsoft New Tai Lue"/>
        </w:rPr>
      </w:pPr>
    </w:p>
    <w:p w14:paraId="52C53AA5" w14:textId="77777777" w:rsidR="008E3F8F" w:rsidRPr="00A0020F" w:rsidRDefault="008E3F8F">
      <w:pPr>
        <w:pBdr>
          <w:top w:val="double" w:sz="12" w:space="1" w:color="auto"/>
          <w:left w:val="double" w:sz="12" w:space="4" w:color="auto"/>
          <w:bottom w:val="double" w:sz="12" w:space="0" w:color="auto"/>
          <w:right w:val="double" w:sz="12" w:space="4" w:color="auto"/>
        </w:pBdr>
        <w:rPr>
          <w:rFonts w:ascii="Microsoft New Tai Lue" w:hAnsi="Microsoft New Tai Lue" w:cs="Microsoft New Tai Lue"/>
        </w:rPr>
      </w:pPr>
    </w:p>
    <w:p w14:paraId="7367A1F5" w14:textId="77777777" w:rsidR="008E3F8F" w:rsidRPr="00A0020F" w:rsidRDefault="008E3F8F">
      <w:pPr>
        <w:pBdr>
          <w:top w:val="double" w:sz="12" w:space="1" w:color="auto"/>
          <w:left w:val="double" w:sz="12" w:space="4" w:color="auto"/>
          <w:bottom w:val="double" w:sz="12" w:space="0" w:color="auto"/>
          <w:right w:val="double" w:sz="12" w:space="4" w:color="auto"/>
        </w:pBdr>
        <w:rPr>
          <w:rFonts w:ascii="Microsoft New Tai Lue" w:hAnsi="Microsoft New Tai Lue" w:cs="Microsoft New Tai Lue"/>
        </w:rPr>
      </w:pPr>
    </w:p>
    <w:p w14:paraId="69BD21EC" w14:textId="77777777" w:rsidR="008E3F8F" w:rsidRPr="00A0020F" w:rsidRDefault="008E3F8F">
      <w:pPr>
        <w:pBdr>
          <w:top w:val="double" w:sz="12" w:space="1" w:color="auto"/>
          <w:left w:val="double" w:sz="12" w:space="4" w:color="auto"/>
          <w:bottom w:val="double" w:sz="12" w:space="0" w:color="auto"/>
          <w:right w:val="double" w:sz="12" w:space="4" w:color="auto"/>
        </w:pBdr>
        <w:rPr>
          <w:rFonts w:ascii="Microsoft New Tai Lue" w:hAnsi="Microsoft New Tai Lue" w:cs="Microsoft New Tai Lue"/>
        </w:rPr>
      </w:pPr>
    </w:p>
    <w:p w14:paraId="17CB468F" w14:textId="77777777" w:rsidR="008E3F8F" w:rsidRPr="00A0020F" w:rsidRDefault="008E3F8F">
      <w:pPr>
        <w:pBdr>
          <w:top w:val="double" w:sz="12" w:space="1" w:color="auto"/>
          <w:left w:val="double" w:sz="12" w:space="4" w:color="auto"/>
          <w:bottom w:val="double" w:sz="12" w:space="0" w:color="auto"/>
          <w:right w:val="double" w:sz="12" w:space="4" w:color="auto"/>
        </w:pBdr>
        <w:rPr>
          <w:rFonts w:ascii="Microsoft New Tai Lue" w:hAnsi="Microsoft New Tai Lue" w:cs="Microsoft New Tai Lue"/>
        </w:rPr>
      </w:pPr>
    </w:p>
    <w:p w14:paraId="6C5E9E09" w14:textId="77777777" w:rsidR="008E3F8F" w:rsidRPr="00A0020F" w:rsidRDefault="008E3F8F">
      <w:pPr>
        <w:pBdr>
          <w:top w:val="double" w:sz="12" w:space="1" w:color="auto"/>
          <w:left w:val="double" w:sz="12" w:space="4" w:color="auto"/>
          <w:bottom w:val="double" w:sz="12" w:space="0" w:color="auto"/>
          <w:right w:val="double" w:sz="12" w:space="4" w:color="auto"/>
        </w:pBdr>
        <w:jc w:val="center"/>
        <w:rPr>
          <w:rFonts w:ascii="Microsoft New Tai Lue" w:hAnsi="Microsoft New Tai Lue" w:cs="Microsoft New Tai Lue"/>
          <w:sz w:val="32"/>
        </w:rPr>
      </w:pPr>
    </w:p>
    <w:p w14:paraId="04E1A10E" w14:textId="77777777" w:rsidR="008E3F8F" w:rsidRPr="00A0020F" w:rsidRDefault="008E3F8F">
      <w:pPr>
        <w:pBdr>
          <w:top w:val="double" w:sz="12" w:space="1" w:color="auto"/>
          <w:left w:val="double" w:sz="12" w:space="4" w:color="auto"/>
          <w:bottom w:val="double" w:sz="12" w:space="0" w:color="auto"/>
          <w:right w:val="double" w:sz="12" w:space="4" w:color="auto"/>
        </w:pBdr>
        <w:jc w:val="center"/>
        <w:rPr>
          <w:rFonts w:ascii="Microsoft New Tai Lue" w:hAnsi="Microsoft New Tai Lue" w:cs="Microsoft New Tai Lue"/>
          <w:sz w:val="32"/>
        </w:rPr>
      </w:pPr>
    </w:p>
    <w:p w14:paraId="5EEC4B35" w14:textId="77777777" w:rsidR="008E3F8F" w:rsidRPr="00A0020F" w:rsidRDefault="008E3F8F">
      <w:pPr>
        <w:pBdr>
          <w:top w:val="double" w:sz="12" w:space="1" w:color="auto"/>
          <w:left w:val="double" w:sz="12" w:space="4" w:color="auto"/>
          <w:bottom w:val="double" w:sz="12" w:space="0" w:color="auto"/>
          <w:right w:val="double" w:sz="12" w:space="4" w:color="auto"/>
        </w:pBdr>
        <w:jc w:val="center"/>
        <w:rPr>
          <w:rFonts w:ascii="Microsoft New Tai Lue" w:hAnsi="Microsoft New Tai Lue" w:cs="Microsoft New Tai Lue"/>
          <w:sz w:val="32"/>
        </w:rPr>
      </w:pPr>
      <w:r w:rsidRPr="00A0020F">
        <w:rPr>
          <w:rFonts w:ascii="Microsoft New Tai Lue" w:hAnsi="Microsoft New Tai Lue" w:cs="Microsoft New Tai Lue"/>
          <w:sz w:val="32"/>
        </w:rPr>
        <w:t xml:space="preserve">Produced by </w:t>
      </w:r>
      <w:r w:rsidR="00740D1C" w:rsidRPr="00A0020F">
        <w:rPr>
          <w:rFonts w:ascii="Microsoft New Tai Lue" w:hAnsi="Microsoft New Tai Lue" w:cs="Microsoft New Tai Lue"/>
          <w:sz w:val="32"/>
        </w:rPr>
        <w:t>Schools Funding and Account</w:t>
      </w:r>
      <w:r w:rsidR="007D66DA" w:rsidRPr="00A0020F">
        <w:rPr>
          <w:rFonts w:ascii="Microsoft New Tai Lue" w:hAnsi="Microsoft New Tai Lue" w:cs="Microsoft New Tai Lue"/>
          <w:sz w:val="32"/>
        </w:rPr>
        <w:t>ing Team</w:t>
      </w:r>
      <w:r w:rsidR="00740D1C" w:rsidRPr="00A0020F">
        <w:rPr>
          <w:rFonts w:ascii="Microsoft New Tai Lue" w:hAnsi="Microsoft New Tai Lue" w:cs="Microsoft New Tai Lue"/>
          <w:sz w:val="32"/>
        </w:rPr>
        <w:t xml:space="preserve"> – Finance and Performance.</w:t>
      </w:r>
    </w:p>
    <w:p w14:paraId="2A0E2824" w14:textId="77777777" w:rsidR="00837AF5" w:rsidRPr="00A0020F" w:rsidRDefault="00837AF5">
      <w:pPr>
        <w:pBdr>
          <w:top w:val="double" w:sz="12" w:space="1" w:color="auto"/>
          <w:left w:val="double" w:sz="12" w:space="4" w:color="auto"/>
          <w:bottom w:val="double" w:sz="12" w:space="0" w:color="auto"/>
          <w:right w:val="double" w:sz="12" w:space="4" w:color="auto"/>
        </w:pBdr>
        <w:jc w:val="center"/>
        <w:rPr>
          <w:rFonts w:ascii="Microsoft New Tai Lue" w:hAnsi="Microsoft New Tai Lue" w:cs="Microsoft New Tai Lue"/>
          <w:sz w:val="24"/>
        </w:rPr>
      </w:pPr>
    </w:p>
    <w:p w14:paraId="7C26B887" w14:textId="5EE13CAC" w:rsidR="008E3F8F" w:rsidRPr="00A0020F" w:rsidRDefault="00903D41">
      <w:pPr>
        <w:pBdr>
          <w:top w:val="double" w:sz="12" w:space="1" w:color="auto"/>
          <w:left w:val="double" w:sz="12" w:space="4" w:color="auto"/>
          <w:bottom w:val="double" w:sz="12" w:space="0" w:color="auto"/>
          <w:right w:val="double" w:sz="12" w:space="4" w:color="auto"/>
        </w:pBdr>
        <w:jc w:val="center"/>
        <w:rPr>
          <w:rFonts w:ascii="Microsoft New Tai Lue" w:hAnsi="Microsoft New Tai Lue" w:cs="Microsoft New Tai Lue"/>
          <w:color w:val="0000FF"/>
          <w:sz w:val="24"/>
        </w:rPr>
      </w:pPr>
      <w:r w:rsidRPr="00A0020F">
        <w:rPr>
          <w:rFonts w:ascii="Microsoft New Tai Lue" w:hAnsi="Microsoft New Tai Lue" w:cs="Microsoft New Tai Lue"/>
          <w:sz w:val="24"/>
        </w:rPr>
        <w:t xml:space="preserve">Updated </w:t>
      </w:r>
      <w:r w:rsidR="00731103" w:rsidRPr="0097463B">
        <w:rPr>
          <w:rFonts w:ascii="Microsoft New Tai Lue" w:hAnsi="Microsoft New Tai Lue" w:cs="Microsoft New Tai Lue"/>
          <w:sz w:val="24"/>
        </w:rPr>
        <w:t>April 20</w:t>
      </w:r>
      <w:r w:rsidR="00A925B0" w:rsidRPr="0097463B">
        <w:rPr>
          <w:rFonts w:ascii="Microsoft New Tai Lue" w:hAnsi="Microsoft New Tai Lue" w:cs="Microsoft New Tai Lue"/>
          <w:sz w:val="24"/>
        </w:rPr>
        <w:t>2</w:t>
      </w:r>
      <w:r w:rsidR="005E3604" w:rsidRPr="0097463B">
        <w:rPr>
          <w:rFonts w:ascii="Microsoft New Tai Lue" w:hAnsi="Microsoft New Tai Lue" w:cs="Microsoft New Tai Lue"/>
          <w:sz w:val="24"/>
        </w:rPr>
        <w:t>1</w:t>
      </w:r>
    </w:p>
    <w:p w14:paraId="74820FDF" w14:textId="77777777" w:rsidR="008E3F8F" w:rsidRPr="00A0020F" w:rsidRDefault="008E3F8F">
      <w:pPr>
        <w:pBdr>
          <w:top w:val="double" w:sz="12" w:space="1" w:color="auto"/>
          <w:left w:val="double" w:sz="12" w:space="4" w:color="auto"/>
          <w:bottom w:val="double" w:sz="12" w:space="0" w:color="auto"/>
          <w:right w:val="double" w:sz="12" w:space="4" w:color="auto"/>
        </w:pBdr>
        <w:rPr>
          <w:rFonts w:ascii="Microsoft New Tai Lue" w:hAnsi="Microsoft New Tai Lue" w:cs="Microsoft New Tai Lue"/>
          <w:sz w:val="28"/>
        </w:rPr>
      </w:pPr>
    </w:p>
    <w:p w14:paraId="3CA7CF87" w14:textId="77777777" w:rsidR="008E3F8F" w:rsidRPr="00A0020F" w:rsidRDefault="008E3F8F">
      <w:pPr>
        <w:rPr>
          <w:rFonts w:ascii="Microsoft New Tai Lue" w:hAnsi="Microsoft New Tai Lue" w:cs="Microsoft New Tai Lue"/>
        </w:rPr>
        <w:sectPr w:rsidR="008E3F8F" w:rsidRPr="00A0020F" w:rsidSect="00300508">
          <w:footerReference w:type="even" r:id="rId16"/>
          <w:pgSz w:w="11906" w:h="16838"/>
          <w:pgMar w:top="1440" w:right="1134" w:bottom="1440" w:left="1134" w:header="709" w:footer="709" w:gutter="0"/>
          <w:pgNumType w:start="5"/>
          <w:cols w:space="708"/>
          <w:titlePg/>
          <w:docGrid w:linePitch="360"/>
        </w:sectPr>
      </w:pPr>
    </w:p>
    <w:p w14:paraId="0CD14F14" w14:textId="77777777" w:rsidR="008E3F8F" w:rsidRPr="00A0020F" w:rsidRDefault="008E3F8F">
      <w:pPr>
        <w:pStyle w:val="Footer"/>
        <w:jc w:val="center"/>
        <w:rPr>
          <w:rFonts w:ascii="Microsoft New Tai Lue" w:hAnsi="Microsoft New Tai Lue" w:cs="Microsoft New Tai Lue"/>
          <w:sz w:val="16"/>
          <w:szCs w:val="16"/>
        </w:rPr>
      </w:pPr>
    </w:p>
    <w:p w14:paraId="54D36E5B" w14:textId="77777777" w:rsidR="008E3F8F" w:rsidRPr="00A0020F" w:rsidRDefault="008E3F8F">
      <w:pPr>
        <w:pBdr>
          <w:top w:val="double" w:sz="12" w:space="17" w:color="auto"/>
          <w:left w:val="double" w:sz="12" w:space="4" w:color="auto"/>
          <w:bottom w:val="double" w:sz="12" w:space="31" w:color="auto"/>
          <w:right w:val="double" w:sz="12" w:space="0" w:color="auto"/>
        </w:pBdr>
        <w:rPr>
          <w:rFonts w:ascii="Microsoft New Tai Lue" w:hAnsi="Microsoft New Tai Lue" w:cs="Microsoft New Tai Lue"/>
        </w:rPr>
      </w:pPr>
    </w:p>
    <w:p w14:paraId="4E3D8CD2" w14:textId="77777777" w:rsidR="008E3F8F" w:rsidRPr="00A0020F" w:rsidRDefault="008E3F8F">
      <w:pPr>
        <w:pBdr>
          <w:top w:val="double" w:sz="12" w:space="17" w:color="auto"/>
          <w:left w:val="double" w:sz="12" w:space="4" w:color="auto"/>
          <w:bottom w:val="double" w:sz="12" w:space="31" w:color="auto"/>
          <w:right w:val="double" w:sz="12" w:space="0" w:color="auto"/>
        </w:pBdr>
        <w:rPr>
          <w:rFonts w:ascii="Microsoft New Tai Lue" w:hAnsi="Microsoft New Tai Lue" w:cs="Microsoft New Tai Lue"/>
        </w:rPr>
      </w:pPr>
    </w:p>
    <w:p w14:paraId="2A50467B" w14:textId="77777777" w:rsidR="008E3F8F" w:rsidRPr="00A0020F" w:rsidRDefault="008E3F8F">
      <w:pPr>
        <w:pBdr>
          <w:top w:val="double" w:sz="12" w:space="17" w:color="auto"/>
          <w:left w:val="double" w:sz="12" w:space="4" w:color="auto"/>
          <w:bottom w:val="double" w:sz="12" w:space="31" w:color="auto"/>
          <w:right w:val="double" w:sz="12" w:space="0" w:color="auto"/>
        </w:pBdr>
        <w:jc w:val="center"/>
        <w:rPr>
          <w:rFonts w:ascii="Microsoft New Tai Lue" w:hAnsi="Microsoft New Tai Lue" w:cs="Microsoft New Tai Lue"/>
          <w:sz w:val="56"/>
        </w:rPr>
      </w:pPr>
    </w:p>
    <w:p w14:paraId="64ACAFA1" w14:textId="77777777" w:rsidR="008E3F8F" w:rsidRPr="00A0020F" w:rsidRDefault="008E3F8F">
      <w:pPr>
        <w:pBdr>
          <w:top w:val="double" w:sz="12" w:space="17" w:color="auto"/>
          <w:left w:val="double" w:sz="12" w:space="4" w:color="auto"/>
          <w:bottom w:val="double" w:sz="12" w:space="31" w:color="auto"/>
          <w:right w:val="double" w:sz="12" w:space="0" w:color="auto"/>
        </w:pBdr>
        <w:rPr>
          <w:rFonts w:ascii="Microsoft New Tai Lue" w:hAnsi="Microsoft New Tai Lue" w:cs="Microsoft New Tai Lue"/>
          <w:sz w:val="56"/>
        </w:rPr>
      </w:pPr>
    </w:p>
    <w:p w14:paraId="3ADAD355" w14:textId="065E87DD" w:rsidR="0097463B" w:rsidRDefault="0097463B">
      <w:pPr>
        <w:pBdr>
          <w:top w:val="double" w:sz="12" w:space="17" w:color="auto"/>
          <w:left w:val="double" w:sz="12" w:space="4" w:color="auto"/>
          <w:bottom w:val="double" w:sz="12" w:space="31" w:color="auto"/>
          <w:right w:val="double" w:sz="12" w:space="0" w:color="auto"/>
        </w:pBdr>
        <w:jc w:val="center"/>
        <w:rPr>
          <w:rFonts w:ascii="Microsoft New Tai Lue" w:hAnsi="Microsoft New Tai Lue" w:cs="Microsoft New Tai Lue"/>
          <w:sz w:val="56"/>
        </w:rPr>
      </w:pPr>
      <w:r>
        <w:rPr>
          <w:rFonts w:ascii="Microsoft New Tai Lue" w:hAnsi="Microsoft New Tai Lue" w:cs="Microsoft New Tai Lue"/>
          <w:noProof/>
          <w:sz w:val="56"/>
          <w:lang w:eastAsia="en-GB"/>
        </w:rPr>
        <w:drawing>
          <wp:inline distT="0" distB="0" distL="0" distR="0" wp14:anchorId="738ED02C" wp14:editId="3E3DADE5">
            <wp:extent cx="5334000" cy="144152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r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54330" cy="1447018"/>
                    </a:xfrm>
                    <a:prstGeom prst="rect">
                      <a:avLst/>
                    </a:prstGeom>
                  </pic:spPr>
                </pic:pic>
              </a:graphicData>
            </a:graphic>
          </wp:inline>
        </w:drawing>
      </w:r>
    </w:p>
    <w:p w14:paraId="6F741758" w14:textId="77777777" w:rsidR="0097463B" w:rsidRDefault="0097463B">
      <w:pPr>
        <w:pBdr>
          <w:top w:val="double" w:sz="12" w:space="17" w:color="auto"/>
          <w:left w:val="double" w:sz="12" w:space="4" w:color="auto"/>
          <w:bottom w:val="double" w:sz="12" w:space="31" w:color="auto"/>
          <w:right w:val="double" w:sz="12" w:space="0" w:color="auto"/>
        </w:pBdr>
        <w:jc w:val="center"/>
        <w:rPr>
          <w:rFonts w:ascii="Microsoft New Tai Lue" w:hAnsi="Microsoft New Tai Lue" w:cs="Microsoft New Tai Lue"/>
          <w:sz w:val="56"/>
        </w:rPr>
      </w:pPr>
    </w:p>
    <w:p w14:paraId="4FDA9040" w14:textId="77EA3805" w:rsidR="008E3F8F" w:rsidRPr="00A0020F" w:rsidRDefault="008E3F8F">
      <w:pPr>
        <w:pBdr>
          <w:top w:val="double" w:sz="12" w:space="17" w:color="auto"/>
          <w:left w:val="double" w:sz="12" w:space="4" w:color="auto"/>
          <w:bottom w:val="double" w:sz="12" w:space="31" w:color="auto"/>
          <w:right w:val="double" w:sz="12" w:space="0" w:color="auto"/>
        </w:pBdr>
        <w:jc w:val="center"/>
        <w:rPr>
          <w:rFonts w:ascii="Microsoft New Tai Lue" w:hAnsi="Microsoft New Tai Lue" w:cs="Microsoft New Tai Lue"/>
        </w:rPr>
      </w:pPr>
      <w:r w:rsidRPr="00A0020F">
        <w:rPr>
          <w:rFonts w:ascii="Microsoft New Tai Lue" w:hAnsi="Microsoft New Tai Lue" w:cs="Microsoft New Tai Lue"/>
          <w:sz w:val="56"/>
        </w:rPr>
        <w:t>Finance Policy</w:t>
      </w:r>
    </w:p>
    <w:p w14:paraId="0EDCBC26" w14:textId="77777777" w:rsidR="008E3F8F" w:rsidRPr="00A0020F" w:rsidRDefault="008E3F8F">
      <w:pPr>
        <w:pBdr>
          <w:top w:val="double" w:sz="12" w:space="17" w:color="auto"/>
          <w:left w:val="double" w:sz="12" w:space="4" w:color="auto"/>
          <w:bottom w:val="double" w:sz="12" w:space="31" w:color="auto"/>
          <w:right w:val="double" w:sz="12" w:space="0" w:color="auto"/>
        </w:pBdr>
        <w:rPr>
          <w:rFonts w:ascii="Microsoft New Tai Lue" w:hAnsi="Microsoft New Tai Lue" w:cs="Microsoft New Tai Lue"/>
        </w:rPr>
      </w:pPr>
    </w:p>
    <w:p w14:paraId="452AA990" w14:textId="162A70DD" w:rsidR="008E3F8F" w:rsidRPr="00A0020F" w:rsidRDefault="0097463B" w:rsidP="00A925B0">
      <w:pPr>
        <w:pBdr>
          <w:top w:val="double" w:sz="12" w:space="17" w:color="auto"/>
          <w:left w:val="double" w:sz="12" w:space="4" w:color="auto"/>
          <w:bottom w:val="double" w:sz="12" w:space="31" w:color="auto"/>
          <w:right w:val="double" w:sz="12" w:space="0" w:color="auto"/>
        </w:pBdr>
        <w:jc w:val="center"/>
        <w:rPr>
          <w:rFonts w:ascii="Microsoft New Tai Lue" w:hAnsi="Microsoft New Tai Lue" w:cs="Microsoft New Tai Lue"/>
          <w:b/>
          <w:bCs/>
          <w:sz w:val="28"/>
          <w:szCs w:val="28"/>
        </w:rPr>
      </w:pPr>
      <w:r>
        <w:rPr>
          <w:rFonts w:ascii="Microsoft New Tai Lue" w:hAnsi="Microsoft New Tai Lue" w:cs="Microsoft New Tai Lue"/>
          <w:b/>
          <w:bCs/>
          <w:sz w:val="28"/>
          <w:szCs w:val="28"/>
        </w:rPr>
        <w:t>April 2021</w:t>
      </w:r>
    </w:p>
    <w:p w14:paraId="10B7D627" w14:textId="77777777" w:rsidR="008E3F8F" w:rsidRPr="00A0020F" w:rsidRDefault="008E3F8F">
      <w:pPr>
        <w:pBdr>
          <w:top w:val="double" w:sz="12" w:space="17" w:color="auto"/>
          <w:left w:val="double" w:sz="12" w:space="4" w:color="auto"/>
          <w:bottom w:val="double" w:sz="12" w:space="31" w:color="auto"/>
          <w:right w:val="double" w:sz="12" w:space="0" w:color="auto"/>
        </w:pBdr>
        <w:rPr>
          <w:rFonts w:ascii="Microsoft New Tai Lue" w:hAnsi="Microsoft New Tai Lue" w:cs="Microsoft New Tai Lue"/>
        </w:rPr>
      </w:pPr>
    </w:p>
    <w:p w14:paraId="779F4BAA" w14:textId="77777777" w:rsidR="008E3F8F" w:rsidRPr="00A0020F" w:rsidRDefault="008E3F8F">
      <w:pPr>
        <w:pBdr>
          <w:top w:val="double" w:sz="12" w:space="17" w:color="auto"/>
          <w:left w:val="double" w:sz="12" w:space="4" w:color="auto"/>
          <w:bottom w:val="double" w:sz="12" w:space="31" w:color="auto"/>
          <w:right w:val="double" w:sz="12" w:space="0" w:color="auto"/>
        </w:pBdr>
        <w:rPr>
          <w:rFonts w:ascii="Microsoft New Tai Lue" w:hAnsi="Microsoft New Tai Lue" w:cs="Microsoft New Tai Lue"/>
        </w:rPr>
      </w:pPr>
    </w:p>
    <w:p w14:paraId="65E0E92B" w14:textId="77777777" w:rsidR="008E3F8F" w:rsidRPr="00A0020F" w:rsidRDefault="008E3F8F">
      <w:pPr>
        <w:pBdr>
          <w:top w:val="double" w:sz="12" w:space="17" w:color="auto"/>
          <w:left w:val="double" w:sz="12" w:space="4" w:color="auto"/>
          <w:bottom w:val="double" w:sz="12" w:space="31" w:color="auto"/>
          <w:right w:val="double" w:sz="12" w:space="0" w:color="auto"/>
        </w:pBdr>
        <w:rPr>
          <w:rFonts w:ascii="Microsoft New Tai Lue" w:hAnsi="Microsoft New Tai Lue" w:cs="Microsoft New Tai Lue"/>
        </w:rPr>
      </w:pPr>
    </w:p>
    <w:p w14:paraId="005DF243" w14:textId="77777777" w:rsidR="008E3F8F" w:rsidRPr="00A0020F" w:rsidRDefault="008E3F8F">
      <w:pPr>
        <w:pBdr>
          <w:top w:val="double" w:sz="12" w:space="17" w:color="auto"/>
          <w:left w:val="double" w:sz="12" w:space="4" w:color="auto"/>
          <w:bottom w:val="double" w:sz="12" w:space="31" w:color="auto"/>
          <w:right w:val="double" w:sz="12" w:space="0" w:color="auto"/>
        </w:pBdr>
        <w:rPr>
          <w:rFonts w:ascii="Microsoft New Tai Lue" w:hAnsi="Microsoft New Tai Lue" w:cs="Microsoft New Tai Lue"/>
        </w:rPr>
      </w:pPr>
    </w:p>
    <w:p w14:paraId="2F23AD70" w14:textId="77777777" w:rsidR="008E3F8F" w:rsidRPr="00A0020F" w:rsidRDefault="008E3F8F">
      <w:pPr>
        <w:pBdr>
          <w:top w:val="double" w:sz="12" w:space="17" w:color="auto"/>
          <w:left w:val="double" w:sz="12" w:space="4" w:color="auto"/>
          <w:bottom w:val="double" w:sz="12" w:space="31" w:color="auto"/>
          <w:right w:val="double" w:sz="12" w:space="0" w:color="auto"/>
        </w:pBdr>
        <w:rPr>
          <w:rFonts w:ascii="Microsoft New Tai Lue" w:hAnsi="Microsoft New Tai Lue" w:cs="Microsoft New Tai Lue"/>
        </w:rPr>
      </w:pPr>
    </w:p>
    <w:p w14:paraId="06C164E7" w14:textId="77777777" w:rsidR="008E3F8F" w:rsidRPr="00A0020F" w:rsidRDefault="008E3F8F">
      <w:pPr>
        <w:pBdr>
          <w:top w:val="double" w:sz="12" w:space="17" w:color="auto"/>
          <w:left w:val="double" w:sz="12" w:space="4" w:color="auto"/>
          <w:bottom w:val="double" w:sz="12" w:space="31" w:color="auto"/>
          <w:right w:val="double" w:sz="12" w:space="0" w:color="auto"/>
        </w:pBdr>
        <w:rPr>
          <w:rFonts w:ascii="Microsoft New Tai Lue" w:hAnsi="Microsoft New Tai Lue" w:cs="Microsoft New Tai Lue"/>
        </w:rPr>
      </w:pPr>
    </w:p>
    <w:p w14:paraId="4448B128" w14:textId="77777777" w:rsidR="008E3F8F" w:rsidRPr="00A0020F" w:rsidRDefault="008E3F8F">
      <w:pPr>
        <w:pBdr>
          <w:top w:val="double" w:sz="12" w:space="17" w:color="auto"/>
          <w:left w:val="double" w:sz="12" w:space="4" w:color="auto"/>
          <w:bottom w:val="double" w:sz="12" w:space="31" w:color="auto"/>
          <w:right w:val="double" w:sz="12" w:space="0" w:color="auto"/>
        </w:pBdr>
        <w:rPr>
          <w:rFonts w:ascii="Microsoft New Tai Lue" w:hAnsi="Microsoft New Tai Lue" w:cs="Microsoft New Tai Lue"/>
        </w:rPr>
      </w:pPr>
    </w:p>
    <w:p w14:paraId="33C1310F" w14:textId="77777777" w:rsidR="008E3F8F" w:rsidRPr="00A0020F" w:rsidRDefault="008E3F8F">
      <w:pPr>
        <w:pBdr>
          <w:top w:val="double" w:sz="12" w:space="17" w:color="auto"/>
          <w:left w:val="double" w:sz="12" w:space="4" w:color="auto"/>
          <w:bottom w:val="double" w:sz="12" w:space="31" w:color="auto"/>
          <w:right w:val="double" w:sz="12" w:space="0" w:color="auto"/>
        </w:pBdr>
        <w:ind w:firstLine="720"/>
        <w:rPr>
          <w:rFonts w:ascii="Microsoft New Tai Lue" w:hAnsi="Microsoft New Tai Lue" w:cs="Microsoft New Tai Lue"/>
          <w:b/>
          <w:bCs/>
          <w:sz w:val="28"/>
        </w:rPr>
      </w:pPr>
    </w:p>
    <w:p w14:paraId="1583EB03" w14:textId="77777777" w:rsidR="008E3F8F" w:rsidRPr="00A0020F" w:rsidRDefault="008E3F8F">
      <w:pPr>
        <w:pBdr>
          <w:top w:val="double" w:sz="12" w:space="17" w:color="auto"/>
          <w:left w:val="double" w:sz="12" w:space="4" w:color="auto"/>
          <w:bottom w:val="double" w:sz="12" w:space="31" w:color="auto"/>
          <w:right w:val="double" w:sz="12" w:space="0" w:color="auto"/>
        </w:pBdr>
        <w:ind w:firstLine="720"/>
        <w:rPr>
          <w:rFonts w:ascii="Microsoft New Tai Lue" w:hAnsi="Microsoft New Tai Lue" w:cs="Microsoft New Tai Lue"/>
          <w:b/>
          <w:bCs/>
          <w:sz w:val="28"/>
        </w:rPr>
      </w:pPr>
    </w:p>
    <w:p w14:paraId="00DB8E69" w14:textId="77777777" w:rsidR="008E3F8F" w:rsidRPr="00A0020F" w:rsidRDefault="008E3F8F">
      <w:pPr>
        <w:pBdr>
          <w:top w:val="double" w:sz="12" w:space="17" w:color="auto"/>
          <w:left w:val="double" w:sz="12" w:space="4" w:color="auto"/>
          <w:bottom w:val="double" w:sz="12" w:space="31" w:color="auto"/>
          <w:right w:val="double" w:sz="12" w:space="0" w:color="auto"/>
        </w:pBdr>
        <w:ind w:firstLine="720"/>
        <w:rPr>
          <w:rFonts w:ascii="Microsoft New Tai Lue" w:hAnsi="Microsoft New Tai Lue" w:cs="Microsoft New Tai Lue"/>
          <w:b/>
          <w:bCs/>
          <w:sz w:val="28"/>
        </w:rPr>
      </w:pPr>
    </w:p>
    <w:p w14:paraId="01F30E17" w14:textId="77777777" w:rsidR="008E3F8F" w:rsidRPr="00A0020F" w:rsidRDefault="008E3F8F">
      <w:pPr>
        <w:pBdr>
          <w:top w:val="double" w:sz="12" w:space="17" w:color="auto"/>
          <w:left w:val="double" w:sz="12" w:space="4" w:color="auto"/>
          <w:bottom w:val="double" w:sz="12" w:space="31" w:color="auto"/>
          <w:right w:val="double" w:sz="12" w:space="0" w:color="auto"/>
        </w:pBdr>
        <w:ind w:firstLine="720"/>
        <w:rPr>
          <w:rFonts w:ascii="Microsoft New Tai Lue" w:hAnsi="Microsoft New Tai Lue" w:cs="Microsoft New Tai Lue"/>
          <w:b/>
          <w:bCs/>
          <w:sz w:val="28"/>
        </w:rPr>
      </w:pPr>
    </w:p>
    <w:p w14:paraId="710D4747" w14:textId="3F7106E7" w:rsidR="008E3F8F" w:rsidRPr="00A0020F" w:rsidRDefault="008E3F8F" w:rsidP="0097463B">
      <w:pPr>
        <w:pBdr>
          <w:top w:val="double" w:sz="12" w:space="17" w:color="auto"/>
          <w:left w:val="double" w:sz="12" w:space="4" w:color="auto"/>
          <w:bottom w:val="double" w:sz="12" w:space="31" w:color="auto"/>
          <w:right w:val="double" w:sz="12" w:space="0" w:color="auto"/>
        </w:pBdr>
        <w:ind w:firstLine="720"/>
        <w:rPr>
          <w:rFonts w:ascii="Microsoft New Tai Lue" w:hAnsi="Microsoft New Tai Lue" w:cs="Microsoft New Tai Lue"/>
          <w:b/>
          <w:bCs/>
          <w:sz w:val="28"/>
        </w:rPr>
      </w:pPr>
      <w:r w:rsidRPr="00A0020F">
        <w:rPr>
          <w:rFonts w:ascii="Microsoft New Tai Lue" w:hAnsi="Microsoft New Tai Lue" w:cs="Microsoft New Tai Lue"/>
          <w:b/>
          <w:bCs/>
          <w:sz w:val="28"/>
        </w:rPr>
        <w:t xml:space="preserve">Approved by the </w:t>
      </w:r>
      <w:r w:rsidR="0097463B">
        <w:rPr>
          <w:rFonts w:ascii="Microsoft New Tai Lue" w:hAnsi="Microsoft New Tai Lue" w:cs="Microsoft New Tai Lue"/>
          <w:b/>
          <w:bCs/>
          <w:sz w:val="28"/>
        </w:rPr>
        <w:t>Management Committee</w:t>
      </w:r>
      <w:r w:rsidRPr="00A0020F">
        <w:rPr>
          <w:rFonts w:ascii="Microsoft New Tai Lue" w:hAnsi="Microsoft New Tai Lue" w:cs="Microsoft New Tai Lue"/>
          <w:b/>
          <w:bCs/>
          <w:sz w:val="28"/>
        </w:rPr>
        <w:t xml:space="preserve"> of </w:t>
      </w:r>
      <w:r w:rsidR="0097463B">
        <w:rPr>
          <w:rFonts w:ascii="Microsoft New Tai Lue" w:hAnsi="Microsoft New Tai Lue" w:cs="Microsoft New Tai Lue"/>
          <w:b/>
          <w:bCs/>
          <w:sz w:val="28"/>
        </w:rPr>
        <w:t>Tor</w:t>
      </w:r>
      <w:r w:rsidRPr="00A0020F">
        <w:rPr>
          <w:rFonts w:ascii="Microsoft New Tai Lue" w:hAnsi="Microsoft New Tai Lue" w:cs="Microsoft New Tai Lue"/>
          <w:b/>
          <w:bCs/>
          <w:sz w:val="28"/>
        </w:rPr>
        <w:t xml:space="preserve"> School</w:t>
      </w:r>
    </w:p>
    <w:p w14:paraId="257460FC" w14:textId="178832A2" w:rsidR="008E3F8F" w:rsidRDefault="008E3F8F">
      <w:pPr>
        <w:pBdr>
          <w:top w:val="double" w:sz="12" w:space="17" w:color="auto"/>
          <w:left w:val="double" w:sz="12" w:space="4" w:color="auto"/>
          <w:bottom w:val="double" w:sz="12" w:space="31" w:color="auto"/>
          <w:right w:val="double" w:sz="12" w:space="0" w:color="auto"/>
        </w:pBdr>
        <w:rPr>
          <w:rFonts w:ascii="Microsoft New Tai Lue" w:hAnsi="Microsoft New Tai Lue" w:cs="Microsoft New Tai Lue"/>
        </w:rPr>
      </w:pPr>
    </w:p>
    <w:p w14:paraId="5F0B1C62" w14:textId="77777777" w:rsidR="0097463B" w:rsidRPr="00A0020F" w:rsidRDefault="0097463B">
      <w:pPr>
        <w:pBdr>
          <w:top w:val="double" w:sz="12" w:space="17" w:color="auto"/>
          <w:left w:val="double" w:sz="12" w:space="4" w:color="auto"/>
          <w:bottom w:val="double" w:sz="12" w:space="31" w:color="auto"/>
          <w:right w:val="double" w:sz="12" w:space="0" w:color="auto"/>
        </w:pBdr>
        <w:rPr>
          <w:rFonts w:ascii="Microsoft New Tai Lue" w:hAnsi="Microsoft New Tai Lue" w:cs="Microsoft New Tai Lue"/>
        </w:rPr>
      </w:pPr>
    </w:p>
    <w:p w14:paraId="7CB9767D" w14:textId="77777777" w:rsidR="008E3F8F" w:rsidRPr="00A0020F" w:rsidRDefault="008E3F8F">
      <w:pPr>
        <w:pBdr>
          <w:top w:val="double" w:sz="12" w:space="17" w:color="auto"/>
          <w:left w:val="double" w:sz="12" w:space="4" w:color="auto"/>
          <w:bottom w:val="double" w:sz="12" w:space="31" w:color="auto"/>
          <w:right w:val="double" w:sz="12" w:space="0" w:color="auto"/>
        </w:pBdr>
        <w:rPr>
          <w:rFonts w:ascii="Microsoft New Tai Lue" w:hAnsi="Microsoft New Tai Lue" w:cs="Microsoft New Tai Lue"/>
          <w:bCs/>
          <w:sz w:val="28"/>
        </w:rPr>
      </w:pPr>
      <w:r w:rsidRPr="00A0020F">
        <w:rPr>
          <w:rFonts w:ascii="Microsoft New Tai Lue" w:hAnsi="Microsoft New Tai Lue" w:cs="Microsoft New Tai Lue"/>
        </w:rPr>
        <w:tab/>
      </w:r>
      <w:r w:rsidRPr="00A0020F">
        <w:rPr>
          <w:rFonts w:ascii="Microsoft New Tai Lue" w:hAnsi="Microsoft New Tai Lue" w:cs="Microsoft New Tai Lue"/>
          <w:b/>
          <w:bCs/>
          <w:sz w:val="28"/>
        </w:rPr>
        <w:t>Chair of Governors …………………………………………</w:t>
      </w:r>
    </w:p>
    <w:p w14:paraId="72039C88" w14:textId="484CC9E5" w:rsidR="008E3F8F" w:rsidRDefault="008E3F8F">
      <w:pPr>
        <w:pBdr>
          <w:top w:val="double" w:sz="12" w:space="17" w:color="auto"/>
          <w:left w:val="double" w:sz="12" w:space="4" w:color="auto"/>
          <w:bottom w:val="double" w:sz="12" w:space="31" w:color="auto"/>
          <w:right w:val="double" w:sz="12" w:space="0" w:color="auto"/>
        </w:pBdr>
        <w:rPr>
          <w:rFonts w:ascii="Microsoft New Tai Lue" w:hAnsi="Microsoft New Tai Lue" w:cs="Microsoft New Tai Lue"/>
          <w:b/>
          <w:bCs/>
          <w:sz w:val="28"/>
        </w:rPr>
      </w:pPr>
    </w:p>
    <w:p w14:paraId="44EA3E6B" w14:textId="77777777" w:rsidR="0097463B" w:rsidRPr="00A0020F" w:rsidRDefault="0097463B">
      <w:pPr>
        <w:pBdr>
          <w:top w:val="double" w:sz="12" w:space="17" w:color="auto"/>
          <w:left w:val="double" w:sz="12" w:space="4" w:color="auto"/>
          <w:bottom w:val="double" w:sz="12" w:space="31" w:color="auto"/>
          <w:right w:val="double" w:sz="12" w:space="0" w:color="auto"/>
        </w:pBdr>
        <w:rPr>
          <w:rFonts w:ascii="Microsoft New Tai Lue" w:hAnsi="Microsoft New Tai Lue" w:cs="Microsoft New Tai Lue"/>
          <w:b/>
          <w:bCs/>
          <w:sz w:val="28"/>
        </w:rPr>
      </w:pPr>
    </w:p>
    <w:p w14:paraId="1974E5E9" w14:textId="77777777" w:rsidR="0097463B" w:rsidRDefault="008E3F8F">
      <w:pPr>
        <w:pBdr>
          <w:top w:val="double" w:sz="12" w:space="17" w:color="auto"/>
          <w:left w:val="double" w:sz="12" w:space="4" w:color="auto"/>
          <w:bottom w:val="double" w:sz="12" w:space="31" w:color="auto"/>
          <w:right w:val="double" w:sz="12" w:space="0" w:color="auto"/>
        </w:pBdr>
        <w:rPr>
          <w:rFonts w:ascii="Microsoft New Tai Lue" w:hAnsi="Microsoft New Tai Lue" w:cs="Microsoft New Tai Lue"/>
          <w:b/>
          <w:bCs/>
          <w:sz w:val="28"/>
        </w:rPr>
      </w:pPr>
      <w:r w:rsidRPr="00A0020F">
        <w:rPr>
          <w:rFonts w:ascii="Microsoft New Tai Lue" w:hAnsi="Microsoft New Tai Lue" w:cs="Microsoft New Tai Lue"/>
          <w:b/>
          <w:bCs/>
          <w:sz w:val="28"/>
        </w:rPr>
        <w:tab/>
      </w:r>
      <w:r w:rsidR="0097463B">
        <w:rPr>
          <w:rFonts w:ascii="Microsoft New Tai Lue" w:hAnsi="Microsoft New Tai Lue" w:cs="Microsoft New Tai Lue"/>
          <w:b/>
          <w:bCs/>
          <w:sz w:val="28"/>
        </w:rPr>
        <w:t>Date ……………………………………………………………</w:t>
      </w:r>
    </w:p>
    <w:p w14:paraId="09F1962B" w14:textId="77777777" w:rsidR="0097463B" w:rsidRDefault="0097463B">
      <w:pPr>
        <w:pBdr>
          <w:top w:val="double" w:sz="12" w:space="17" w:color="auto"/>
          <w:left w:val="double" w:sz="12" w:space="4" w:color="auto"/>
          <w:bottom w:val="double" w:sz="12" w:space="31" w:color="auto"/>
          <w:right w:val="double" w:sz="12" w:space="0" w:color="auto"/>
        </w:pBdr>
        <w:rPr>
          <w:rFonts w:ascii="Microsoft New Tai Lue" w:hAnsi="Microsoft New Tai Lue" w:cs="Microsoft New Tai Lue"/>
          <w:b/>
          <w:bCs/>
          <w:sz w:val="28"/>
        </w:rPr>
      </w:pPr>
    </w:p>
    <w:p w14:paraId="35D8CF3A" w14:textId="69695BBF" w:rsidR="008E3F8F" w:rsidRPr="0097463B" w:rsidRDefault="008E3F8F" w:rsidP="0097463B">
      <w:pPr>
        <w:pBdr>
          <w:top w:val="double" w:sz="12" w:space="17" w:color="auto"/>
          <w:left w:val="double" w:sz="12" w:space="4" w:color="auto"/>
          <w:bottom w:val="double" w:sz="12" w:space="31" w:color="auto"/>
          <w:right w:val="double" w:sz="12" w:space="0" w:color="auto"/>
        </w:pBdr>
        <w:ind w:firstLine="720"/>
        <w:rPr>
          <w:rFonts w:ascii="Microsoft New Tai Lue" w:hAnsi="Microsoft New Tai Lue" w:cs="Microsoft New Tai Lue"/>
          <w:b/>
          <w:bCs/>
          <w:sz w:val="28"/>
        </w:rPr>
      </w:pPr>
      <w:r w:rsidRPr="00A0020F">
        <w:rPr>
          <w:rFonts w:ascii="Microsoft New Tai Lue" w:hAnsi="Microsoft New Tai Lue" w:cs="Microsoft New Tai Lue"/>
          <w:b/>
          <w:bCs/>
          <w:sz w:val="28"/>
        </w:rPr>
        <w:t>Proposed Date of Future Review</w:t>
      </w:r>
      <w:r w:rsidR="0097463B">
        <w:rPr>
          <w:rFonts w:ascii="Microsoft New Tai Lue" w:hAnsi="Microsoft New Tai Lue" w:cs="Microsoft New Tai Lue"/>
          <w:b/>
          <w:bCs/>
          <w:sz w:val="28"/>
        </w:rPr>
        <w:t xml:space="preserve"> April 2022</w:t>
      </w:r>
    </w:p>
    <w:p w14:paraId="5992BCB6" w14:textId="77777777" w:rsidR="002263A5" w:rsidRPr="00A0020F" w:rsidRDefault="002263A5" w:rsidP="007704F9">
      <w:pPr>
        <w:tabs>
          <w:tab w:val="left" w:pos="8370"/>
        </w:tabs>
        <w:ind w:left="360"/>
        <w:rPr>
          <w:rFonts w:ascii="Microsoft New Tai Lue" w:hAnsi="Microsoft New Tai Lue" w:cs="Microsoft New Tai Lue"/>
          <w:b/>
          <w:bCs/>
          <w:sz w:val="28"/>
        </w:rPr>
        <w:sectPr w:rsidR="002263A5" w:rsidRPr="00A0020F" w:rsidSect="00936255">
          <w:footerReference w:type="default" r:id="rId18"/>
          <w:footerReference w:type="first" r:id="rId19"/>
          <w:pgSz w:w="11906" w:h="16838" w:code="9"/>
          <w:pgMar w:top="357" w:right="746" w:bottom="403" w:left="840" w:header="720" w:footer="431" w:gutter="0"/>
          <w:pgNumType w:start="1"/>
          <w:cols w:space="720"/>
          <w:titlePg/>
        </w:sectPr>
      </w:pPr>
    </w:p>
    <w:p w14:paraId="6D5E6762" w14:textId="77777777" w:rsidR="008E3F8F" w:rsidRPr="00A0020F" w:rsidRDefault="008E3F8F" w:rsidP="002263A5">
      <w:pPr>
        <w:tabs>
          <w:tab w:val="left" w:pos="8370"/>
        </w:tabs>
        <w:jc w:val="center"/>
        <w:rPr>
          <w:rFonts w:ascii="Microsoft New Tai Lue" w:hAnsi="Microsoft New Tai Lue" w:cs="Microsoft New Tai Lue"/>
        </w:rPr>
      </w:pPr>
      <w:bookmarkStart w:id="0" w:name="content"/>
      <w:bookmarkEnd w:id="0"/>
      <w:r w:rsidRPr="00A0020F">
        <w:rPr>
          <w:rFonts w:ascii="Microsoft New Tai Lue" w:hAnsi="Microsoft New Tai Lue" w:cs="Microsoft New Tai Lue"/>
          <w:b/>
          <w:bCs/>
          <w:sz w:val="28"/>
        </w:rPr>
        <w:lastRenderedPageBreak/>
        <w:t>CONTENTS</w:t>
      </w:r>
    </w:p>
    <w:p w14:paraId="59B10F90" w14:textId="77777777" w:rsidR="008E3F8F" w:rsidRPr="00A0020F" w:rsidRDefault="008E3F8F">
      <w:pPr>
        <w:jc w:val="center"/>
        <w:rPr>
          <w:rFonts w:ascii="Microsoft New Tai Lue" w:hAnsi="Microsoft New Tai Lue" w:cs="Microsoft New Tai Lue"/>
        </w:rPr>
      </w:pPr>
    </w:p>
    <w:tbl>
      <w:tblPr>
        <w:tblW w:w="0" w:type="auto"/>
        <w:jc w:val="center"/>
        <w:tblLayout w:type="fixed"/>
        <w:tblCellMar>
          <w:left w:w="100" w:type="dxa"/>
          <w:right w:w="100" w:type="dxa"/>
        </w:tblCellMar>
        <w:tblLook w:val="0000" w:firstRow="0" w:lastRow="0" w:firstColumn="0" w:lastColumn="0" w:noHBand="0" w:noVBand="0"/>
      </w:tblPr>
      <w:tblGrid>
        <w:gridCol w:w="2331"/>
        <w:gridCol w:w="4909"/>
        <w:gridCol w:w="1759"/>
      </w:tblGrid>
      <w:tr w:rsidR="008E3F8F" w:rsidRPr="00A0020F" w14:paraId="4D8231CE" w14:textId="77777777" w:rsidTr="005C1E17">
        <w:trPr>
          <w:cantSplit/>
          <w:trHeight w:val="403"/>
          <w:jc w:val="center"/>
        </w:trPr>
        <w:tc>
          <w:tcPr>
            <w:tcW w:w="2331" w:type="dxa"/>
            <w:tcBorders>
              <w:top w:val="single" w:sz="6" w:space="0" w:color="auto"/>
              <w:left w:val="single" w:sz="6" w:space="0" w:color="auto"/>
              <w:bottom w:val="nil"/>
              <w:right w:val="nil"/>
            </w:tcBorders>
          </w:tcPr>
          <w:p w14:paraId="78AEF5FA" w14:textId="77777777" w:rsidR="008E3F8F" w:rsidRPr="00A0020F" w:rsidRDefault="008E3F8F">
            <w:pPr>
              <w:jc w:val="center"/>
              <w:rPr>
                <w:rFonts w:ascii="Microsoft New Tai Lue" w:hAnsi="Microsoft New Tai Lue" w:cs="Microsoft New Tai Lue"/>
              </w:rPr>
            </w:pPr>
            <w:r w:rsidRPr="00A0020F">
              <w:rPr>
                <w:rFonts w:ascii="Microsoft New Tai Lue" w:hAnsi="Microsoft New Tai Lue" w:cs="Microsoft New Tai Lue"/>
                <w:b/>
                <w:bCs/>
              </w:rPr>
              <w:t>Section Number</w:t>
            </w:r>
          </w:p>
        </w:tc>
        <w:tc>
          <w:tcPr>
            <w:tcW w:w="4909" w:type="dxa"/>
            <w:tcBorders>
              <w:top w:val="single" w:sz="6" w:space="0" w:color="auto"/>
              <w:left w:val="single" w:sz="6" w:space="0" w:color="auto"/>
              <w:bottom w:val="single" w:sz="6" w:space="0" w:color="auto"/>
              <w:right w:val="nil"/>
            </w:tcBorders>
          </w:tcPr>
          <w:p w14:paraId="6B1F82E3" w14:textId="77777777" w:rsidR="008E3F8F" w:rsidRPr="00A0020F" w:rsidRDefault="008E3F8F">
            <w:pPr>
              <w:jc w:val="center"/>
              <w:rPr>
                <w:rFonts w:ascii="Microsoft New Tai Lue" w:hAnsi="Microsoft New Tai Lue" w:cs="Microsoft New Tai Lue"/>
              </w:rPr>
            </w:pPr>
            <w:r w:rsidRPr="00A0020F">
              <w:rPr>
                <w:rFonts w:ascii="Microsoft New Tai Lue" w:hAnsi="Microsoft New Tai Lue" w:cs="Microsoft New Tai Lue"/>
                <w:b/>
                <w:bCs/>
              </w:rPr>
              <w:t>Section Name</w:t>
            </w:r>
          </w:p>
        </w:tc>
        <w:tc>
          <w:tcPr>
            <w:tcW w:w="1759" w:type="dxa"/>
            <w:tcBorders>
              <w:top w:val="single" w:sz="6" w:space="0" w:color="auto"/>
              <w:left w:val="single" w:sz="6" w:space="0" w:color="auto"/>
              <w:bottom w:val="single" w:sz="6" w:space="0" w:color="auto"/>
              <w:right w:val="single" w:sz="6" w:space="0" w:color="auto"/>
            </w:tcBorders>
          </w:tcPr>
          <w:p w14:paraId="32ED1D1A" w14:textId="77777777" w:rsidR="008E3F8F" w:rsidRPr="00A0020F" w:rsidRDefault="008E3F8F">
            <w:pPr>
              <w:jc w:val="center"/>
              <w:rPr>
                <w:rFonts w:ascii="Microsoft New Tai Lue" w:hAnsi="Microsoft New Tai Lue" w:cs="Microsoft New Tai Lue"/>
              </w:rPr>
            </w:pPr>
            <w:r w:rsidRPr="00A0020F">
              <w:rPr>
                <w:rFonts w:ascii="Microsoft New Tai Lue" w:hAnsi="Microsoft New Tai Lue" w:cs="Microsoft New Tai Lue"/>
                <w:b/>
                <w:bCs/>
              </w:rPr>
              <w:t>Page Number</w:t>
            </w:r>
          </w:p>
        </w:tc>
      </w:tr>
      <w:tr w:rsidR="008E3F8F" w:rsidRPr="00A0020F" w14:paraId="13EA4E9A" w14:textId="77777777" w:rsidTr="005C1E17">
        <w:trPr>
          <w:cantSplit/>
          <w:trHeight w:val="403"/>
          <w:jc w:val="center"/>
        </w:trPr>
        <w:tc>
          <w:tcPr>
            <w:tcW w:w="2331" w:type="dxa"/>
            <w:tcBorders>
              <w:top w:val="single" w:sz="6" w:space="0" w:color="auto"/>
              <w:left w:val="single" w:sz="6" w:space="0" w:color="auto"/>
              <w:bottom w:val="nil"/>
              <w:right w:val="nil"/>
            </w:tcBorders>
          </w:tcPr>
          <w:p w14:paraId="16BD90FE" w14:textId="77777777" w:rsidR="008E3F8F" w:rsidRPr="00A0020F" w:rsidRDefault="008E3F8F">
            <w:pPr>
              <w:jc w:val="center"/>
              <w:rPr>
                <w:rFonts w:ascii="Microsoft New Tai Lue" w:hAnsi="Microsoft New Tai Lue" w:cs="Microsoft New Tai Lue"/>
              </w:rPr>
            </w:pPr>
          </w:p>
        </w:tc>
        <w:tc>
          <w:tcPr>
            <w:tcW w:w="4909" w:type="dxa"/>
            <w:tcBorders>
              <w:top w:val="single" w:sz="6" w:space="0" w:color="auto"/>
              <w:left w:val="single" w:sz="6" w:space="0" w:color="auto"/>
              <w:bottom w:val="single" w:sz="6" w:space="0" w:color="auto"/>
              <w:right w:val="nil"/>
            </w:tcBorders>
            <w:shd w:val="clear" w:color="auto" w:fill="FFFFFF"/>
          </w:tcPr>
          <w:p w14:paraId="01701BFF" w14:textId="77777777" w:rsidR="008E3F8F" w:rsidRPr="00A0020F" w:rsidRDefault="0097463B">
            <w:pPr>
              <w:pStyle w:val="Heading2"/>
              <w:rPr>
                <w:rFonts w:ascii="Microsoft New Tai Lue" w:hAnsi="Microsoft New Tai Lue" w:cs="Microsoft New Tai Lue"/>
              </w:rPr>
            </w:pPr>
            <w:hyperlink w:anchor="Introduction" w:history="1">
              <w:r w:rsidR="008E3F8F" w:rsidRPr="00A0020F">
                <w:rPr>
                  <w:rStyle w:val="Hyperlink"/>
                  <w:rFonts w:ascii="Microsoft New Tai Lue" w:hAnsi="Microsoft New Tai Lue" w:cs="Microsoft New Tai Lue"/>
                </w:rPr>
                <w:t>Introduc</w:t>
              </w:r>
              <w:r w:rsidR="008E3F8F" w:rsidRPr="00A0020F">
                <w:rPr>
                  <w:rFonts w:ascii="Microsoft New Tai Lue" w:hAnsi="Microsoft New Tai Lue" w:cs="Microsoft New Tai Lue"/>
                </w:rPr>
                <w:t>t</w:t>
              </w:r>
              <w:r w:rsidR="008E3F8F" w:rsidRPr="00A0020F">
                <w:rPr>
                  <w:rStyle w:val="Hyperlink"/>
                  <w:rFonts w:ascii="Microsoft New Tai Lue" w:hAnsi="Microsoft New Tai Lue" w:cs="Microsoft New Tai Lue"/>
                </w:rPr>
                <w:t>ion</w:t>
              </w:r>
            </w:hyperlink>
          </w:p>
        </w:tc>
        <w:tc>
          <w:tcPr>
            <w:tcW w:w="1759" w:type="dxa"/>
            <w:tcBorders>
              <w:top w:val="single" w:sz="6" w:space="0" w:color="auto"/>
              <w:left w:val="single" w:sz="6" w:space="0" w:color="auto"/>
              <w:bottom w:val="single" w:sz="6" w:space="0" w:color="auto"/>
              <w:right w:val="single" w:sz="6" w:space="0" w:color="auto"/>
            </w:tcBorders>
            <w:shd w:val="clear" w:color="auto" w:fill="FFFFFF"/>
          </w:tcPr>
          <w:p w14:paraId="44EEB032" w14:textId="77777777" w:rsidR="005C1E17" w:rsidRPr="00A0020F" w:rsidRDefault="005C1E17" w:rsidP="005C1E17">
            <w:pPr>
              <w:jc w:val="center"/>
              <w:rPr>
                <w:rFonts w:ascii="Microsoft New Tai Lue" w:hAnsi="Microsoft New Tai Lue" w:cs="Microsoft New Tai Lue"/>
              </w:rPr>
            </w:pPr>
            <w:r w:rsidRPr="00A0020F">
              <w:rPr>
                <w:rFonts w:ascii="Microsoft New Tai Lue" w:hAnsi="Microsoft New Tai Lue" w:cs="Microsoft New Tai Lue"/>
              </w:rPr>
              <w:t>2</w:t>
            </w:r>
          </w:p>
        </w:tc>
      </w:tr>
      <w:tr w:rsidR="008E3F8F" w:rsidRPr="00A0020F" w14:paraId="7E177601" w14:textId="77777777" w:rsidTr="005C1E17">
        <w:trPr>
          <w:cantSplit/>
          <w:trHeight w:val="403"/>
          <w:jc w:val="center"/>
        </w:trPr>
        <w:tc>
          <w:tcPr>
            <w:tcW w:w="2331" w:type="dxa"/>
            <w:tcBorders>
              <w:top w:val="single" w:sz="6" w:space="0" w:color="auto"/>
              <w:left w:val="single" w:sz="6" w:space="0" w:color="auto"/>
              <w:bottom w:val="nil"/>
              <w:right w:val="nil"/>
            </w:tcBorders>
          </w:tcPr>
          <w:p w14:paraId="1ED6201F" w14:textId="77777777" w:rsidR="008E3F8F" w:rsidRPr="00A0020F" w:rsidRDefault="008E3F8F">
            <w:pPr>
              <w:jc w:val="center"/>
              <w:rPr>
                <w:rFonts w:ascii="Microsoft New Tai Lue" w:hAnsi="Microsoft New Tai Lue" w:cs="Microsoft New Tai Lue"/>
              </w:rPr>
            </w:pPr>
            <w:r w:rsidRPr="00A0020F">
              <w:rPr>
                <w:rFonts w:ascii="Microsoft New Tai Lue" w:hAnsi="Microsoft New Tai Lue" w:cs="Microsoft New Tai Lue"/>
              </w:rPr>
              <w:t>1</w:t>
            </w:r>
          </w:p>
        </w:tc>
        <w:tc>
          <w:tcPr>
            <w:tcW w:w="4909" w:type="dxa"/>
            <w:tcBorders>
              <w:top w:val="single" w:sz="6" w:space="0" w:color="auto"/>
              <w:left w:val="single" w:sz="6" w:space="0" w:color="auto"/>
              <w:bottom w:val="nil"/>
              <w:right w:val="nil"/>
            </w:tcBorders>
          </w:tcPr>
          <w:p w14:paraId="179B0541" w14:textId="77777777" w:rsidR="008E3F8F" w:rsidRPr="00A0020F" w:rsidRDefault="0097463B">
            <w:pPr>
              <w:rPr>
                <w:rFonts w:ascii="Microsoft New Tai Lue" w:hAnsi="Microsoft New Tai Lue" w:cs="Microsoft New Tai Lue"/>
              </w:rPr>
            </w:pPr>
            <w:hyperlink w:anchor="Section1" w:history="1">
              <w:r w:rsidR="008E3F8F" w:rsidRPr="00A0020F">
                <w:rPr>
                  <w:rStyle w:val="Hyperlink"/>
                  <w:rFonts w:ascii="Microsoft New Tai Lue" w:hAnsi="Microsoft New Tai Lue" w:cs="Microsoft New Tai Lue"/>
                </w:rPr>
                <w:t>Organisation and Accountability</w:t>
              </w:r>
            </w:hyperlink>
          </w:p>
        </w:tc>
        <w:tc>
          <w:tcPr>
            <w:tcW w:w="1759" w:type="dxa"/>
            <w:tcBorders>
              <w:top w:val="single" w:sz="6" w:space="0" w:color="auto"/>
              <w:left w:val="single" w:sz="6" w:space="0" w:color="auto"/>
              <w:bottom w:val="nil"/>
              <w:right w:val="single" w:sz="6" w:space="0" w:color="auto"/>
            </w:tcBorders>
          </w:tcPr>
          <w:p w14:paraId="312546BC" w14:textId="77777777" w:rsidR="008E3F8F" w:rsidRPr="00A0020F" w:rsidRDefault="008E3F8F">
            <w:pPr>
              <w:jc w:val="center"/>
              <w:rPr>
                <w:rFonts w:ascii="Microsoft New Tai Lue" w:hAnsi="Microsoft New Tai Lue" w:cs="Microsoft New Tai Lue"/>
              </w:rPr>
            </w:pPr>
            <w:r w:rsidRPr="00A0020F">
              <w:rPr>
                <w:rFonts w:ascii="Microsoft New Tai Lue" w:hAnsi="Microsoft New Tai Lue" w:cs="Microsoft New Tai Lue"/>
              </w:rPr>
              <w:t>3</w:t>
            </w:r>
          </w:p>
        </w:tc>
      </w:tr>
      <w:tr w:rsidR="008E3F8F" w:rsidRPr="00A0020F" w14:paraId="730FA663" w14:textId="77777777">
        <w:trPr>
          <w:cantSplit/>
          <w:trHeight w:val="403"/>
          <w:jc w:val="center"/>
        </w:trPr>
        <w:tc>
          <w:tcPr>
            <w:tcW w:w="2331" w:type="dxa"/>
            <w:tcBorders>
              <w:top w:val="single" w:sz="6" w:space="0" w:color="auto"/>
              <w:left w:val="single" w:sz="6" w:space="0" w:color="auto"/>
              <w:bottom w:val="nil"/>
              <w:right w:val="nil"/>
            </w:tcBorders>
          </w:tcPr>
          <w:p w14:paraId="65171127" w14:textId="77777777" w:rsidR="008E3F8F" w:rsidRPr="00A0020F" w:rsidRDefault="008E3F8F">
            <w:pPr>
              <w:jc w:val="center"/>
              <w:rPr>
                <w:rFonts w:ascii="Microsoft New Tai Lue" w:hAnsi="Microsoft New Tai Lue" w:cs="Microsoft New Tai Lue"/>
              </w:rPr>
            </w:pPr>
            <w:r w:rsidRPr="00A0020F">
              <w:rPr>
                <w:rFonts w:ascii="Microsoft New Tai Lue" w:hAnsi="Microsoft New Tai Lue" w:cs="Microsoft New Tai Lue"/>
              </w:rPr>
              <w:t>2</w:t>
            </w:r>
          </w:p>
        </w:tc>
        <w:tc>
          <w:tcPr>
            <w:tcW w:w="4909" w:type="dxa"/>
            <w:tcBorders>
              <w:top w:val="single" w:sz="6" w:space="0" w:color="auto"/>
              <w:left w:val="single" w:sz="6" w:space="0" w:color="auto"/>
              <w:bottom w:val="nil"/>
              <w:right w:val="nil"/>
            </w:tcBorders>
          </w:tcPr>
          <w:p w14:paraId="40F9EAB2" w14:textId="77777777" w:rsidR="008E3F8F" w:rsidRPr="00A0020F" w:rsidRDefault="0097463B">
            <w:pPr>
              <w:rPr>
                <w:rFonts w:ascii="Microsoft New Tai Lue" w:hAnsi="Microsoft New Tai Lue" w:cs="Microsoft New Tai Lue"/>
              </w:rPr>
            </w:pPr>
            <w:hyperlink w:anchor="Section2" w:history="1">
              <w:r w:rsidR="008E3F8F" w:rsidRPr="00A0020F">
                <w:rPr>
                  <w:rStyle w:val="Hyperlink"/>
                  <w:rFonts w:ascii="Microsoft New Tai Lue" w:hAnsi="Microsoft New Tai Lue" w:cs="Microsoft New Tai Lue"/>
                </w:rPr>
                <w:t>Internal Financial Controls</w:t>
              </w:r>
            </w:hyperlink>
          </w:p>
        </w:tc>
        <w:tc>
          <w:tcPr>
            <w:tcW w:w="1759" w:type="dxa"/>
            <w:tcBorders>
              <w:top w:val="single" w:sz="6" w:space="0" w:color="auto"/>
              <w:left w:val="single" w:sz="6" w:space="0" w:color="auto"/>
              <w:bottom w:val="nil"/>
              <w:right w:val="single" w:sz="6" w:space="0" w:color="auto"/>
            </w:tcBorders>
          </w:tcPr>
          <w:p w14:paraId="4EAD8D39" w14:textId="77777777" w:rsidR="008E3F8F" w:rsidRPr="00A0020F" w:rsidRDefault="008E3F8F">
            <w:pPr>
              <w:jc w:val="center"/>
              <w:rPr>
                <w:rFonts w:ascii="Microsoft New Tai Lue" w:hAnsi="Microsoft New Tai Lue" w:cs="Microsoft New Tai Lue"/>
              </w:rPr>
            </w:pPr>
            <w:r w:rsidRPr="00A0020F">
              <w:rPr>
                <w:rFonts w:ascii="Microsoft New Tai Lue" w:hAnsi="Microsoft New Tai Lue" w:cs="Microsoft New Tai Lue"/>
              </w:rPr>
              <w:t>8</w:t>
            </w:r>
          </w:p>
        </w:tc>
      </w:tr>
      <w:tr w:rsidR="008E3F8F" w:rsidRPr="00A0020F" w14:paraId="7E1A8788" w14:textId="77777777">
        <w:trPr>
          <w:cantSplit/>
          <w:trHeight w:val="403"/>
          <w:jc w:val="center"/>
        </w:trPr>
        <w:tc>
          <w:tcPr>
            <w:tcW w:w="2331" w:type="dxa"/>
            <w:tcBorders>
              <w:top w:val="single" w:sz="6" w:space="0" w:color="auto"/>
              <w:left w:val="single" w:sz="6" w:space="0" w:color="auto"/>
              <w:bottom w:val="nil"/>
              <w:right w:val="nil"/>
            </w:tcBorders>
          </w:tcPr>
          <w:p w14:paraId="3A6F0645" w14:textId="77777777" w:rsidR="008E3F8F" w:rsidRPr="00A0020F" w:rsidRDefault="008E3F8F">
            <w:pPr>
              <w:jc w:val="center"/>
              <w:rPr>
                <w:rFonts w:ascii="Microsoft New Tai Lue" w:hAnsi="Microsoft New Tai Lue" w:cs="Microsoft New Tai Lue"/>
              </w:rPr>
            </w:pPr>
            <w:r w:rsidRPr="00A0020F">
              <w:rPr>
                <w:rFonts w:ascii="Microsoft New Tai Lue" w:hAnsi="Microsoft New Tai Lue" w:cs="Microsoft New Tai Lue"/>
              </w:rPr>
              <w:t>3</w:t>
            </w:r>
          </w:p>
        </w:tc>
        <w:tc>
          <w:tcPr>
            <w:tcW w:w="4909" w:type="dxa"/>
            <w:tcBorders>
              <w:top w:val="single" w:sz="6" w:space="0" w:color="auto"/>
              <w:left w:val="single" w:sz="6" w:space="0" w:color="auto"/>
              <w:bottom w:val="nil"/>
              <w:right w:val="nil"/>
            </w:tcBorders>
          </w:tcPr>
          <w:p w14:paraId="50506AE5" w14:textId="77777777" w:rsidR="008E3F8F" w:rsidRPr="00A0020F" w:rsidRDefault="0097463B">
            <w:pPr>
              <w:pStyle w:val="Header"/>
              <w:tabs>
                <w:tab w:val="clear" w:pos="4153"/>
                <w:tab w:val="clear" w:pos="8306"/>
              </w:tabs>
              <w:rPr>
                <w:rFonts w:ascii="Microsoft New Tai Lue" w:hAnsi="Microsoft New Tai Lue" w:cs="Microsoft New Tai Lue"/>
              </w:rPr>
            </w:pPr>
            <w:hyperlink w:anchor="Section3" w:history="1">
              <w:r w:rsidR="008E3F8F" w:rsidRPr="00A0020F">
                <w:rPr>
                  <w:rStyle w:val="Hyperlink"/>
                  <w:rFonts w:ascii="Microsoft New Tai Lue" w:hAnsi="Microsoft New Tai Lue" w:cs="Microsoft New Tai Lue"/>
                </w:rPr>
                <w:t>Budgeting/Financial Management and Planning</w:t>
              </w:r>
            </w:hyperlink>
          </w:p>
        </w:tc>
        <w:tc>
          <w:tcPr>
            <w:tcW w:w="1759" w:type="dxa"/>
            <w:tcBorders>
              <w:top w:val="single" w:sz="6" w:space="0" w:color="auto"/>
              <w:left w:val="single" w:sz="6" w:space="0" w:color="auto"/>
              <w:bottom w:val="nil"/>
              <w:right w:val="single" w:sz="6" w:space="0" w:color="auto"/>
            </w:tcBorders>
          </w:tcPr>
          <w:p w14:paraId="3821A743" w14:textId="77777777" w:rsidR="008E3F8F" w:rsidRPr="00A0020F" w:rsidRDefault="008E3F8F">
            <w:pPr>
              <w:jc w:val="center"/>
              <w:rPr>
                <w:rFonts w:ascii="Microsoft New Tai Lue" w:hAnsi="Microsoft New Tai Lue" w:cs="Microsoft New Tai Lue"/>
              </w:rPr>
            </w:pPr>
            <w:r w:rsidRPr="00A0020F">
              <w:rPr>
                <w:rFonts w:ascii="Microsoft New Tai Lue" w:hAnsi="Microsoft New Tai Lue" w:cs="Microsoft New Tai Lue"/>
              </w:rPr>
              <w:t>10</w:t>
            </w:r>
          </w:p>
        </w:tc>
      </w:tr>
      <w:tr w:rsidR="008E3F8F" w:rsidRPr="00A0020F" w14:paraId="6C48E59D" w14:textId="77777777">
        <w:trPr>
          <w:cantSplit/>
          <w:trHeight w:val="403"/>
          <w:jc w:val="center"/>
        </w:trPr>
        <w:tc>
          <w:tcPr>
            <w:tcW w:w="2331" w:type="dxa"/>
            <w:tcBorders>
              <w:top w:val="single" w:sz="6" w:space="0" w:color="auto"/>
              <w:left w:val="single" w:sz="6" w:space="0" w:color="auto"/>
              <w:bottom w:val="nil"/>
              <w:right w:val="nil"/>
            </w:tcBorders>
          </w:tcPr>
          <w:p w14:paraId="5ACE7693" w14:textId="77777777" w:rsidR="008E3F8F" w:rsidRPr="00A0020F" w:rsidRDefault="008E3F8F">
            <w:pPr>
              <w:jc w:val="center"/>
              <w:rPr>
                <w:rFonts w:ascii="Microsoft New Tai Lue" w:hAnsi="Microsoft New Tai Lue" w:cs="Microsoft New Tai Lue"/>
              </w:rPr>
            </w:pPr>
            <w:r w:rsidRPr="00A0020F">
              <w:rPr>
                <w:rFonts w:ascii="Microsoft New Tai Lue" w:hAnsi="Microsoft New Tai Lue" w:cs="Microsoft New Tai Lue"/>
              </w:rPr>
              <w:t>4</w:t>
            </w:r>
          </w:p>
        </w:tc>
        <w:tc>
          <w:tcPr>
            <w:tcW w:w="4909" w:type="dxa"/>
            <w:tcBorders>
              <w:top w:val="single" w:sz="6" w:space="0" w:color="auto"/>
              <w:left w:val="single" w:sz="6" w:space="0" w:color="auto"/>
              <w:bottom w:val="nil"/>
              <w:right w:val="nil"/>
            </w:tcBorders>
          </w:tcPr>
          <w:p w14:paraId="3DA7BD25" w14:textId="77777777" w:rsidR="008E3F8F" w:rsidRPr="00A0020F" w:rsidRDefault="0097463B">
            <w:pPr>
              <w:rPr>
                <w:rFonts w:ascii="Microsoft New Tai Lue" w:hAnsi="Microsoft New Tai Lue" w:cs="Microsoft New Tai Lue"/>
              </w:rPr>
            </w:pPr>
            <w:hyperlink w:anchor="Section4" w:history="1">
              <w:r w:rsidR="008E3F8F" w:rsidRPr="00A0020F">
                <w:rPr>
                  <w:rStyle w:val="Hyperlink"/>
                  <w:rFonts w:ascii="Microsoft New Tai Lue" w:hAnsi="Microsoft New Tai Lue" w:cs="Microsoft New Tai Lue"/>
                </w:rPr>
                <w:t>Purchasing</w:t>
              </w:r>
            </w:hyperlink>
          </w:p>
        </w:tc>
        <w:tc>
          <w:tcPr>
            <w:tcW w:w="1759" w:type="dxa"/>
            <w:tcBorders>
              <w:top w:val="single" w:sz="6" w:space="0" w:color="auto"/>
              <w:left w:val="single" w:sz="6" w:space="0" w:color="auto"/>
              <w:bottom w:val="nil"/>
              <w:right w:val="single" w:sz="6" w:space="0" w:color="auto"/>
            </w:tcBorders>
          </w:tcPr>
          <w:p w14:paraId="671002D0" w14:textId="77777777" w:rsidR="008E3F8F" w:rsidRPr="00A0020F" w:rsidRDefault="008E3F8F">
            <w:pPr>
              <w:jc w:val="center"/>
              <w:rPr>
                <w:rFonts w:ascii="Microsoft New Tai Lue" w:hAnsi="Microsoft New Tai Lue" w:cs="Microsoft New Tai Lue"/>
              </w:rPr>
            </w:pPr>
            <w:r w:rsidRPr="00A0020F">
              <w:rPr>
                <w:rFonts w:ascii="Microsoft New Tai Lue" w:hAnsi="Microsoft New Tai Lue" w:cs="Microsoft New Tai Lue"/>
              </w:rPr>
              <w:t>12</w:t>
            </w:r>
          </w:p>
        </w:tc>
      </w:tr>
      <w:tr w:rsidR="008E3F8F" w:rsidRPr="00A0020F" w14:paraId="498810FA" w14:textId="77777777">
        <w:trPr>
          <w:cantSplit/>
          <w:trHeight w:val="403"/>
          <w:jc w:val="center"/>
        </w:trPr>
        <w:tc>
          <w:tcPr>
            <w:tcW w:w="2331" w:type="dxa"/>
            <w:tcBorders>
              <w:top w:val="single" w:sz="6" w:space="0" w:color="auto"/>
              <w:left w:val="single" w:sz="6" w:space="0" w:color="auto"/>
              <w:bottom w:val="nil"/>
              <w:right w:val="nil"/>
            </w:tcBorders>
          </w:tcPr>
          <w:p w14:paraId="439DA222" w14:textId="77777777" w:rsidR="008E3F8F" w:rsidRPr="0097463B" w:rsidRDefault="008E3F8F">
            <w:pPr>
              <w:jc w:val="center"/>
              <w:rPr>
                <w:rFonts w:ascii="Microsoft New Tai Lue" w:hAnsi="Microsoft New Tai Lue" w:cs="Microsoft New Tai Lue"/>
              </w:rPr>
            </w:pPr>
            <w:r w:rsidRPr="0097463B">
              <w:rPr>
                <w:rFonts w:ascii="Microsoft New Tai Lue" w:hAnsi="Microsoft New Tai Lue" w:cs="Microsoft New Tai Lue"/>
              </w:rPr>
              <w:t>5</w:t>
            </w:r>
          </w:p>
        </w:tc>
        <w:tc>
          <w:tcPr>
            <w:tcW w:w="4909" w:type="dxa"/>
            <w:tcBorders>
              <w:top w:val="single" w:sz="6" w:space="0" w:color="auto"/>
              <w:left w:val="single" w:sz="6" w:space="0" w:color="auto"/>
              <w:bottom w:val="nil"/>
              <w:right w:val="nil"/>
            </w:tcBorders>
          </w:tcPr>
          <w:p w14:paraId="1161D3FC" w14:textId="77777777" w:rsidR="008E3F8F" w:rsidRPr="00A0020F" w:rsidRDefault="0097463B">
            <w:pPr>
              <w:rPr>
                <w:rFonts w:ascii="Microsoft New Tai Lue" w:hAnsi="Microsoft New Tai Lue" w:cs="Microsoft New Tai Lue"/>
              </w:rPr>
            </w:pPr>
            <w:hyperlink w:anchor="Section5" w:history="1">
              <w:r w:rsidR="008E3F8F" w:rsidRPr="00A0020F">
                <w:rPr>
                  <w:rStyle w:val="Hyperlink"/>
                  <w:rFonts w:ascii="Microsoft New Tai Lue" w:hAnsi="Microsoft New Tai Lue" w:cs="Microsoft New Tai Lue"/>
                </w:rPr>
                <w:t>Income</w:t>
              </w:r>
            </w:hyperlink>
          </w:p>
        </w:tc>
        <w:tc>
          <w:tcPr>
            <w:tcW w:w="1759" w:type="dxa"/>
            <w:tcBorders>
              <w:top w:val="single" w:sz="6" w:space="0" w:color="auto"/>
              <w:left w:val="single" w:sz="6" w:space="0" w:color="auto"/>
              <w:bottom w:val="nil"/>
              <w:right w:val="single" w:sz="6" w:space="0" w:color="auto"/>
            </w:tcBorders>
          </w:tcPr>
          <w:p w14:paraId="710E3805" w14:textId="77777777" w:rsidR="008E3F8F" w:rsidRPr="00A0020F" w:rsidRDefault="000C78A2">
            <w:pPr>
              <w:jc w:val="center"/>
              <w:rPr>
                <w:rFonts w:ascii="Microsoft New Tai Lue" w:hAnsi="Microsoft New Tai Lue" w:cs="Microsoft New Tai Lue"/>
              </w:rPr>
            </w:pPr>
            <w:r w:rsidRPr="00A0020F">
              <w:rPr>
                <w:rFonts w:ascii="Microsoft New Tai Lue" w:hAnsi="Microsoft New Tai Lue" w:cs="Microsoft New Tai Lue"/>
              </w:rPr>
              <w:t>1</w:t>
            </w:r>
            <w:r w:rsidR="00BC43B8" w:rsidRPr="00A0020F">
              <w:rPr>
                <w:rFonts w:ascii="Microsoft New Tai Lue" w:hAnsi="Microsoft New Tai Lue" w:cs="Microsoft New Tai Lue"/>
              </w:rPr>
              <w:t>7</w:t>
            </w:r>
          </w:p>
        </w:tc>
      </w:tr>
      <w:tr w:rsidR="008E3F8F" w:rsidRPr="00A0020F" w14:paraId="3CDFAD55" w14:textId="77777777">
        <w:trPr>
          <w:cantSplit/>
          <w:trHeight w:val="403"/>
          <w:jc w:val="center"/>
        </w:trPr>
        <w:tc>
          <w:tcPr>
            <w:tcW w:w="2331" w:type="dxa"/>
            <w:tcBorders>
              <w:top w:val="single" w:sz="6" w:space="0" w:color="auto"/>
              <w:left w:val="single" w:sz="6" w:space="0" w:color="auto"/>
              <w:bottom w:val="nil"/>
              <w:right w:val="nil"/>
            </w:tcBorders>
          </w:tcPr>
          <w:p w14:paraId="6B7823CB" w14:textId="61AC9C4B" w:rsidR="008E3F8F" w:rsidRPr="0097463B" w:rsidRDefault="00744E3F">
            <w:pPr>
              <w:jc w:val="center"/>
              <w:rPr>
                <w:rFonts w:ascii="Microsoft New Tai Lue" w:hAnsi="Microsoft New Tai Lue" w:cs="Microsoft New Tai Lue"/>
              </w:rPr>
            </w:pPr>
            <w:r w:rsidRPr="0097463B">
              <w:rPr>
                <w:rFonts w:ascii="Microsoft New Tai Lue" w:hAnsi="Microsoft New Tai Lue" w:cs="Microsoft New Tai Lue"/>
              </w:rPr>
              <w:t>6</w:t>
            </w:r>
          </w:p>
        </w:tc>
        <w:tc>
          <w:tcPr>
            <w:tcW w:w="4909" w:type="dxa"/>
            <w:tcBorders>
              <w:top w:val="single" w:sz="6" w:space="0" w:color="auto"/>
              <w:left w:val="single" w:sz="6" w:space="0" w:color="auto"/>
              <w:bottom w:val="nil"/>
              <w:right w:val="nil"/>
            </w:tcBorders>
          </w:tcPr>
          <w:p w14:paraId="7B022531" w14:textId="77777777" w:rsidR="008E3F8F" w:rsidRPr="00A0020F" w:rsidRDefault="0097463B">
            <w:pPr>
              <w:rPr>
                <w:rFonts w:ascii="Microsoft New Tai Lue" w:hAnsi="Microsoft New Tai Lue" w:cs="Microsoft New Tai Lue"/>
              </w:rPr>
            </w:pPr>
            <w:hyperlink w:anchor="Section7" w:history="1">
              <w:r w:rsidR="008E3F8F" w:rsidRPr="00A0020F">
                <w:rPr>
                  <w:rStyle w:val="Hyperlink"/>
                  <w:rFonts w:ascii="Microsoft New Tai Lue" w:hAnsi="Microsoft New Tai Lue" w:cs="Microsoft New Tai Lue"/>
                </w:rPr>
                <w:t>Petty Cash/</w:t>
              </w:r>
              <w:proofErr w:type="spellStart"/>
              <w:r w:rsidR="008E3F8F" w:rsidRPr="00A0020F">
                <w:rPr>
                  <w:rStyle w:val="Hyperlink"/>
                  <w:rFonts w:ascii="Microsoft New Tai Lue" w:hAnsi="Microsoft New Tai Lue" w:cs="Microsoft New Tai Lue"/>
                </w:rPr>
                <w:t>Imprest</w:t>
              </w:r>
              <w:proofErr w:type="spellEnd"/>
            </w:hyperlink>
          </w:p>
        </w:tc>
        <w:tc>
          <w:tcPr>
            <w:tcW w:w="1759" w:type="dxa"/>
            <w:tcBorders>
              <w:top w:val="single" w:sz="6" w:space="0" w:color="auto"/>
              <w:left w:val="single" w:sz="6" w:space="0" w:color="auto"/>
              <w:bottom w:val="nil"/>
              <w:right w:val="single" w:sz="6" w:space="0" w:color="auto"/>
            </w:tcBorders>
          </w:tcPr>
          <w:p w14:paraId="1C59D226" w14:textId="5569540C" w:rsidR="008E3F8F" w:rsidRPr="00A0020F" w:rsidRDefault="00BC43B8">
            <w:pPr>
              <w:jc w:val="center"/>
              <w:rPr>
                <w:rFonts w:ascii="Microsoft New Tai Lue" w:hAnsi="Microsoft New Tai Lue" w:cs="Microsoft New Tai Lue"/>
                <w:lang w:val="en-US"/>
              </w:rPr>
            </w:pPr>
            <w:r w:rsidRPr="00A0020F">
              <w:rPr>
                <w:rFonts w:ascii="Microsoft New Tai Lue" w:hAnsi="Microsoft New Tai Lue" w:cs="Microsoft New Tai Lue"/>
              </w:rPr>
              <w:t>2</w:t>
            </w:r>
            <w:r w:rsidR="00160103">
              <w:rPr>
                <w:rFonts w:ascii="Microsoft New Tai Lue" w:hAnsi="Microsoft New Tai Lue" w:cs="Microsoft New Tai Lue"/>
              </w:rPr>
              <w:t>0</w:t>
            </w:r>
          </w:p>
        </w:tc>
      </w:tr>
      <w:tr w:rsidR="008E3F8F" w:rsidRPr="00A0020F" w14:paraId="732560C1" w14:textId="77777777">
        <w:trPr>
          <w:cantSplit/>
          <w:trHeight w:val="403"/>
          <w:jc w:val="center"/>
        </w:trPr>
        <w:tc>
          <w:tcPr>
            <w:tcW w:w="2331" w:type="dxa"/>
            <w:tcBorders>
              <w:top w:val="single" w:sz="6" w:space="0" w:color="auto"/>
              <w:left w:val="single" w:sz="6" w:space="0" w:color="auto"/>
              <w:bottom w:val="nil"/>
              <w:right w:val="nil"/>
            </w:tcBorders>
          </w:tcPr>
          <w:p w14:paraId="6C097230" w14:textId="581A4738" w:rsidR="008E3F8F" w:rsidRPr="0097463B" w:rsidRDefault="00744E3F">
            <w:pPr>
              <w:jc w:val="center"/>
              <w:rPr>
                <w:rFonts w:ascii="Microsoft New Tai Lue" w:hAnsi="Microsoft New Tai Lue" w:cs="Microsoft New Tai Lue"/>
                <w:lang w:val="en-US"/>
              </w:rPr>
            </w:pPr>
            <w:r w:rsidRPr="0097463B">
              <w:rPr>
                <w:rFonts w:ascii="Microsoft New Tai Lue" w:hAnsi="Microsoft New Tai Lue" w:cs="Microsoft New Tai Lue"/>
                <w:lang w:val="en-US"/>
              </w:rPr>
              <w:t>7</w:t>
            </w:r>
          </w:p>
        </w:tc>
        <w:tc>
          <w:tcPr>
            <w:tcW w:w="4909" w:type="dxa"/>
            <w:tcBorders>
              <w:top w:val="single" w:sz="6" w:space="0" w:color="auto"/>
              <w:left w:val="single" w:sz="6" w:space="0" w:color="auto"/>
              <w:bottom w:val="nil"/>
              <w:right w:val="nil"/>
            </w:tcBorders>
          </w:tcPr>
          <w:p w14:paraId="416E9340" w14:textId="77777777" w:rsidR="008E3F8F" w:rsidRPr="00A0020F" w:rsidRDefault="0097463B">
            <w:pPr>
              <w:rPr>
                <w:rFonts w:ascii="Microsoft New Tai Lue" w:hAnsi="Microsoft New Tai Lue" w:cs="Microsoft New Tai Lue"/>
                <w:lang w:val="en-US"/>
              </w:rPr>
            </w:pPr>
            <w:hyperlink w:anchor="Section8" w:history="1">
              <w:r w:rsidR="008E3F8F" w:rsidRPr="00A0020F">
                <w:rPr>
                  <w:rStyle w:val="Hyperlink"/>
                  <w:rFonts w:ascii="Microsoft New Tai Lue" w:hAnsi="Microsoft New Tai Lue" w:cs="Microsoft New Tai Lue"/>
                  <w:lang w:val="en-US"/>
                </w:rPr>
                <w:t>Assets</w:t>
              </w:r>
            </w:hyperlink>
          </w:p>
        </w:tc>
        <w:tc>
          <w:tcPr>
            <w:tcW w:w="1759" w:type="dxa"/>
            <w:tcBorders>
              <w:top w:val="single" w:sz="6" w:space="0" w:color="auto"/>
              <w:left w:val="single" w:sz="6" w:space="0" w:color="auto"/>
              <w:bottom w:val="nil"/>
              <w:right w:val="single" w:sz="6" w:space="0" w:color="auto"/>
            </w:tcBorders>
          </w:tcPr>
          <w:p w14:paraId="4A13C2CF" w14:textId="1985866D" w:rsidR="008E3F8F" w:rsidRPr="00A0020F" w:rsidRDefault="00BC43B8">
            <w:pPr>
              <w:jc w:val="center"/>
              <w:rPr>
                <w:rFonts w:ascii="Microsoft New Tai Lue" w:hAnsi="Microsoft New Tai Lue" w:cs="Microsoft New Tai Lue"/>
                <w:lang w:val="en-US"/>
              </w:rPr>
            </w:pPr>
            <w:r w:rsidRPr="00A0020F">
              <w:rPr>
                <w:rFonts w:ascii="Microsoft New Tai Lue" w:hAnsi="Microsoft New Tai Lue" w:cs="Microsoft New Tai Lue"/>
              </w:rPr>
              <w:t>2</w:t>
            </w:r>
            <w:r w:rsidR="00160103">
              <w:rPr>
                <w:rFonts w:ascii="Microsoft New Tai Lue" w:hAnsi="Microsoft New Tai Lue" w:cs="Microsoft New Tai Lue"/>
              </w:rPr>
              <w:t>2</w:t>
            </w:r>
          </w:p>
        </w:tc>
      </w:tr>
      <w:tr w:rsidR="008E3F8F" w:rsidRPr="00A0020F" w14:paraId="57E4F6A1" w14:textId="77777777">
        <w:trPr>
          <w:cantSplit/>
          <w:trHeight w:val="403"/>
          <w:jc w:val="center"/>
        </w:trPr>
        <w:tc>
          <w:tcPr>
            <w:tcW w:w="2331" w:type="dxa"/>
            <w:tcBorders>
              <w:top w:val="single" w:sz="6" w:space="0" w:color="auto"/>
              <w:left w:val="single" w:sz="6" w:space="0" w:color="auto"/>
              <w:bottom w:val="nil"/>
              <w:right w:val="nil"/>
            </w:tcBorders>
          </w:tcPr>
          <w:p w14:paraId="7BFDB8FB" w14:textId="23D890AF" w:rsidR="008E3F8F" w:rsidRPr="0097463B" w:rsidRDefault="00744E3F">
            <w:pPr>
              <w:jc w:val="center"/>
              <w:rPr>
                <w:rFonts w:ascii="Microsoft New Tai Lue" w:hAnsi="Microsoft New Tai Lue" w:cs="Microsoft New Tai Lue"/>
                <w:lang w:val="en-US"/>
              </w:rPr>
            </w:pPr>
            <w:r w:rsidRPr="0097463B">
              <w:rPr>
                <w:rFonts w:ascii="Microsoft New Tai Lue" w:hAnsi="Microsoft New Tai Lue" w:cs="Microsoft New Tai Lue"/>
                <w:lang w:val="en-US"/>
              </w:rPr>
              <w:t>8</w:t>
            </w:r>
          </w:p>
        </w:tc>
        <w:tc>
          <w:tcPr>
            <w:tcW w:w="4909" w:type="dxa"/>
            <w:tcBorders>
              <w:top w:val="single" w:sz="6" w:space="0" w:color="auto"/>
              <w:left w:val="single" w:sz="6" w:space="0" w:color="auto"/>
              <w:bottom w:val="nil"/>
              <w:right w:val="nil"/>
            </w:tcBorders>
          </w:tcPr>
          <w:p w14:paraId="4FAE728A" w14:textId="77777777" w:rsidR="008E3F8F" w:rsidRPr="00A0020F" w:rsidRDefault="0097463B">
            <w:pPr>
              <w:rPr>
                <w:rFonts w:ascii="Microsoft New Tai Lue" w:hAnsi="Microsoft New Tai Lue" w:cs="Microsoft New Tai Lue"/>
                <w:lang w:val="en-US"/>
              </w:rPr>
            </w:pPr>
            <w:hyperlink w:anchor="Section9" w:history="1">
              <w:r w:rsidR="008E3F8F" w:rsidRPr="00A0020F">
                <w:rPr>
                  <w:rStyle w:val="Hyperlink"/>
                  <w:rFonts w:ascii="Microsoft New Tai Lue" w:hAnsi="Microsoft New Tai Lue" w:cs="Microsoft New Tai Lue"/>
                  <w:lang w:val="en-US"/>
                </w:rPr>
                <w:t>Insurance</w:t>
              </w:r>
            </w:hyperlink>
          </w:p>
        </w:tc>
        <w:tc>
          <w:tcPr>
            <w:tcW w:w="1759" w:type="dxa"/>
            <w:tcBorders>
              <w:top w:val="single" w:sz="6" w:space="0" w:color="auto"/>
              <w:left w:val="single" w:sz="6" w:space="0" w:color="auto"/>
              <w:bottom w:val="nil"/>
              <w:right w:val="single" w:sz="6" w:space="0" w:color="auto"/>
            </w:tcBorders>
          </w:tcPr>
          <w:p w14:paraId="726CEDA0" w14:textId="6056704A" w:rsidR="008E3F8F" w:rsidRPr="00A0020F" w:rsidRDefault="00BC43B8">
            <w:pPr>
              <w:jc w:val="center"/>
              <w:rPr>
                <w:rFonts w:ascii="Microsoft New Tai Lue" w:hAnsi="Microsoft New Tai Lue" w:cs="Microsoft New Tai Lue"/>
              </w:rPr>
            </w:pPr>
            <w:r w:rsidRPr="00A0020F">
              <w:rPr>
                <w:rFonts w:ascii="Microsoft New Tai Lue" w:hAnsi="Microsoft New Tai Lue" w:cs="Microsoft New Tai Lue"/>
              </w:rPr>
              <w:t>2</w:t>
            </w:r>
            <w:r w:rsidR="00160103">
              <w:rPr>
                <w:rFonts w:ascii="Microsoft New Tai Lue" w:hAnsi="Microsoft New Tai Lue" w:cs="Microsoft New Tai Lue"/>
              </w:rPr>
              <w:t>3</w:t>
            </w:r>
          </w:p>
        </w:tc>
      </w:tr>
      <w:tr w:rsidR="008E3F8F" w:rsidRPr="00A0020F" w14:paraId="16FDABF4" w14:textId="77777777">
        <w:trPr>
          <w:cantSplit/>
          <w:trHeight w:val="403"/>
          <w:jc w:val="center"/>
        </w:trPr>
        <w:tc>
          <w:tcPr>
            <w:tcW w:w="2331" w:type="dxa"/>
            <w:tcBorders>
              <w:top w:val="single" w:sz="6" w:space="0" w:color="auto"/>
              <w:left w:val="single" w:sz="6" w:space="0" w:color="auto"/>
              <w:bottom w:val="nil"/>
              <w:right w:val="nil"/>
            </w:tcBorders>
          </w:tcPr>
          <w:p w14:paraId="05D660B9" w14:textId="0446A256" w:rsidR="008E3F8F" w:rsidRPr="0097463B" w:rsidRDefault="00744E3F">
            <w:pPr>
              <w:jc w:val="center"/>
              <w:rPr>
                <w:rFonts w:ascii="Microsoft New Tai Lue" w:hAnsi="Microsoft New Tai Lue" w:cs="Microsoft New Tai Lue"/>
              </w:rPr>
            </w:pPr>
            <w:r w:rsidRPr="0097463B">
              <w:rPr>
                <w:rFonts w:ascii="Microsoft New Tai Lue" w:hAnsi="Microsoft New Tai Lue" w:cs="Microsoft New Tai Lue"/>
              </w:rPr>
              <w:t>9</w:t>
            </w:r>
          </w:p>
        </w:tc>
        <w:tc>
          <w:tcPr>
            <w:tcW w:w="4909" w:type="dxa"/>
            <w:tcBorders>
              <w:top w:val="single" w:sz="6" w:space="0" w:color="auto"/>
              <w:left w:val="single" w:sz="6" w:space="0" w:color="auto"/>
              <w:bottom w:val="nil"/>
              <w:right w:val="nil"/>
            </w:tcBorders>
          </w:tcPr>
          <w:p w14:paraId="0C4951B5" w14:textId="77777777" w:rsidR="008E3F8F" w:rsidRPr="00A0020F" w:rsidRDefault="0097463B">
            <w:pPr>
              <w:rPr>
                <w:rFonts w:ascii="Microsoft New Tai Lue" w:hAnsi="Microsoft New Tai Lue" w:cs="Microsoft New Tai Lue"/>
              </w:rPr>
            </w:pPr>
            <w:hyperlink w:anchor="Section10" w:history="1">
              <w:r w:rsidR="008E3F8F" w:rsidRPr="00A0020F">
                <w:rPr>
                  <w:rStyle w:val="Hyperlink"/>
                  <w:rFonts w:ascii="Microsoft New Tai Lue" w:hAnsi="Microsoft New Tai Lue" w:cs="Microsoft New Tai Lue"/>
                </w:rPr>
                <w:t>Com</w:t>
              </w:r>
              <w:r w:rsidR="008E3F8F" w:rsidRPr="00A0020F">
                <w:rPr>
                  <w:rStyle w:val="Hyperlink"/>
                  <w:rFonts w:ascii="Microsoft New Tai Lue" w:hAnsi="Microsoft New Tai Lue" w:cs="Microsoft New Tai Lue"/>
                </w:rPr>
                <w:t>p</w:t>
              </w:r>
              <w:r w:rsidR="008E3F8F" w:rsidRPr="00A0020F">
                <w:rPr>
                  <w:rStyle w:val="Hyperlink"/>
                  <w:rFonts w:ascii="Microsoft New Tai Lue" w:hAnsi="Microsoft New Tai Lue" w:cs="Microsoft New Tai Lue"/>
                </w:rPr>
                <w:t>uter Systems/Data Security</w:t>
              </w:r>
            </w:hyperlink>
          </w:p>
        </w:tc>
        <w:tc>
          <w:tcPr>
            <w:tcW w:w="1759" w:type="dxa"/>
            <w:tcBorders>
              <w:top w:val="single" w:sz="6" w:space="0" w:color="auto"/>
              <w:left w:val="single" w:sz="6" w:space="0" w:color="auto"/>
              <w:bottom w:val="nil"/>
              <w:right w:val="single" w:sz="6" w:space="0" w:color="auto"/>
            </w:tcBorders>
          </w:tcPr>
          <w:p w14:paraId="73D03E94" w14:textId="093BBA84" w:rsidR="008E3F8F" w:rsidRPr="00A0020F" w:rsidRDefault="008E3F8F">
            <w:pPr>
              <w:jc w:val="center"/>
              <w:rPr>
                <w:rFonts w:ascii="Microsoft New Tai Lue" w:hAnsi="Microsoft New Tai Lue" w:cs="Microsoft New Tai Lue"/>
              </w:rPr>
            </w:pPr>
            <w:r w:rsidRPr="00A0020F">
              <w:rPr>
                <w:rFonts w:ascii="Microsoft New Tai Lue" w:hAnsi="Microsoft New Tai Lue" w:cs="Microsoft New Tai Lue"/>
              </w:rPr>
              <w:t>2</w:t>
            </w:r>
            <w:r w:rsidR="00160103">
              <w:rPr>
                <w:rFonts w:ascii="Microsoft New Tai Lue" w:hAnsi="Microsoft New Tai Lue" w:cs="Microsoft New Tai Lue"/>
              </w:rPr>
              <w:t>5</w:t>
            </w:r>
          </w:p>
        </w:tc>
      </w:tr>
      <w:tr w:rsidR="008E3F8F" w:rsidRPr="00A0020F" w14:paraId="6EA2FFAE" w14:textId="77777777">
        <w:trPr>
          <w:cantSplit/>
          <w:trHeight w:val="403"/>
          <w:jc w:val="center"/>
        </w:trPr>
        <w:tc>
          <w:tcPr>
            <w:tcW w:w="2331" w:type="dxa"/>
            <w:tcBorders>
              <w:top w:val="single" w:sz="6" w:space="0" w:color="auto"/>
              <w:left w:val="single" w:sz="6" w:space="0" w:color="auto"/>
              <w:bottom w:val="nil"/>
              <w:right w:val="nil"/>
            </w:tcBorders>
          </w:tcPr>
          <w:p w14:paraId="1CBA709B" w14:textId="4B3CDD6C" w:rsidR="008E3F8F" w:rsidRPr="0097463B" w:rsidRDefault="008701EF">
            <w:pPr>
              <w:jc w:val="center"/>
              <w:rPr>
                <w:rFonts w:ascii="Microsoft New Tai Lue" w:hAnsi="Microsoft New Tai Lue" w:cs="Microsoft New Tai Lue"/>
              </w:rPr>
            </w:pPr>
            <w:r w:rsidRPr="0097463B">
              <w:rPr>
                <w:rFonts w:ascii="Microsoft New Tai Lue" w:hAnsi="Microsoft New Tai Lue" w:cs="Microsoft New Tai Lue"/>
              </w:rPr>
              <w:t xml:space="preserve"> </w:t>
            </w:r>
            <w:r w:rsidR="00744E3F" w:rsidRPr="0097463B">
              <w:rPr>
                <w:rFonts w:ascii="Microsoft New Tai Lue" w:hAnsi="Microsoft New Tai Lue" w:cs="Microsoft New Tai Lue"/>
              </w:rPr>
              <w:t>10</w:t>
            </w:r>
          </w:p>
        </w:tc>
        <w:tc>
          <w:tcPr>
            <w:tcW w:w="4909" w:type="dxa"/>
            <w:tcBorders>
              <w:top w:val="single" w:sz="6" w:space="0" w:color="auto"/>
              <w:left w:val="single" w:sz="6" w:space="0" w:color="auto"/>
              <w:bottom w:val="nil"/>
              <w:right w:val="nil"/>
            </w:tcBorders>
          </w:tcPr>
          <w:p w14:paraId="377EB04B" w14:textId="77777777" w:rsidR="008E3F8F" w:rsidRPr="00A0020F" w:rsidRDefault="0097463B">
            <w:pPr>
              <w:rPr>
                <w:rFonts w:ascii="Microsoft New Tai Lue" w:hAnsi="Microsoft New Tai Lue" w:cs="Microsoft New Tai Lue"/>
              </w:rPr>
            </w:pPr>
            <w:hyperlink w:anchor="Section11" w:history="1">
              <w:r w:rsidR="008E3F8F" w:rsidRPr="00A0020F">
                <w:rPr>
                  <w:rStyle w:val="Hyperlink"/>
                  <w:rFonts w:ascii="Microsoft New Tai Lue" w:hAnsi="Microsoft New Tai Lue" w:cs="Microsoft New Tai Lue"/>
                </w:rPr>
                <w:t>Personnel/</w:t>
              </w:r>
              <w:r w:rsidR="008E3F8F" w:rsidRPr="00A0020F">
                <w:rPr>
                  <w:rStyle w:val="Hyperlink"/>
                  <w:rFonts w:ascii="Microsoft New Tai Lue" w:hAnsi="Microsoft New Tai Lue" w:cs="Microsoft New Tai Lue"/>
                </w:rPr>
                <w:t>P</w:t>
              </w:r>
              <w:r w:rsidR="008E3F8F" w:rsidRPr="00A0020F">
                <w:rPr>
                  <w:rStyle w:val="Hyperlink"/>
                  <w:rFonts w:ascii="Microsoft New Tai Lue" w:hAnsi="Microsoft New Tai Lue" w:cs="Microsoft New Tai Lue"/>
                </w:rPr>
                <w:t>ayroll</w:t>
              </w:r>
            </w:hyperlink>
          </w:p>
        </w:tc>
        <w:tc>
          <w:tcPr>
            <w:tcW w:w="1759" w:type="dxa"/>
            <w:tcBorders>
              <w:top w:val="single" w:sz="6" w:space="0" w:color="auto"/>
              <w:left w:val="single" w:sz="6" w:space="0" w:color="auto"/>
              <w:bottom w:val="nil"/>
              <w:right w:val="single" w:sz="6" w:space="0" w:color="auto"/>
            </w:tcBorders>
          </w:tcPr>
          <w:p w14:paraId="123DF9C0" w14:textId="654F130C" w:rsidR="008E3F8F" w:rsidRPr="00A0020F" w:rsidRDefault="008E3F8F">
            <w:pPr>
              <w:jc w:val="center"/>
              <w:rPr>
                <w:rFonts w:ascii="Microsoft New Tai Lue" w:hAnsi="Microsoft New Tai Lue" w:cs="Microsoft New Tai Lue"/>
              </w:rPr>
            </w:pPr>
            <w:r w:rsidRPr="00A0020F">
              <w:rPr>
                <w:rFonts w:ascii="Microsoft New Tai Lue" w:hAnsi="Microsoft New Tai Lue" w:cs="Microsoft New Tai Lue"/>
              </w:rPr>
              <w:t>2</w:t>
            </w:r>
            <w:r w:rsidR="00160103">
              <w:rPr>
                <w:rFonts w:ascii="Microsoft New Tai Lue" w:hAnsi="Microsoft New Tai Lue" w:cs="Microsoft New Tai Lue"/>
              </w:rPr>
              <w:t>7</w:t>
            </w:r>
          </w:p>
        </w:tc>
      </w:tr>
      <w:tr w:rsidR="00F043C5" w:rsidRPr="00A0020F" w14:paraId="43B5B0DB" w14:textId="77777777">
        <w:trPr>
          <w:cantSplit/>
          <w:trHeight w:val="403"/>
          <w:jc w:val="center"/>
        </w:trPr>
        <w:tc>
          <w:tcPr>
            <w:tcW w:w="2331" w:type="dxa"/>
            <w:tcBorders>
              <w:top w:val="single" w:sz="6" w:space="0" w:color="auto"/>
              <w:left w:val="single" w:sz="6" w:space="0" w:color="auto"/>
              <w:bottom w:val="nil"/>
              <w:right w:val="nil"/>
            </w:tcBorders>
          </w:tcPr>
          <w:p w14:paraId="6D36B7FE" w14:textId="43F22B30" w:rsidR="00F043C5" w:rsidRPr="0097463B" w:rsidRDefault="00744E3F">
            <w:pPr>
              <w:jc w:val="center"/>
              <w:rPr>
                <w:rFonts w:ascii="Microsoft New Tai Lue" w:hAnsi="Microsoft New Tai Lue" w:cs="Microsoft New Tai Lue"/>
              </w:rPr>
            </w:pPr>
            <w:r w:rsidRPr="0097463B">
              <w:rPr>
                <w:rFonts w:ascii="Microsoft New Tai Lue" w:hAnsi="Microsoft New Tai Lue" w:cs="Microsoft New Tai Lue"/>
              </w:rPr>
              <w:t>1</w:t>
            </w:r>
            <w:r w:rsidR="006C2FBF">
              <w:rPr>
                <w:rFonts w:ascii="Microsoft New Tai Lue" w:hAnsi="Microsoft New Tai Lue" w:cs="Microsoft New Tai Lue"/>
              </w:rPr>
              <w:t>1</w:t>
            </w:r>
          </w:p>
        </w:tc>
        <w:tc>
          <w:tcPr>
            <w:tcW w:w="4909" w:type="dxa"/>
            <w:tcBorders>
              <w:top w:val="single" w:sz="6" w:space="0" w:color="auto"/>
              <w:left w:val="single" w:sz="6" w:space="0" w:color="auto"/>
              <w:bottom w:val="nil"/>
              <w:right w:val="nil"/>
            </w:tcBorders>
          </w:tcPr>
          <w:p w14:paraId="673D7778" w14:textId="77777777" w:rsidR="00F043C5" w:rsidRPr="00A0020F" w:rsidRDefault="0097463B">
            <w:pPr>
              <w:rPr>
                <w:rFonts w:ascii="Microsoft New Tai Lue" w:hAnsi="Microsoft New Tai Lue" w:cs="Microsoft New Tai Lue"/>
              </w:rPr>
            </w:pPr>
            <w:hyperlink w:anchor="Section13" w:history="1">
              <w:r w:rsidR="00F043C5" w:rsidRPr="00A0020F">
                <w:rPr>
                  <w:rStyle w:val="Hyperlink"/>
                  <w:rFonts w:ascii="Microsoft New Tai Lue" w:hAnsi="Microsoft New Tai Lue" w:cs="Microsoft New Tai Lue"/>
                </w:rPr>
                <w:t>Charging for S</w:t>
              </w:r>
              <w:r w:rsidR="00F043C5" w:rsidRPr="00A0020F">
                <w:rPr>
                  <w:rStyle w:val="Hyperlink"/>
                  <w:rFonts w:ascii="Microsoft New Tai Lue" w:hAnsi="Microsoft New Tai Lue" w:cs="Microsoft New Tai Lue"/>
                </w:rPr>
                <w:t>c</w:t>
              </w:r>
              <w:r w:rsidR="00F043C5" w:rsidRPr="00A0020F">
                <w:rPr>
                  <w:rStyle w:val="Hyperlink"/>
                  <w:rFonts w:ascii="Microsoft New Tai Lue" w:hAnsi="Microsoft New Tai Lue" w:cs="Microsoft New Tai Lue"/>
                </w:rPr>
                <w:t>hool Activities</w:t>
              </w:r>
            </w:hyperlink>
          </w:p>
        </w:tc>
        <w:tc>
          <w:tcPr>
            <w:tcW w:w="1759" w:type="dxa"/>
            <w:tcBorders>
              <w:top w:val="single" w:sz="6" w:space="0" w:color="auto"/>
              <w:left w:val="single" w:sz="6" w:space="0" w:color="auto"/>
              <w:bottom w:val="nil"/>
              <w:right w:val="single" w:sz="6" w:space="0" w:color="auto"/>
            </w:tcBorders>
          </w:tcPr>
          <w:p w14:paraId="3C1D1B86" w14:textId="144ECCFD" w:rsidR="00F043C5" w:rsidRPr="00A0020F" w:rsidRDefault="006C2FBF">
            <w:pPr>
              <w:jc w:val="center"/>
              <w:rPr>
                <w:rFonts w:ascii="Microsoft New Tai Lue" w:hAnsi="Microsoft New Tai Lue" w:cs="Microsoft New Tai Lue"/>
              </w:rPr>
            </w:pPr>
            <w:r>
              <w:rPr>
                <w:rFonts w:ascii="Microsoft New Tai Lue" w:hAnsi="Microsoft New Tai Lue" w:cs="Microsoft New Tai Lue"/>
              </w:rPr>
              <w:t>28</w:t>
            </w:r>
          </w:p>
        </w:tc>
      </w:tr>
      <w:tr w:rsidR="008E3F8F" w:rsidRPr="00A0020F" w14:paraId="11E65DEC" w14:textId="77777777">
        <w:trPr>
          <w:cantSplit/>
          <w:trHeight w:val="403"/>
          <w:jc w:val="center"/>
        </w:trPr>
        <w:tc>
          <w:tcPr>
            <w:tcW w:w="2331" w:type="dxa"/>
            <w:tcBorders>
              <w:top w:val="single" w:sz="6" w:space="0" w:color="auto"/>
              <w:left w:val="single" w:sz="6" w:space="0" w:color="auto"/>
              <w:bottom w:val="nil"/>
              <w:right w:val="nil"/>
            </w:tcBorders>
          </w:tcPr>
          <w:p w14:paraId="2C4E9ED9" w14:textId="77777777" w:rsidR="008E3F8F" w:rsidRPr="00A0020F" w:rsidRDefault="008E3F8F">
            <w:pPr>
              <w:jc w:val="center"/>
              <w:rPr>
                <w:rFonts w:ascii="Microsoft New Tai Lue" w:hAnsi="Microsoft New Tai Lue" w:cs="Microsoft New Tai Lue"/>
              </w:rPr>
            </w:pPr>
            <w:r w:rsidRPr="00A0020F">
              <w:rPr>
                <w:rFonts w:ascii="Microsoft New Tai Lue" w:hAnsi="Microsoft New Tai Lue" w:cs="Microsoft New Tai Lue"/>
              </w:rPr>
              <w:t>Appendix 1</w:t>
            </w:r>
          </w:p>
        </w:tc>
        <w:tc>
          <w:tcPr>
            <w:tcW w:w="4909" w:type="dxa"/>
            <w:tcBorders>
              <w:top w:val="single" w:sz="6" w:space="0" w:color="auto"/>
              <w:left w:val="single" w:sz="6" w:space="0" w:color="auto"/>
              <w:bottom w:val="nil"/>
              <w:right w:val="nil"/>
            </w:tcBorders>
          </w:tcPr>
          <w:p w14:paraId="5F30A3C7" w14:textId="77777777" w:rsidR="008E3F8F" w:rsidRPr="00A0020F" w:rsidRDefault="0097463B">
            <w:pPr>
              <w:rPr>
                <w:rFonts w:ascii="Microsoft New Tai Lue" w:hAnsi="Microsoft New Tai Lue" w:cs="Microsoft New Tai Lue"/>
              </w:rPr>
            </w:pPr>
            <w:hyperlink w:anchor="Appendix1" w:history="1">
              <w:r w:rsidR="008E3F8F" w:rsidRPr="00A0020F">
                <w:rPr>
                  <w:rStyle w:val="Hyperlink"/>
                  <w:rFonts w:ascii="Microsoft New Tai Lue" w:hAnsi="Microsoft New Tai Lue" w:cs="Microsoft New Tai Lue"/>
                </w:rPr>
                <w:t xml:space="preserve">Register of </w:t>
              </w:r>
              <w:r w:rsidR="008E3F8F" w:rsidRPr="00A0020F">
                <w:rPr>
                  <w:rStyle w:val="Hyperlink"/>
                  <w:rFonts w:ascii="Microsoft New Tai Lue" w:hAnsi="Microsoft New Tai Lue" w:cs="Microsoft New Tai Lue"/>
                </w:rPr>
                <w:t>B</w:t>
              </w:r>
              <w:r w:rsidR="008E3F8F" w:rsidRPr="00A0020F">
                <w:rPr>
                  <w:rStyle w:val="Hyperlink"/>
                  <w:rFonts w:ascii="Microsoft New Tai Lue" w:hAnsi="Microsoft New Tai Lue" w:cs="Microsoft New Tai Lue"/>
                </w:rPr>
                <w:t>usiness Interests</w:t>
              </w:r>
            </w:hyperlink>
          </w:p>
        </w:tc>
        <w:tc>
          <w:tcPr>
            <w:tcW w:w="1759" w:type="dxa"/>
            <w:tcBorders>
              <w:top w:val="single" w:sz="6" w:space="0" w:color="auto"/>
              <w:left w:val="single" w:sz="6" w:space="0" w:color="auto"/>
              <w:bottom w:val="nil"/>
              <w:right w:val="single" w:sz="6" w:space="0" w:color="auto"/>
            </w:tcBorders>
          </w:tcPr>
          <w:p w14:paraId="6807E4EE" w14:textId="0D1E85C0" w:rsidR="008E3F8F" w:rsidRPr="00A0020F" w:rsidRDefault="00617DF4">
            <w:pPr>
              <w:jc w:val="center"/>
              <w:rPr>
                <w:rFonts w:ascii="Microsoft New Tai Lue" w:hAnsi="Microsoft New Tai Lue" w:cs="Microsoft New Tai Lue"/>
              </w:rPr>
            </w:pPr>
            <w:r w:rsidRPr="00A0020F">
              <w:rPr>
                <w:rFonts w:ascii="Microsoft New Tai Lue" w:hAnsi="Microsoft New Tai Lue" w:cs="Microsoft New Tai Lue"/>
              </w:rPr>
              <w:t>3</w:t>
            </w:r>
            <w:r w:rsidR="00160103">
              <w:rPr>
                <w:rFonts w:ascii="Microsoft New Tai Lue" w:hAnsi="Microsoft New Tai Lue" w:cs="Microsoft New Tai Lue"/>
              </w:rPr>
              <w:t>3</w:t>
            </w:r>
          </w:p>
        </w:tc>
      </w:tr>
      <w:tr w:rsidR="00AA5517" w:rsidRPr="00A0020F" w14:paraId="4428793C" w14:textId="77777777">
        <w:trPr>
          <w:cantSplit/>
          <w:trHeight w:val="403"/>
          <w:jc w:val="center"/>
        </w:trPr>
        <w:tc>
          <w:tcPr>
            <w:tcW w:w="2331" w:type="dxa"/>
            <w:tcBorders>
              <w:top w:val="single" w:sz="6" w:space="0" w:color="auto"/>
              <w:left w:val="single" w:sz="6" w:space="0" w:color="auto"/>
              <w:bottom w:val="nil"/>
              <w:right w:val="nil"/>
            </w:tcBorders>
          </w:tcPr>
          <w:p w14:paraId="4DADE9F2" w14:textId="77777777" w:rsidR="00AA5517" w:rsidRPr="00A0020F" w:rsidRDefault="00AA5517">
            <w:pPr>
              <w:jc w:val="center"/>
              <w:rPr>
                <w:rFonts w:ascii="Microsoft New Tai Lue" w:hAnsi="Microsoft New Tai Lue" w:cs="Microsoft New Tai Lue"/>
              </w:rPr>
            </w:pPr>
            <w:r w:rsidRPr="00A0020F">
              <w:rPr>
                <w:rFonts w:ascii="Microsoft New Tai Lue" w:hAnsi="Microsoft New Tai Lue" w:cs="Microsoft New Tai Lue"/>
              </w:rPr>
              <w:t>Appendix 1.1</w:t>
            </w:r>
          </w:p>
        </w:tc>
        <w:tc>
          <w:tcPr>
            <w:tcW w:w="4909" w:type="dxa"/>
            <w:tcBorders>
              <w:top w:val="single" w:sz="6" w:space="0" w:color="auto"/>
              <w:left w:val="single" w:sz="6" w:space="0" w:color="auto"/>
              <w:bottom w:val="nil"/>
              <w:right w:val="nil"/>
            </w:tcBorders>
          </w:tcPr>
          <w:p w14:paraId="23F4C022" w14:textId="77777777" w:rsidR="00AA5517" w:rsidRPr="00A0020F" w:rsidRDefault="0097463B">
            <w:pPr>
              <w:rPr>
                <w:rStyle w:val="Hyperlink"/>
                <w:rFonts w:ascii="Microsoft New Tai Lue" w:hAnsi="Microsoft New Tai Lue" w:cs="Microsoft New Tai Lue"/>
              </w:rPr>
            </w:pPr>
            <w:hyperlink w:anchor="Declaration_of_Interest_Form" w:history="1">
              <w:r w:rsidR="00AA5517" w:rsidRPr="00186CEC">
                <w:rPr>
                  <w:rStyle w:val="Hyperlink"/>
                  <w:rFonts w:ascii="Microsoft New Tai Lue" w:hAnsi="Microsoft New Tai Lue" w:cs="Microsoft New Tai Lue"/>
                </w:rPr>
                <w:t>Declaration of Business Interests Form</w:t>
              </w:r>
            </w:hyperlink>
          </w:p>
        </w:tc>
        <w:tc>
          <w:tcPr>
            <w:tcW w:w="1759" w:type="dxa"/>
            <w:tcBorders>
              <w:top w:val="single" w:sz="6" w:space="0" w:color="auto"/>
              <w:left w:val="single" w:sz="6" w:space="0" w:color="auto"/>
              <w:bottom w:val="nil"/>
              <w:right w:val="single" w:sz="6" w:space="0" w:color="auto"/>
            </w:tcBorders>
          </w:tcPr>
          <w:p w14:paraId="7F7B9C4F" w14:textId="331B4F89" w:rsidR="00AA5517" w:rsidRPr="00A0020F" w:rsidRDefault="00D10218">
            <w:pPr>
              <w:jc w:val="center"/>
              <w:rPr>
                <w:rFonts w:ascii="Microsoft New Tai Lue" w:hAnsi="Microsoft New Tai Lue" w:cs="Microsoft New Tai Lue"/>
              </w:rPr>
            </w:pPr>
            <w:r>
              <w:rPr>
                <w:rFonts w:ascii="Microsoft New Tai Lue" w:hAnsi="Microsoft New Tai Lue" w:cs="Microsoft New Tai Lue"/>
              </w:rPr>
              <w:t>3</w:t>
            </w:r>
            <w:r w:rsidR="00160103">
              <w:rPr>
                <w:rFonts w:ascii="Microsoft New Tai Lue" w:hAnsi="Microsoft New Tai Lue" w:cs="Microsoft New Tai Lue"/>
              </w:rPr>
              <w:t>4</w:t>
            </w:r>
          </w:p>
        </w:tc>
      </w:tr>
      <w:tr w:rsidR="008E3F8F" w:rsidRPr="00A0020F" w14:paraId="39FE3818" w14:textId="77777777">
        <w:trPr>
          <w:cantSplit/>
          <w:trHeight w:val="403"/>
          <w:jc w:val="center"/>
        </w:trPr>
        <w:tc>
          <w:tcPr>
            <w:tcW w:w="2331" w:type="dxa"/>
            <w:tcBorders>
              <w:top w:val="single" w:sz="6" w:space="0" w:color="auto"/>
              <w:left w:val="single" w:sz="6" w:space="0" w:color="auto"/>
              <w:bottom w:val="nil"/>
              <w:right w:val="nil"/>
            </w:tcBorders>
          </w:tcPr>
          <w:p w14:paraId="5FBFDA6C" w14:textId="77777777" w:rsidR="008E3F8F" w:rsidRPr="00A0020F" w:rsidRDefault="008E3F8F">
            <w:pPr>
              <w:jc w:val="center"/>
              <w:rPr>
                <w:rFonts w:ascii="Microsoft New Tai Lue" w:hAnsi="Microsoft New Tai Lue" w:cs="Microsoft New Tai Lue"/>
              </w:rPr>
            </w:pPr>
            <w:r w:rsidRPr="00A0020F">
              <w:rPr>
                <w:rFonts w:ascii="Microsoft New Tai Lue" w:hAnsi="Microsoft New Tai Lue" w:cs="Microsoft New Tai Lue"/>
              </w:rPr>
              <w:t>Appendix 2</w:t>
            </w:r>
          </w:p>
        </w:tc>
        <w:tc>
          <w:tcPr>
            <w:tcW w:w="4909" w:type="dxa"/>
            <w:tcBorders>
              <w:top w:val="single" w:sz="6" w:space="0" w:color="auto"/>
              <w:left w:val="single" w:sz="6" w:space="0" w:color="auto"/>
              <w:bottom w:val="nil"/>
              <w:right w:val="nil"/>
            </w:tcBorders>
          </w:tcPr>
          <w:p w14:paraId="5E2B4317" w14:textId="77777777" w:rsidR="008E3F8F" w:rsidRPr="00A0020F" w:rsidRDefault="0097463B">
            <w:pPr>
              <w:rPr>
                <w:rFonts w:ascii="Microsoft New Tai Lue" w:hAnsi="Microsoft New Tai Lue" w:cs="Microsoft New Tai Lue"/>
              </w:rPr>
            </w:pPr>
            <w:hyperlink w:anchor="Appendix2" w:history="1">
              <w:r w:rsidR="008E3F8F" w:rsidRPr="00A0020F">
                <w:rPr>
                  <w:rStyle w:val="Hyperlink"/>
                  <w:rFonts w:ascii="Microsoft New Tai Lue" w:hAnsi="Microsoft New Tai Lue" w:cs="Microsoft New Tai Lue"/>
                </w:rPr>
                <w:t>Retention of Records</w:t>
              </w:r>
            </w:hyperlink>
          </w:p>
        </w:tc>
        <w:tc>
          <w:tcPr>
            <w:tcW w:w="1759" w:type="dxa"/>
            <w:tcBorders>
              <w:top w:val="single" w:sz="6" w:space="0" w:color="auto"/>
              <w:left w:val="single" w:sz="6" w:space="0" w:color="auto"/>
              <w:bottom w:val="nil"/>
              <w:right w:val="single" w:sz="6" w:space="0" w:color="auto"/>
            </w:tcBorders>
          </w:tcPr>
          <w:p w14:paraId="3CB9ABBD" w14:textId="21D0DFFD" w:rsidR="008E3F8F" w:rsidRPr="00A0020F" w:rsidRDefault="00617DF4">
            <w:pPr>
              <w:jc w:val="center"/>
              <w:rPr>
                <w:rFonts w:ascii="Microsoft New Tai Lue" w:hAnsi="Microsoft New Tai Lue" w:cs="Microsoft New Tai Lue"/>
              </w:rPr>
            </w:pPr>
            <w:r w:rsidRPr="00A0020F">
              <w:rPr>
                <w:rFonts w:ascii="Microsoft New Tai Lue" w:hAnsi="Microsoft New Tai Lue" w:cs="Microsoft New Tai Lue"/>
              </w:rPr>
              <w:t>3</w:t>
            </w:r>
            <w:r w:rsidR="00160103">
              <w:rPr>
                <w:rFonts w:ascii="Microsoft New Tai Lue" w:hAnsi="Microsoft New Tai Lue" w:cs="Microsoft New Tai Lue"/>
              </w:rPr>
              <w:t>5</w:t>
            </w:r>
          </w:p>
        </w:tc>
      </w:tr>
      <w:tr w:rsidR="008E3F8F" w:rsidRPr="00A0020F" w14:paraId="44968DA1" w14:textId="77777777">
        <w:trPr>
          <w:cantSplit/>
          <w:trHeight w:val="403"/>
          <w:jc w:val="center"/>
        </w:trPr>
        <w:tc>
          <w:tcPr>
            <w:tcW w:w="2331" w:type="dxa"/>
            <w:tcBorders>
              <w:top w:val="single" w:sz="6" w:space="0" w:color="auto"/>
              <w:left w:val="single" w:sz="6" w:space="0" w:color="auto"/>
              <w:bottom w:val="nil"/>
              <w:right w:val="nil"/>
            </w:tcBorders>
          </w:tcPr>
          <w:p w14:paraId="68BAC0AA" w14:textId="77777777" w:rsidR="008E3F8F" w:rsidRPr="00A0020F" w:rsidRDefault="008E3F8F">
            <w:pPr>
              <w:jc w:val="center"/>
              <w:rPr>
                <w:rFonts w:ascii="Microsoft New Tai Lue" w:hAnsi="Microsoft New Tai Lue" w:cs="Microsoft New Tai Lue"/>
              </w:rPr>
            </w:pPr>
            <w:r w:rsidRPr="00A0020F">
              <w:rPr>
                <w:rFonts w:ascii="Microsoft New Tai Lue" w:hAnsi="Microsoft New Tai Lue" w:cs="Microsoft New Tai Lue"/>
              </w:rPr>
              <w:t>Appendix 3</w:t>
            </w:r>
          </w:p>
        </w:tc>
        <w:tc>
          <w:tcPr>
            <w:tcW w:w="4909" w:type="dxa"/>
            <w:tcBorders>
              <w:top w:val="single" w:sz="6" w:space="0" w:color="auto"/>
              <w:left w:val="single" w:sz="6" w:space="0" w:color="auto"/>
              <w:bottom w:val="nil"/>
              <w:right w:val="nil"/>
            </w:tcBorders>
          </w:tcPr>
          <w:p w14:paraId="5F7E32B1" w14:textId="77777777" w:rsidR="008E3F8F" w:rsidRPr="00A0020F" w:rsidRDefault="0097463B">
            <w:pPr>
              <w:rPr>
                <w:rFonts w:ascii="Microsoft New Tai Lue" w:hAnsi="Microsoft New Tai Lue" w:cs="Microsoft New Tai Lue"/>
              </w:rPr>
            </w:pPr>
            <w:hyperlink w:anchor="Appendix3" w:history="1">
              <w:r w:rsidR="008E3F8F" w:rsidRPr="00A0020F">
                <w:rPr>
                  <w:rStyle w:val="Hyperlink"/>
                  <w:rFonts w:ascii="Microsoft New Tai Lue" w:hAnsi="Microsoft New Tai Lue" w:cs="Microsoft New Tai Lue"/>
                </w:rPr>
                <w:t>Division of Duties Chart</w:t>
              </w:r>
            </w:hyperlink>
          </w:p>
        </w:tc>
        <w:tc>
          <w:tcPr>
            <w:tcW w:w="1759" w:type="dxa"/>
            <w:tcBorders>
              <w:top w:val="single" w:sz="6" w:space="0" w:color="auto"/>
              <w:left w:val="single" w:sz="6" w:space="0" w:color="auto"/>
              <w:bottom w:val="nil"/>
              <w:right w:val="single" w:sz="6" w:space="0" w:color="auto"/>
            </w:tcBorders>
          </w:tcPr>
          <w:p w14:paraId="076B9096" w14:textId="25C1A15C" w:rsidR="008E3F8F" w:rsidRPr="00A0020F" w:rsidRDefault="00617DF4" w:rsidP="0090089D">
            <w:pPr>
              <w:jc w:val="center"/>
              <w:rPr>
                <w:rFonts w:ascii="Microsoft New Tai Lue" w:hAnsi="Microsoft New Tai Lue" w:cs="Microsoft New Tai Lue"/>
              </w:rPr>
            </w:pPr>
            <w:r w:rsidRPr="00A0020F">
              <w:rPr>
                <w:rFonts w:ascii="Microsoft New Tai Lue" w:hAnsi="Microsoft New Tai Lue" w:cs="Microsoft New Tai Lue"/>
              </w:rPr>
              <w:t>3</w:t>
            </w:r>
            <w:r w:rsidR="00160103">
              <w:rPr>
                <w:rFonts w:ascii="Microsoft New Tai Lue" w:hAnsi="Microsoft New Tai Lue" w:cs="Microsoft New Tai Lue"/>
              </w:rPr>
              <w:t>6</w:t>
            </w:r>
          </w:p>
        </w:tc>
      </w:tr>
      <w:tr w:rsidR="008E3F8F" w:rsidRPr="00A0020F" w14:paraId="102FC24A" w14:textId="77777777">
        <w:trPr>
          <w:cantSplit/>
          <w:trHeight w:val="403"/>
          <w:jc w:val="center"/>
        </w:trPr>
        <w:tc>
          <w:tcPr>
            <w:tcW w:w="2331" w:type="dxa"/>
            <w:tcBorders>
              <w:top w:val="single" w:sz="6" w:space="0" w:color="auto"/>
              <w:left w:val="single" w:sz="6" w:space="0" w:color="auto"/>
              <w:bottom w:val="nil"/>
              <w:right w:val="nil"/>
            </w:tcBorders>
          </w:tcPr>
          <w:p w14:paraId="5EC429BC" w14:textId="77777777" w:rsidR="008E3F8F" w:rsidRPr="00A0020F" w:rsidRDefault="008E3F8F">
            <w:pPr>
              <w:jc w:val="center"/>
              <w:rPr>
                <w:rFonts w:ascii="Microsoft New Tai Lue" w:hAnsi="Microsoft New Tai Lue" w:cs="Microsoft New Tai Lue"/>
              </w:rPr>
            </w:pPr>
            <w:r w:rsidRPr="00A0020F">
              <w:rPr>
                <w:rFonts w:ascii="Microsoft New Tai Lue" w:hAnsi="Microsoft New Tai Lue" w:cs="Microsoft New Tai Lue"/>
              </w:rPr>
              <w:t>Appendix 4.1</w:t>
            </w:r>
          </w:p>
        </w:tc>
        <w:tc>
          <w:tcPr>
            <w:tcW w:w="4909" w:type="dxa"/>
            <w:tcBorders>
              <w:top w:val="single" w:sz="6" w:space="0" w:color="auto"/>
              <w:left w:val="single" w:sz="6" w:space="0" w:color="auto"/>
              <w:bottom w:val="nil"/>
              <w:right w:val="nil"/>
            </w:tcBorders>
          </w:tcPr>
          <w:p w14:paraId="2681FFBE" w14:textId="77777777" w:rsidR="008E3F8F" w:rsidRPr="00A0020F" w:rsidRDefault="0097463B">
            <w:pPr>
              <w:rPr>
                <w:rFonts w:ascii="Microsoft New Tai Lue" w:hAnsi="Microsoft New Tai Lue" w:cs="Microsoft New Tai Lue"/>
                <w:color w:val="3366FF"/>
              </w:rPr>
            </w:pPr>
            <w:hyperlink w:anchor="Appendix4_1" w:history="1">
              <w:r w:rsidR="008E3F8F" w:rsidRPr="00A0020F">
                <w:rPr>
                  <w:rStyle w:val="Hyperlink"/>
                  <w:rFonts w:ascii="Microsoft New Tai Lue" w:hAnsi="Microsoft New Tai Lue" w:cs="Microsoft New Tai Lue"/>
                </w:rPr>
                <w:t>Lettings Policy</w:t>
              </w:r>
            </w:hyperlink>
          </w:p>
        </w:tc>
        <w:tc>
          <w:tcPr>
            <w:tcW w:w="1759" w:type="dxa"/>
            <w:tcBorders>
              <w:top w:val="single" w:sz="6" w:space="0" w:color="auto"/>
              <w:left w:val="single" w:sz="6" w:space="0" w:color="auto"/>
              <w:bottom w:val="nil"/>
              <w:right w:val="single" w:sz="6" w:space="0" w:color="auto"/>
            </w:tcBorders>
          </w:tcPr>
          <w:p w14:paraId="643CEBD2" w14:textId="66E980F6" w:rsidR="008E3F8F" w:rsidRPr="00A0020F" w:rsidRDefault="00160103">
            <w:pPr>
              <w:jc w:val="center"/>
              <w:rPr>
                <w:rFonts w:ascii="Microsoft New Tai Lue" w:hAnsi="Microsoft New Tai Lue" w:cs="Microsoft New Tai Lue"/>
              </w:rPr>
            </w:pPr>
            <w:r>
              <w:rPr>
                <w:rFonts w:ascii="Microsoft New Tai Lue" w:hAnsi="Microsoft New Tai Lue" w:cs="Microsoft New Tai Lue"/>
              </w:rPr>
              <w:t>39</w:t>
            </w:r>
          </w:p>
        </w:tc>
      </w:tr>
      <w:tr w:rsidR="008E3F8F" w:rsidRPr="00A0020F" w14:paraId="4208D924" w14:textId="77777777">
        <w:trPr>
          <w:cantSplit/>
          <w:trHeight w:val="403"/>
          <w:jc w:val="center"/>
        </w:trPr>
        <w:tc>
          <w:tcPr>
            <w:tcW w:w="2331" w:type="dxa"/>
            <w:tcBorders>
              <w:top w:val="single" w:sz="6" w:space="0" w:color="auto"/>
              <w:left w:val="single" w:sz="6" w:space="0" w:color="auto"/>
              <w:bottom w:val="nil"/>
              <w:right w:val="nil"/>
            </w:tcBorders>
          </w:tcPr>
          <w:p w14:paraId="133D530C" w14:textId="77777777" w:rsidR="008E3F8F" w:rsidRPr="00A0020F" w:rsidRDefault="008E3F8F">
            <w:pPr>
              <w:jc w:val="center"/>
              <w:rPr>
                <w:rFonts w:ascii="Microsoft New Tai Lue" w:hAnsi="Microsoft New Tai Lue" w:cs="Microsoft New Tai Lue"/>
              </w:rPr>
            </w:pPr>
            <w:r w:rsidRPr="00A0020F">
              <w:rPr>
                <w:rFonts w:ascii="Microsoft New Tai Lue" w:hAnsi="Microsoft New Tai Lue" w:cs="Microsoft New Tai Lue"/>
              </w:rPr>
              <w:t>Appendix 4.2</w:t>
            </w:r>
          </w:p>
        </w:tc>
        <w:tc>
          <w:tcPr>
            <w:tcW w:w="4909" w:type="dxa"/>
            <w:tcBorders>
              <w:top w:val="single" w:sz="6" w:space="0" w:color="auto"/>
              <w:left w:val="single" w:sz="6" w:space="0" w:color="auto"/>
              <w:bottom w:val="nil"/>
              <w:right w:val="nil"/>
            </w:tcBorders>
          </w:tcPr>
          <w:p w14:paraId="32A7B5BF" w14:textId="77777777" w:rsidR="008E3F8F" w:rsidRPr="00A0020F" w:rsidRDefault="0097463B">
            <w:pPr>
              <w:rPr>
                <w:rFonts w:ascii="Microsoft New Tai Lue" w:hAnsi="Microsoft New Tai Lue" w:cs="Microsoft New Tai Lue"/>
                <w:color w:val="0000FF"/>
              </w:rPr>
            </w:pPr>
            <w:hyperlink w:anchor="Appendix4_2" w:history="1">
              <w:r w:rsidR="008E3F8F" w:rsidRPr="00A0020F">
                <w:rPr>
                  <w:rStyle w:val="Hyperlink"/>
                  <w:rFonts w:ascii="Microsoft New Tai Lue" w:hAnsi="Microsoft New Tai Lue" w:cs="Microsoft New Tai Lue"/>
                </w:rPr>
                <w:t>Lettings Insurance</w:t>
              </w:r>
            </w:hyperlink>
          </w:p>
        </w:tc>
        <w:tc>
          <w:tcPr>
            <w:tcW w:w="1759" w:type="dxa"/>
            <w:tcBorders>
              <w:top w:val="single" w:sz="6" w:space="0" w:color="auto"/>
              <w:left w:val="single" w:sz="6" w:space="0" w:color="auto"/>
              <w:bottom w:val="nil"/>
              <w:right w:val="single" w:sz="6" w:space="0" w:color="auto"/>
            </w:tcBorders>
          </w:tcPr>
          <w:p w14:paraId="66F437AD" w14:textId="11CCD3C5" w:rsidR="008E3F8F" w:rsidRPr="00A0020F" w:rsidRDefault="000C78A2">
            <w:pPr>
              <w:jc w:val="center"/>
              <w:rPr>
                <w:rFonts w:ascii="Microsoft New Tai Lue" w:hAnsi="Microsoft New Tai Lue" w:cs="Microsoft New Tai Lue"/>
              </w:rPr>
            </w:pPr>
            <w:r w:rsidRPr="00A0020F">
              <w:rPr>
                <w:rFonts w:ascii="Microsoft New Tai Lue" w:hAnsi="Microsoft New Tai Lue" w:cs="Microsoft New Tai Lue"/>
              </w:rPr>
              <w:t>4</w:t>
            </w:r>
            <w:r w:rsidR="00160103">
              <w:rPr>
                <w:rFonts w:ascii="Microsoft New Tai Lue" w:hAnsi="Microsoft New Tai Lue" w:cs="Microsoft New Tai Lue"/>
              </w:rPr>
              <w:t>0</w:t>
            </w:r>
          </w:p>
        </w:tc>
      </w:tr>
      <w:tr w:rsidR="008E3F8F" w:rsidRPr="00A0020F" w14:paraId="380F91F5" w14:textId="77777777">
        <w:trPr>
          <w:cantSplit/>
          <w:trHeight w:val="403"/>
          <w:jc w:val="center"/>
        </w:trPr>
        <w:tc>
          <w:tcPr>
            <w:tcW w:w="2331" w:type="dxa"/>
            <w:tcBorders>
              <w:top w:val="single" w:sz="6" w:space="0" w:color="auto"/>
              <w:left w:val="single" w:sz="6" w:space="0" w:color="auto"/>
              <w:bottom w:val="nil"/>
              <w:right w:val="nil"/>
            </w:tcBorders>
          </w:tcPr>
          <w:p w14:paraId="687F0621" w14:textId="77777777" w:rsidR="008E3F8F" w:rsidRPr="00A0020F" w:rsidRDefault="008E3F8F">
            <w:pPr>
              <w:jc w:val="center"/>
              <w:rPr>
                <w:rFonts w:ascii="Microsoft New Tai Lue" w:hAnsi="Microsoft New Tai Lue" w:cs="Microsoft New Tai Lue"/>
              </w:rPr>
            </w:pPr>
            <w:r w:rsidRPr="00A0020F">
              <w:rPr>
                <w:rFonts w:ascii="Microsoft New Tai Lue" w:hAnsi="Microsoft New Tai Lue" w:cs="Microsoft New Tai Lue"/>
              </w:rPr>
              <w:t>Appendix 4.3</w:t>
            </w:r>
          </w:p>
        </w:tc>
        <w:tc>
          <w:tcPr>
            <w:tcW w:w="4909" w:type="dxa"/>
            <w:tcBorders>
              <w:top w:val="single" w:sz="6" w:space="0" w:color="auto"/>
              <w:left w:val="single" w:sz="6" w:space="0" w:color="auto"/>
              <w:bottom w:val="nil"/>
              <w:right w:val="nil"/>
            </w:tcBorders>
          </w:tcPr>
          <w:p w14:paraId="6C1B07D6" w14:textId="77777777" w:rsidR="008E3F8F" w:rsidRPr="00A0020F" w:rsidRDefault="0097463B">
            <w:pPr>
              <w:rPr>
                <w:rFonts w:ascii="Microsoft New Tai Lue" w:hAnsi="Microsoft New Tai Lue" w:cs="Microsoft New Tai Lue"/>
              </w:rPr>
            </w:pPr>
            <w:hyperlink w:anchor="Appendix4_3" w:history="1">
              <w:r w:rsidR="008E3F8F" w:rsidRPr="00A0020F">
                <w:rPr>
                  <w:rStyle w:val="Hyperlink"/>
                  <w:rFonts w:ascii="Microsoft New Tai Lue" w:hAnsi="Microsoft New Tai Lue" w:cs="Microsoft New Tai Lue"/>
                </w:rPr>
                <w:t>Conditions of Hire</w:t>
              </w:r>
            </w:hyperlink>
          </w:p>
        </w:tc>
        <w:tc>
          <w:tcPr>
            <w:tcW w:w="1759" w:type="dxa"/>
            <w:tcBorders>
              <w:top w:val="single" w:sz="6" w:space="0" w:color="auto"/>
              <w:left w:val="single" w:sz="6" w:space="0" w:color="auto"/>
              <w:bottom w:val="nil"/>
              <w:right w:val="single" w:sz="6" w:space="0" w:color="auto"/>
            </w:tcBorders>
          </w:tcPr>
          <w:p w14:paraId="64089380" w14:textId="5C45D9BC" w:rsidR="008E3F8F" w:rsidRPr="00A0020F" w:rsidRDefault="00552A53">
            <w:pPr>
              <w:jc w:val="center"/>
              <w:rPr>
                <w:rFonts w:ascii="Microsoft New Tai Lue" w:hAnsi="Microsoft New Tai Lue" w:cs="Microsoft New Tai Lue"/>
              </w:rPr>
            </w:pPr>
            <w:r w:rsidRPr="00A0020F">
              <w:rPr>
                <w:rFonts w:ascii="Microsoft New Tai Lue" w:hAnsi="Microsoft New Tai Lue" w:cs="Microsoft New Tai Lue"/>
              </w:rPr>
              <w:t>4</w:t>
            </w:r>
            <w:r w:rsidR="00160103">
              <w:rPr>
                <w:rFonts w:ascii="Microsoft New Tai Lue" w:hAnsi="Microsoft New Tai Lue" w:cs="Microsoft New Tai Lue"/>
              </w:rPr>
              <w:t>2</w:t>
            </w:r>
          </w:p>
        </w:tc>
      </w:tr>
      <w:tr w:rsidR="008E3F8F" w:rsidRPr="00A0020F" w14:paraId="4F5EE233" w14:textId="77777777">
        <w:trPr>
          <w:cantSplit/>
          <w:trHeight w:val="403"/>
          <w:jc w:val="center"/>
        </w:trPr>
        <w:tc>
          <w:tcPr>
            <w:tcW w:w="2331" w:type="dxa"/>
            <w:tcBorders>
              <w:top w:val="single" w:sz="6" w:space="0" w:color="auto"/>
              <w:left w:val="single" w:sz="6" w:space="0" w:color="auto"/>
              <w:bottom w:val="single" w:sz="6" w:space="0" w:color="auto"/>
              <w:right w:val="nil"/>
            </w:tcBorders>
          </w:tcPr>
          <w:p w14:paraId="485F3287" w14:textId="77777777" w:rsidR="008E3F8F" w:rsidRPr="00A0020F" w:rsidRDefault="008E3F8F">
            <w:pPr>
              <w:jc w:val="center"/>
              <w:rPr>
                <w:rFonts w:ascii="Microsoft New Tai Lue" w:hAnsi="Microsoft New Tai Lue" w:cs="Microsoft New Tai Lue"/>
              </w:rPr>
            </w:pPr>
            <w:r w:rsidRPr="00A0020F">
              <w:rPr>
                <w:rFonts w:ascii="Microsoft New Tai Lue" w:hAnsi="Microsoft New Tai Lue" w:cs="Microsoft New Tai Lue"/>
              </w:rPr>
              <w:t>Appendix 4.4</w:t>
            </w:r>
          </w:p>
        </w:tc>
        <w:bookmarkStart w:id="1" w:name="_Application_for_Hire"/>
        <w:bookmarkEnd w:id="1"/>
        <w:tc>
          <w:tcPr>
            <w:tcW w:w="4909" w:type="dxa"/>
            <w:tcBorders>
              <w:top w:val="single" w:sz="6" w:space="0" w:color="auto"/>
              <w:left w:val="single" w:sz="6" w:space="0" w:color="auto"/>
              <w:bottom w:val="single" w:sz="6" w:space="0" w:color="auto"/>
              <w:right w:val="nil"/>
            </w:tcBorders>
          </w:tcPr>
          <w:p w14:paraId="07224CAC" w14:textId="77777777" w:rsidR="008E3F8F" w:rsidRPr="00A0020F" w:rsidRDefault="008E3F8F">
            <w:pPr>
              <w:pStyle w:val="Heading3"/>
              <w:rPr>
                <w:rFonts w:ascii="Microsoft New Tai Lue" w:hAnsi="Microsoft New Tai Lue" w:cs="Microsoft New Tai Lue"/>
                <w:u w:val="none"/>
              </w:rPr>
            </w:pPr>
            <w:r w:rsidRPr="00A0020F">
              <w:rPr>
                <w:rFonts w:ascii="Microsoft New Tai Lue" w:hAnsi="Microsoft New Tai Lue" w:cs="Microsoft New Tai Lue"/>
                <w:u w:val="none"/>
              </w:rPr>
              <w:fldChar w:fldCharType="begin"/>
            </w:r>
            <w:r w:rsidRPr="00A0020F">
              <w:rPr>
                <w:rFonts w:ascii="Microsoft New Tai Lue" w:hAnsi="Microsoft New Tai Lue" w:cs="Microsoft New Tai Lue"/>
                <w:u w:val="none"/>
              </w:rPr>
              <w:instrText xml:space="preserve"> HYPERLINK  \l "Appendix4_4" </w:instrText>
            </w:r>
            <w:r w:rsidRPr="00A0020F">
              <w:rPr>
                <w:rFonts w:ascii="Microsoft New Tai Lue" w:hAnsi="Microsoft New Tai Lue" w:cs="Microsoft New Tai Lue"/>
                <w:u w:val="none"/>
              </w:rPr>
              <w:fldChar w:fldCharType="separate"/>
            </w:r>
            <w:r w:rsidRPr="00A0020F">
              <w:rPr>
                <w:rStyle w:val="Hyperlink"/>
                <w:rFonts w:ascii="Microsoft New Tai Lue" w:hAnsi="Microsoft New Tai Lue" w:cs="Microsoft New Tai Lue"/>
              </w:rPr>
              <w:t>Application for Hire</w:t>
            </w:r>
            <w:r w:rsidRPr="00A0020F">
              <w:rPr>
                <w:rFonts w:ascii="Microsoft New Tai Lue" w:hAnsi="Microsoft New Tai Lue" w:cs="Microsoft New Tai Lue"/>
                <w:u w:val="none"/>
              </w:rPr>
              <w:fldChar w:fldCharType="end"/>
            </w:r>
          </w:p>
        </w:tc>
        <w:tc>
          <w:tcPr>
            <w:tcW w:w="1759" w:type="dxa"/>
            <w:tcBorders>
              <w:top w:val="single" w:sz="6" w:space="0" w:color="auto"/>
              <w:left w:val="single" w:sz="6" w:space="0" w:color="auto"/>
              <w:bottom w:val="single" w:sz="6" w:space="0" w:color="auto"/>
              <w:right w:val="single" w:sz="6" w:space="0" w:color="auto"/>
            </w:tcBorders>
          </w:tcPr>
          <w:p w14:paraId="49E41DFA" w14:textId="7EFFF04F" w:rsidR="008E3F8F" w:rsidRPr="00A0020F" w:rsidRDefault="00552A53" w:rsidP="0090089D">
            <w:pPr>
              <w:jc w:val="center"/>
              <w:rPr>
                <w:rFonts w:ascii="Microsoft New Tai Lue" w:hAnsi="Microsoft New Tai Lue" w:cs="Microsoft New Tai Lue"/>
              </w:rPr>
            </w:pPr>
            <w:r w:rsidRPr="00A0020F">
              <w:rPr>
                <w:rFonts w:ascii="Microsoft New Tai Lue" w:hAnsi="Microsoft New Tai Lue" w:cs="Microsoft New Tai Lue"/>
              </w:rPr>
              <w:t>4</w:t>
            </w:r>
            <w:r w:rsidR="00160103">
              <w:rPr>
                <w:rFonts w:ascii="Microsoft New Tai Lue" w:hAnsi="Microsoft New Tai Lue" w:cs="Microsoft New Tai Lue"/>
              </w:rPr>
              <w:t>7</w:t>
            </w:r>
          </w:p>
        </w:tc>
      </w:tr>
      <w:tr w:rsidR="001E00A3" w:rsidRPr="00A0020F" w14:paraId="6B96E8E2" w14:textId="77777777">
        <w:trPr>
          <w:cantSplit/>
          <w:trHeight w:val="403"/>
          <w:jc w:val="center"/>
        </w:trPr>
        <w:tc>
          <w:tcPr>
            <w:tcW w:w="2331" w:type="dxa"/>
            <w:tcBorders>
              <w:top w:val="single" w:sz="6" w:space="0" w:color="auto"/>
              <w:left w:val="single" w:sz="6" w:space="0" w:color="auto"/>
              <w:bottom w:val="single" w:sz="6" w:space="0" w:color="auto"/>
              <w:right w:val="nil"/>
            </w:tcBorders>
          </w:tcPr>
          <w:p w14:paraId="0618AB54" w14:textId="77777777" w:rsidR="001E00A3" w:rsidRPr="00A0020F" w:rsidRDefault="001E00A3">
            <w:pPr>
              <w:jc w:val="center"/>
              <w:rPr>
                <w:rFonts w:ascii="Microsoft New Tai Lue" w:hAnsi="Microsoft New Tai Lue" w:cs="Microsoft New Tai Lue"/>
              </w:rPr>
            </w:pPr>
            <w:r>
              <w:rPr>
                <w:rFonts w:ascii="Microsoft New Tai Lue" w:hAnsi="Microsoft New Tai Lue" w:cs="Microsoft New Tai Lue"/>
              </w:rPr>
              <w:t>Appendix 5</w:t>
            </w:r>
          </w:p>
        </w:tc>
        <w:tc>
          <w:tcPr>
            <w:tcW w:w="4909" w:type="dxa"/>
            <w:tcBorders>
              <w:top w:val="single" w:sz="6" w:space="0" w:color="auto"/>
              <w:left w:val="single" w:sz="6" w:space="0" w:color="auto"/>
              <w:bottom w:val="single" w:sz="6" w:space="0" w:color="auto"/>
              <w:right w:val="nil"/>
            </w:tcBorders>
          </w:tcPr>
          <w:p w14:paraId="7B715F19" w14:textId="77777777" w:rsidR="001E00A3" w:rsidRPr="00A0020F" w:rsidRDefault="0097463B">
            <w:pPr>
              <w:pStyle w:val="Heading3"/>
              <w:rPr>
                <w:rFonts w:ascii="Microsoft New Tai Lue" w:hAnsi="Microsoft New Tai Lue" w:cs="Microsoft New Tai Lue"/>
                <w:u w:val="none"/>
              </w:rPr>
            </w:pPr>
            <w:hyperlink w:anchor="Appendix_5" w:history="1">
              <w:r w:rsidR="001E00A3" w:rsidRPr="00765175">
                <w:rPr>
                  <w:rStyle w:val="Hyperlink"/>
                  <w:rFonts w:ascii="Microsoft New Tai Lue" w:hAnsi="Microsoft New Tai Lue" w:cs="Microsoft New Tai Lue"/>
                </w:rPr>
                <w:t>Charging and Remittance Policy</w:t>
              </w:r>
            </w:hyperlink>
          </w:p>
        </w:tc>
        <w:tc>
          <w:tcPr>
            <w:tcW w:w="1759" w:type="dxa"/>
            <w:tcBorders>
              <w:top w:val="single" w:sz="6" w:space="0" w:color="auto"/>
              <w:left w:val="single" w:sz="6" w:space="0" w:color="auto"/>
              <w:bottom w:val="single" w:sz="6" w:space="0" w:color="auto"/>
              <w:right w:val="single" w:sz="6" w:space="0" w:color="auto"/>
            </w:tcBorders>
          </w:tcPr>
          <w:p w14:paraId="475A3B04" w14:textId="180AB4A6" w:rsidR="001E00A3" w:rsidRPr="00A0020F" w:rsidRDefault="00160103" w:rsidP="0090089D">
            <w:pPr>
              <w:jc w:val="center"/>
              <w:rPr>
                <w:rFonts w:ascii="Microsoft New Tai Lue" w:hAnsi="Microsoft New Tai Lue" w:cs="Microsoft New Tai Lue"/>
              </w:rPr>
            </w:pPr>
            <w:r>
              <w:rPr>
                <w:rFonts w:ascii="Microsoft New Tai Lue" w:hAnsi="Microsoft New Tai Lue" w:cs="Microsoft New Tai Lue"/>
              </w:rPr>
              <w:t>49</w:t>
            </w:r>
          </w:p>
        </w:tc>
      </w:tr>
      <w:tr w:rsidR="00987934" w:rsidRPr="00A0020F" w14:paraId="4646172E" w14:textId="77777777">
        <w:trPr>
          <w:cantSplit/>
          <w:trHeight w:val="403"/>
          <w:jc w:val="center"/>
        </w:trPr>
        <w:tc>
          <w:tcPr>
            <w:tcW w:w="2331" w:type="dxa"/>
            <w:tcBorders>
              <w:top w:val="single" w:sz="6" w:space="0" w:color="auto"/>
              <w:left w:val="single" w:sz="6" w:space="0" w:color="auto"/>
              <w:bottom w:val="single" w:sz="6" w:space="0" w:color="auto"/>
              <w:right w:val="nil"/>
            </w:tcBorders>
          </w:tcPr>
          <w:p w14:paraId="17711D8A" w14:textId="77777777" w:rsidR="00987934" w:rsidRDefault="00987934">
            <w:pPr>
              <w:jc w:val="center"/>
              <w:rPr>
                <w:rFonts w:ascii="Microsoft New Tai Lue" w:hAnsi="Microsoft New Tai Lue" w:cs="Microsoft New Tai Lue"/>
              </w:rPr>
            </w:pPr>
            <w:r>
              <w:rPr>
                <w:rFonts w:ascii="Microsoft New Tai Lue" w:hAnsi="Microsoft New Tai Lue" w:cs="Microsoft New Tai Lue"/>
              </w:rPr>
              <w:t>Appendix 6</w:t>
            </w:r>
          </w:p>
        </w:tc>
        <w:tc>
          <w:tcPr>
            <w:tcW w:w="4909" w:type="dxa"/>
            <w:tcBorders>
              <w:top w:val="single" w:sz="6" w:space="0" w:color="auto"/>
              <w:left w:val="single" w:sz="6" w:space="0" w:color="auto"/>
              <w:bottom w:val="single" w:sz="6" w:space="0" w:color="auto"/>
              <w:right w:val="nil"/>
            </w:tcBorders>
          </w:tcPr>
          <w:p w14:paraId="6986FF49" w14:textId="77777777" w:rsidR="00987934" w:rsidRDefault="0097463B">
            <w:pPr>
              <w:pStyle w:val="Heading3"/>
              <w:rPr>
                <w:rFonts w:ascii="Microsoft New Tai Lue" w:hAnsi="Microsoft New Tai Lue" w:cs="Microsoft New Tai Lue"/>
                <w:u w:val="none"/>
              </w:rPr>
            </w:pPr>
            <w:hyperlink w:anchor="Appendix_6" w:history="1">
              <w:r w:rsidR="00987934" w:rsidRPr="00765175">
                <w:rPr>
                  <w:rStyle w:val="Hyperlink"/>
                  <w:rFonts w:ascii="Microsoft New Tai Lue" w:hAnsi="Microsoft New Tai Lue" w:cs="Microsoft New Tai Lue"/>
                </w:rPr>
                <w:t>Construction Industry Scheme</w:t>
              </w:r>
            </w:hyperlink>
          </w:p>
        </w:tc>
        <w:tc>
          <w:tcPr>
            <w:tcW w:w="1759" w:type="dxa"/>
            <w:tcBorders>
              <w:top w:val="single" w:sz="6" w:space="0" w:color="auto"/>
              <w:left w:val="single" w:sz="6" w:space="0" w:color="auto"/>
              <w:bottom w:val="single" w:sz="6" w:space="0" w:color="auto"/>
              <w:right w:val="single" w:sz="6" w:space="0" w:color="auto"/>
            </w:tcBorders>
          </w:tcPr>
          <w:p w14:paraId="7AFC90A6" w14:textId="23721157" w:rsidR="00987934" w:rsidRPr="00A0020F" w:rsidRDefault="00D10218" w:rsidP="0090089D">
            <w:pPr>
              <w:jc w:val="center"/>
              <w:rPr>
                <w:rFonts w:ascii="Microsoft New Tai Lue" w:hAnsi="Microsoft New Tai Lue" w:cs="Microsoft New Tai Lue"/>
              </w:rPr>
            </w:pPr>
            <w:r>
              <w:rPr>
                <w:rFonts w:ascii="Microsoft New Tai Lue" w:hAnsi="Microsoft New Tai Lue" w:cs="Microsoft New Tai Lue"/>
              </w:rPr>
              <w:t>5</w:t>
            </w:r>
            <w:r w:rsidR="00160103">
              <w:rPr>
                <w:rFonts w:ascii="Microsoft New Tai Lue" w:hAnsi="Microsoft New Tai Lue" w:cs="Microsoft New Tai Lue"/>
              </w:rPr>
              <w:t>2</w:t>
            </w:r>
          </w:p>
        </w:tc>
      </w:tr>
      <w:tr w:rsidR="00985E10" w:rsidRPr="00A0020F" w14:paraId="01562C64" w14:textId="77777777">
        <w:trPr>
          <w:cantSplit/>
          <w:trHeight w:val="403"/>
          <w:jc w:val="center"/>
        </w:trPr>
        <w:tc>
          <w:tcPr>
            <w:tcW w:w="2331" w:type="dxa"/>
            <w:tcBorders>
              <w:top w:val="single" w:sz="6" w:space="0" w:color="auto"/>
              <w:left w:val="single" w:sz="6" w:space="0" w:color="auto"/>
              <w:bottom w:val="single" w:sz="6" w:space="0" w:color="auto"/>
              <w:right w:val="nil"/>
            </w:tcBorders>
          </w:tcPr>
          <w:p w14:paraId="09F428B0" w14:textId="77777777" w:rsidR="00985E10" w:rsidRPr="00A0020F" w:rsidRDefault="00985E10">
            <w:pPr>
              <w:jc w:val="center"/>
              <w:rPr>
                <w:rFonts w:ascii="Microsoft New Tai Lue" w:hAnsi="Microsoft New Tai Lue" w:cs="Microsoft New Tai Lue"/>
              </w:rPr>
            </w:pPr>
            <w:r w:rsidRPr="00A0020F">
              <w:rPr>
                <w:rFonts w:ascii="Microsoft New Tai Lue" w:hAnsi="Microsoft New Tai Lue" w:cs="Microsoft New Tai Lue"/>
              </w:rPr>
              <w:t xml:space="preserve">Appendix </w:t>
            </w:r>
            <w:r w:rsidR="00987934">
              <w:rPr>
                <w:rFonts w:ascii="Microsoft New Tai Lue" w:hAnsi="Microsoft New Tai Lue" w:cs="Microsoft New Tai Lue"/>
              </w:rPr>
              <w:t>7</w:t>
            </w:r>
          </w:p>
        </w:tc>
        <w:tc>
          <w:tcPr>
            <w:tcW w:w="4909" w:type="dxa"/>
            <w:tcBorders>
              <w:top w:val="single" w:sz="6" w:space="0" w:color="auto"/>
              <w:left w:val="single" w:sz="6" w:space="0" w:color="auto"/>
              <w:bottom w:val="single" w:sz="6" w:space="0" w:color="auto"/>
              <w:right w:val="nil"/>
            </w:tcBorders>
          </w:tcPr>
          <w:p w14:paraId="76C9ADC5" w14:textId="77777777" w:rsidR="00985E10" w:rsidRPr="00A0020F" w:rsidRDefault="0097463B">
            <w:pPr>
              <w:pStyle w:val="Heading3"/>
              <w:rPr>
                <w:rFonts w:ascii="Microsoft New Tai Lue" w:hAnsi="Microsoft New Tai Lue" w:cs="Microsoft New Tai Lue"/>
                <w:u w:val="none"/>
              </w:rPr>
            </w:pPr>
            <w:hyperlink w:anchor="Appendix_7" w:history="1">
              <w:r w:rsidR="00985E10" w:rsidRPr="00765175">
                <w:rPr>
                  <w:rStyle w:val="Hyperlink"/>
                  <w:rFonts w:ascii="Microsoft New Tai Lue" w:hAnsi="Microsoft New Tai Lue" w:cs="Microsoft New Tai Lue"/>
                </w:rPr>
                <w:t>Governors Checklist</w:t>
              </w:r>
            </w:hyperlink>
          </w:p>
        </w:tc>
        <w:tc>
          <w:tcPr>
            <w:tcW w:w="1759" w:type="dxa"/>
            <w:tcBorders>
              <w:top w:val="single" w:sz="6" w:space="0" w:color="auto"/>
              <w:left w:val="single" w:sz="6" w:space="0" w:color="auto"/>
              <w:bottom w:val="single" w:sz="6" w:space="0" w:color="auto"/>
              <w:right w:val="single" w:sz="6" w:space="0" w:color="auto"/>
            </w:tcBorders>
          </w:tcPr>
          <w:p w14:paraId="321C437F" w14:textId="04344406" w:rsidR="00985E10" w:rsidRPr="00A0020F" w:rsidRDefault="00D10218" w:rsidP="00BF3F45">
            <w:pPr>
              <w:jc w:val="center"/>
              <w:rPr>
                <w:rFonts w:ascii="Microsoft New Tai Lue" w:hAnsi="Microsoft New Tai Lue" w:cs="Microsoft New Tai Lue"/>
              </w:rPr>
            </w:pPr>
            <w:r>
              <w:rPr>
                <w:rFonts w:ascii="Microsoft New Tai Lue" w:hAnsi="Microsoft New Tai Lue" w:cs="Microsoft New Tai Lue"/>
              </w:rPr>
              <w:t>5</w:t>
            </w:r>
            <w:r w:rsidR="00160103">
              <w:rPr>
                <w:rFonts w:ascii="Microsoft New Tai Lue" w:hAnsi="Microsoft New Tai Lue" w:cs="Microsoft New Tai Lue"/>
              </w:rPr>
              <w:t>5</w:t>
            </w:r>
          </w:p>
        </w:tc>
      </w:tr>
    </w:tbl>
    <w:p w14:paraId="61F1B638" w14:textId="77777777" w:rsidR="00CC4096" w:rsidRPr="00A0020F" w:rsidRDefault="00CC4096" w:rsidP="00CC4096">
      <w:pPr>
        <w:ind w:left="1440"/>
        <w:rPr>
          <w:rFonts w:ascii="Microsoft New Tai Lue" w:hAnsi="Microsoft New Tai Lue" w:cs="Microsoft New Tai Lue"/>
        </w:rPr>
      </w:pPr>
    </w:p>
    <w:p w14:paraId="10E85D89" w14:textId="77777777" w:rsidR="00CC4096" w:rsidRPr="00A0020F" w:rsidRDefault="002B717A" w:rsidP="00CC4096">
      <w:pPr>
        <w:pStyle w:val="xl40"/>
        <w:pBdr>
          <w:left w:val="none" w:sz="0" w:space="0" w:color="auto"/>
          <w:bottom w:val="none" w:sz="0" w:space="0" w:color="auto"/>
          <w:right w:val="none" w:sz="0" w:space="0" w:color="auto"/>
        </w:pBdr>
        <w:spacing w:before="0" w:beforeAutospacing="0" w:after="0" w:afterAutospacing="0"/>
        <w:rPr>
          <w:rFonts w:ascii="Microsoft New Tai Lue" w:eastAsia="Times New Roman" w:hAnsi="Microsoft New Tai Lue" w:cs="Microsoft New Tai Lue"/>
        </w:rPr>
      </w:pPr>
      <w:r w:rsidRPr="00A0020F">
        <w:rPr>
          <w:rFonts w:ascii="Microsoft New Tai Lue" w:hAnsi="Microsoft New Tai Lue" w:cs="Microsoft New Tai Lue"/>
          <w:noProof/>
          <w:sz w:val="20"/>
          <w:lang w:eastAsia="en-GB"/>
        </w:rPr>
        <mc:AlternateContent>
          <mc:Choice Requires="wps">
            <w:drawing>
              <wp:anchor distT="0" distB="0" distL="114300" distR="114300" simplePos="0" relativeHeight="251659264" behindDoc="0" locked="0" layoutInCell="1" allowOverlap="1" wp14:anchorId="67B8DD42" wp14:editId="3A0D25B0">
                <wp:simplePos x="0" y="0"/>
                <wp:positionH relativeFrom="column">
                  <wp:posOffset>360680</wp:posOffset>
                </wp:positionH>
                <wp:positionV relativeFrom="paragraph">
                  <wp:posOffset>19685</wp:posOffset>
                </wp:positionV>
                <wp:extent cx="5781675" cy="1110615"/>
                <wp:effectExtent l="0" t="0" r="28575" b="13335"/>
                <wp:wrapNone/>
                <wp:docPr id="4"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110615"/>
                        </a:xfrm>
                        <a:prstGeom prst="roundRect">
                          <a:avLst>
                            <a:gd name="adj" fmla="val 16667"/>
                          </a:avLst>
                        </a:prstGeom>
                        <a:solidFill>
                          <a:srgbClr val="FFFFFF"/>
                        </a:solidFill>
                        <a:ln w="9525">
                          <a:solidFill>
                            <a:srgbClr val="000000"/>
                          </a:solidFill>
                          <a:round/>
                          <a:headEnd/>
                          <a:tailEnd/>
                        </a:ln>
                      </wps:spPr>
                      <wps:txbx>
                        <w:txbxContent>
                          <w:p w14:paraId="7EFCF757" w14:textId="77777777" w:rsidR="0097463B" w:rsidRDefault="0097463B" w:rsidP="008F505E">
                            <w:r w:rsidRPr="002F3739">
                              <w:t>To request this document in an alter</w:t>
                            </w:r>
                            <w:r>
                              <w:t>native format please contact:</w:t>
                            </w:r>
                            <w:r w:rsidRPr="002F3739">
                              <w:t xml:space="preserve"> </w:t>
                            </w:r>
                          </w:p>
                          <w:p w14:paraId="49A9D152" w14:textId="77777777" w:rsidR="0097463B" w:rsidRPr="008F505E" w:rsidRDefault="0097463B" w:rsidP="008F505E">
                            <w:r w:rsidRPr="001274E9">
                              <w:t>Schools Funding and Accountancy Team Helpline Telephone – 01823 359771</w:t>
                            </w:r>
                          </w:p>
                          <w:p w14:paraId="12D0156D" w14:textId="77777777" w:rsidR="0097463B" w:rsidRDefault="0097463B" w:rsidP="00CC4096">
                            <w:pPr>
                              <w:rPr>
                                <w:b/>
                                <w:bCs/>
                              </w:rPr>
                            </w:pPr>
                            <w:r>
                              <w:rPr>
                                <w:noProof/>
                                <w:lang w:eastAsia="en-GB"/>
                              </w:rPr>
                              <w:drawing>
                                <wp:inline distT="0" distB="0" distL="0" distR="0" wp14:anchorId="5C305011" wp14:editId="447C81DB">
                                  <wp:extent cx="4067175" cy="590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67175" cy="590550"/>
                                          </a:xfrm>
                                          <a:prstGeom prst="rect">
                                            <a:avLst/>
                                          </a:prstGeom>
                                          <a:noFill/>
                                          <a:ln>
                                            <a:noFill/>
                                          </a:ln>
                                        </pic:spPr>
                                      </pic:pic>
                                    </a:graphicData>
                                  </a:graphic>
                                </wp:inline>
                              </w:drawing>
                            </w:r>
                          </w:p>
                          <w:p w14:paraId="53D2B9E2" w14:textId="77777777" w:rsidR="0097463B" w:rsidRDefault="0097463B" w:rsidP="00CC4096"/>
                          <w:p w14:paraId="5631F149" w14:textId="77777777" w:rsidR="0097463B" w:rsidRDefault="0097463B" w:rsidP="00CC4096">
                            <w:pPr>
                              <w:pStyle w:val="BodyText3"/>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B8DD42" id="AutoShape 139" o:spid="_x0000_s1038" style="position:absolute;margin-left:28.4pt;margin-top:1.55pt;width:455.25pt;height:8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">
                <v:textbox>
                  <w:txbxContent>
                    <w:p w14:paraId="7EFCF757" w14:textId="77777777" w:rsidR="0097463B" w:rsidRDefault="0097463B" w:rsidP="008F505E">
                      <w:r w:rsidRPr="002F3739">
                        <w:t>To request this document in an alter</w:t>
                      </w:r>
                      <w:r>
                        <w:t>native format please contact:</w:t>
                      </w:r>
                      <w:r w:rsidRPr="002F3739">
                        <w:t xml:space="preserve"> </w:t>
                      </w:r>
                    </w:p>
                    <w:p w14:paraId="49A9D152" w14:textId="77777777" w:rsidR="0097463B" w:rsidRPr="008F505E" w:rsidRDefault="0097463B" w:rsidP="008F505E">
                      <w:r w:rsidRPr="001274E9">
                        <w:t>Schools Funding and Accountancy Team Helpline Telephone – 01823 359771</w:t>
                      </w:r>
                    </w:p>
                    <w:p w14:paraId="12D0156D" w14:textId="77777777" w:rsidR="0097463B" w:rsidRDefault="0097463B" w:rsidP="00CC4096">
                      <w:pPr>
                        <w:rPr>
                          <w:b/>
                          <w:bCs/>
                        </w:rPr>
                      </w:pPr>
                      <w:r>
                        <w:rPr>
                          <w:noProof/>
                          <w:lang w:eastAsia="en-GB"/>
                        </w:rPr>
                        <w:drawing>
                          <wp:inline distT="0" distB="0" distL="0" distR="0" wp14:anchorId="5C305011" wp14:editId="447C81DB">
                            <wp:extent cx="4067175" cy="590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67175" cy="590550"/>
                                    </a:xfrm>
                                    <a:prstGeom prst="rect">
                                      <a:avLst/>
                                    </a:prstGeom>
                                    <a:noFill/>
                                    <a:ln>
                                      <a:noFill/>
                                    </a:ln>
                                  </pic:spPr>
                                </pic:pic>
                              </a:graphicData>
                            </a:graphic>
                          </wp:inline>
                        </w:drawing>
                      </w:r>
                    </w:p>
                    <w:p w14:paraId="53D2B9E2" w14:textId="77777777" w:rsidR="0097463B" w:rsidRDefault="0097463B" w:rsidP="00CC4096"/>
                    <w:p w14:paraId="5631F149" w14:textId="77777777" w:rsidR="0097463B" w:rsidRDefault="0097463B" w:rsidP="00CC4096">
                      <w:pPr>
                        <w:pStyle w:val="BodyText3"/>
                        <w:rPr>
                          <w:b/>
                          <w:bCs/>
                        </w:rPr>
                      </w:pPr>
                    </w:p>
                  </w:txbxContent>
                </v:textbox>
              </v:roundrect>
            </w:pict>
          </mc:Fallback>
        </mc:AlternateContent>
      </w:r>
    </w:p>
    <w:p w14:paraId="3D5911E2" w14:textId="77777777" w:rsidR="00CC4096" w:rsidRPr="00A0020F" w:rsidRDefault="00CC4096" w:rsidP="00CC4096">
      <w:pPr>
        <w:rPr>
          <w:rFonts w:ascii="Microsoft New Tai Lue" w:hAnsi="Microsoft New Tai Lue" w:cs="Microsoft New Tai Lue"/>
        </w:rPr>
      </w:pPr>
    </w:p>
    <w:p w14:paraId="1D0FDF06" w14:textId="77777777" w:rsidR="00CC4096" w:rsidRPr="00A0020F" w:rsidRDefault="00CC4096" w:rsidP="00CC4096">
      <w:pPr>
        <w:rPr>
          <w:rFonts w:ascii="Microsoft New Tai Lue" w:hAnsi="Microsoft New Tai Lue" w:cs="Microsoft New Tai Lue"/>
        </w:rPr>
      </w:pPr>
    </w:p>
    <w:p w14:paraId="04EBAD71" w14:textId="77777777" w:rsidR="00CC4096" w:rsidRPr="00A0020F" w:rsidRDefault="00CC4096" w:rsidP="00CC4096">
      <w:pPr>
        <w:rPr>
          <w:rFonts w:ascii="Microsoft New Tai Lue" w:hAnsi="Microsoft New Tai Lue" w:cs="Microsoft New Tai Lue"/>
        </w:rPr>
      </w:pPr>
    </w:p>
    <w:p w14:paraId="60698DBC" w14:textId="77777777" w:rsidR="00CC4096" w:rsidRPr="00A0020F" w:rsidRDefault="00CC4096" w:rsidP="00CC4096">
      <w:pPr>
        <w:rPr>
          <w:rFonts w:ascii="Microsoft New Tai Lue" w:hAnsi="Microsoft New Tai Lue" w:cs="Microsoft New Tai Lue"/>
        </w:rPr>
      </w:pPr>
    </w:p>
    <w:p w14:paraId="4C6F3C4A" w14:textId="77777777" w:rsidR="00CC4096" w:rsidRPr="00A0020F" w:rsidRDefault="00CC4096" w:rsidP="00CC4096">
      <w:pPr>
        <w:rPr>
          <w:rFonts w:ascii="Microsoft New Tai Lue" w:hAnsi="Microsoft New Tai Lue" w:cs="Microsoft New Tai Lue"/>
        </w:rPr>
      </w:pPr>
    </w:p>
    <w:p w14:paraId="6268B84D" w14:textId="77777777" w:rsidR="00501E69" w:rsidRPr="00A0020F" w:rsidRDefault="00501E69" w:rsidP="00CC4096">
      <w:pPr>
        <w:rPr>
          <w:rFonts w:ascii="Microsoft New Tai Lue" w:hAnsi="Microsoft New Tai Lue" w:cs="Microsoft New Tai Lue"/>
        </w:rPr>
      </w:pPr>
    </w:p>
    <w:p w14:paraId="66733E82" w14:textId="77777777" w:rsidR="00501E69" w:rsidRPr="00A0020F" w:rsidRDefault="00501E69" w:rsidP="00CC4096">
      <w:pPr>
        <w:rPr>
          <w:rFonts w:ascii="Microsoft New Tai Lue" w:hAnsi="Microsoft New Tai Lue" w:cs="Microsoft New Tai Lue"/>
        </w:rPr>
      </w:pPr>
    </w:p>
    <w:p w14:paraId="6E31E793" w14:textId="217B64DE" w:rsidR="00CC4096" w:rsidRPr="00987934" w:rsidRDefault="00CC4096" w:rsidP="00CC4096">
      <w:pPr>
        <w:pBdr>
          <w:top w:val="single" w:sz="4" w:space="1" w:color="auto"/>
          <w:left w:val="single" w:sz="4" w:space="4" w:color="auto"/>
          <w:bottom w:val="single" w:sz="4" w:space="1" w:color="auto"/>
          <w:right w:val="single" w:sz="4" w:space="4" w:color="auto"/>
        </w:pBdr>
        <w:autoSpaceDE w:val="0"/>
        <w:autoSpaceDN w:val="0"/>
        <w:adjustRightInd w:val="0"/>
        <w:rPr>
          <w:rFonts w:ascii="Microsoft New Tai Lue" w:hAnsi="Microsoft New Tai Lue" w:cs="Microsoft New Tai Lue"/>
          <w:sz w:val="20"/>
          <w:szCs w:val="20"/>
          <w:lang w:val="en-US"/>
        </w:rPr>
      </w:pPr>
      <w:r w:rsidRPr="00987934">
        <w:rPr>
          <w:rFonts w:ascii="Microsoft New Tai Lue" w:hAnsi="Microsoft New Tai Lue" w:cs="Microsoft New Tai Lue"/>
          <w:sz w:val="20"/>
          <w:szCs w:val="20"/>
          <w:lang w:val="en-US"/>
        </w:rPr>
        <w:t>Copyright © 20</w:t>
      </w:r>
      <w:r w:rsidR="00FA01BE" w:rsidRPr="00987934">
        <w:rPr>
          <w:rFonts w:ascii="Microsoft New Tai Lue" w:hAnsi="Microsoft New Tai Lue" w:cs="Microsoft New Tai Lue"/>
          <w:sz w:val="20"/>
          <w:szCs w:val="20"/>
          <w:lang w:val="en-US"/>
        </w:rPr>
        <w:t>2</w:t>
      </w:r>
      <w:r w:rsidR="00EB046C">
        <w:rPr>
          <w:rFonts w:ascii="Microsoft New Tai Lue" w:hAnsi="Microsoft New Tai Lue" w:cs="Microsoft New Tai Lue"/>
          <w:sz w:val="20"/>
          <w:szCs w:val="20"/>
          <w:lang w:val="en-US"/>
        </w:rPr>
        <w:t>1</w:t>
      </w:r>
      <w:r w:rsidRPr="00987934">
        <w:rPr>
          <w:rFonts w:ascii="Microsoft New Tai Lue" w:hAnsi="Microsoft New Tai Lue" w:cs="Microsoft New Tai Lue"/>
          <w:sz w:val="20"/>
          <w:szCs w:val="20"/>
          <w:lang w:val="en-US"/>
        </w:rPr>
        <w:t xml:space="preserve"> Somerset County Council</w:t>
      </w:r>
    </w:p>
    <w:p w14:paraId="0B8DF741" w14:textId="77777777" w:rsidR="008E3F8F" w:rsidRPr="00987934" w:rsidRDefault="00CC4096" w:rsidP="003146EF">
      <w:pPr>
        <w:pBdr>
          <w:top w:val="single" w:sz="4" w:space="1" w:color="auto"/>
          <w:left w:val="single" w:sz="4" w:space="4" w:color="auto"/>
          <w:bottom w:val="single" w:sz="4" w:space="1" w:color="auto"/>
          <w:right w:val="single" w:sz="4" w:space="4" w:color="auto"/>
        </w:pBdr>
        <w:autoSpaceDE w:val="0"/>
        <w:autoSpaceDN w:val="0"/>
        <w:adjustRightInd w:val="0"/>
        <w:rPr>
          <w:rFonts w:ascii="Microsoft New Tai Lue" w:hAnsi="Microsoft New Tai Lue" w:cs="Microsoft New Tai Lue"/>
          <w:b/>
          <w:bCs/>
          <w:sz w:val="20"/>
          <w:szCs w:val="20"/>
        </w:rPr>
      </w:pPr>
      <w:r w:rsidRPr="00987934">
        <w:rPr>
          <w:rFonts w:ascii="Microsoft New Tai Lue" w:hAnsi="Microsoft New Tai Lue" w:cs="Microsoft New Tai Lue"/>
          <w:sz w:val="20"/>
          <w:szCs w:val="20"/>
          <w:lang w:val="en-US"/>
        </w:rPr>
        <w:t xml:space="preserve">All rights reserved.  No part of this publication may be reproduced, stored in a retrieval system, transmitted in any form or by means, electronic, mechanical, </w:t>
      </w:r>
      <w:proofErr w:type="spellStart"/>
      <w:r w:rsidRPr="00987934">
        <w:rPr>
          <w:rFonts w:ascii="Microsoft New Tai Lue" w:hAnsi="Microsoft New Tai Lue" w:cs="Microsoft New Tai Lue"/>
          <w:sz w:val="20"/>
          <w:szCs w:val="20"/>
          <w:lang w:val="en-US"/>
        </w:rPr>
        <w:t>photostatic</w:t>
      </w:r>
      <w:proofErr w:type="spellEnd"/>
      <w:r w:rsidRPr="00987934">
        <w:rPr>
          <w:rFonts w:ascii="Microsoft New Tai Lue" w:hAnsi="Microsoft New Tai Lue" w:cs="Microsoft New Tai Lue"/>
          <w:sz w:val="20"/>
          <w:szCs w:val="20"/>
          <w:lang w:val="en-US"/>
        </w:rPr>
        <w:t>, recording or otherwise, without the permission of the copyright holder.</w:t>
      </w:r>
    </w:p>
    <w:p w14:paraId="60532E09" w14:textId="4CE03933" w:rsidR="005D708F" w:rsidRDefault="005D708F">
      <w:pPr>
        <w:jc w:val="both"/>
        <w:rPr>
          <w:rFonts w:ascii="Microsoft New Tai Lue" w:hAnsi="Microsoft New Tai Lue" w:cs="Microsoft New Tai Lue"/>
          <w:b/>
          <w:bCs/>
          <w:sz w:val="26"/>
          <w:szCs w:val="26"/>
        </w:rPr>
      </w:pPr>
      <w:bookmarkStart w:id="2" w:name="Introduction"/>
      <w:bookmarkEnd w:id="2"/>
    </w:p>
    <w:p w14:paraId="50FF334A" w14:textId="77777777" w:rsidR="00EB046C" w:rsidRDefault="00EB046C">
      <w:pPr>
        <w:jc w:val="both"/>
        <w:rPr>
          <w:rFonts w:ascii="Microsoft New Tai Lue" w:hAnsi="Microsoft New Tai Lue" w:cs="Microsoft New Tai Lue"/>
          <w:b/>
          <w:bCs/>
          <w:sz w:val="26"/>
          <w:szCs w:val="26"/>
        </w:rPr>
      </w:pPr>
    </w:p>
    <w:p w14:paraId="7219FCA9" w14:textId="77777777" w:rsidR="008E3F8F" w:rsidRPr="00A0020F" w:rsidRDefault="008E3F8F">
      <w:pPr>
        <w:jc w:val="both"/>
        <w:rPr>
          <w:rFonts w:ascii="Microsoft New Tai Lue" w:hAnsi="Microsoft New Tai Lue" w:cs="Microsoft New Tai Lue"/>
          <w:b/>
          <w:bCs/>
          <w:sz w:val="26"/>
          <w:szCs w:val="26"/>
        </w:rPr>
      </w:pPr>
      <w:r w:rsidRPr="00A0020F">
        <w:rPr>
          <w:rFonts w:ascii="Microsoft New Tai Lue" w:hAnsi="Microsoft New Tai Lue" w:cs="Microsoft New Tai Lue"/>
          <w:b/>
          <w:bCs/>
          <w:sz w:val="26"/>
          <w:szCs w:val="26"/>
        </w:rPr>
        <w:lastRenderedPageBreak/>
        <w:t xml:space="preserve">INTRODUCTION </w:t>
      </w:r>
    </w:p>
    <w:p w14:paraId="69FEE716" w14:textId="77777777" w:rsidR="004B3B06" w:rsidRPr="00A0020F" w:rsidRDefault="004B3B06" w:rsidP="004B3B06">
      <w:pPr>
        <w:rPr>
          <w:rFonts w:ascii="Microsoft New Tai Lue" w:hAnsi="Microsoft New Tai Lue" w:cs="Microsoft New Tai Lue"/>
        </w:rPr>
      </w:pPr>
    </w:p>
    <w:p w14:paraId="72F43565" w14:textId="77777777" w:rsidR="004B3B06" w:rsidRPr="00A0020F" w:rsidRDefault="004B3B06" w:rsidP="004B3B06">
      <w:pPr>
        <w:rPr>
          <w:rFonts w:ascii="Microsoft New Tai Lue" w:hAnsi="Microsoft New Tai Lue" w:cs="Microsoft New Tai Lue"/>
        </w:rPr>
      </w:pPr>
      <w:r w:rsidRPr="00A0020F">
        <w:rPr>
          <w:rFonts w:ascii="Microsoft New Tai Lue" w:hAnsi="Microsoft New Tai Lue" w:cs="Microsoft New Tai Lue"/>
        </w:rPr>
        <w:t>The Finance Policy also applies to PRUs and where relevant, the following changes in terminology apply:</w:t>
      </w:r>
    </w:p>
    <w:p w14:paraId="1DB14DF1" w14:textId="77777777" w:rsidR="004B3B06" w:rsidRPr="00A0020F" w:rsidRDefault="004B3B06" w:rsidP="004B3B06">
      <w:pPr>
        <w:rPr>
          <w:rFonts w:ascii="Microsoft New Tai Lue" w:hAnsi="Microsoft New Tai Lue" w:cs="Microsoft New Tai Lue"/>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4B3B06" w:rsidRPr="00A0020F" w14:paraId="28A31F72" w14:textId="77777777" w:rsidTr="000714B9">
        <w:tc>
          <w:tcPr>
            <w:tcW w:w="5324" w:type="dxa"/>
            <w:shd w:val="clear" w:color="auto" w:fill="DBE5F1"/>
          </w:tcPr>
          <w:p w14:paraId="3607DFE8" w14:textId="77777777" w:rsidR="004B3B06" w:rsidRPr="00A0020F" w:rsidRDefault="004B3B06" w:rsidP="008B4454">
            <w:pPr>
              <w:rPr>
                <w:rFonts w:ascii="Microsoft New Tai Lue" w:hAnsi="Microsoft New Tai Lue" w:cs="Microsoft New Tai Lue"/>
                <w:b/>
              </w:rPr>
            </w:pPr>
            <w:r w:rsidRPr="00A0020F">
              <w:rPr>
                <w:rFonts w:ascii="Microsoft New Tai Lue" w:hAnsi="Microsoft New Tai Lue" w:cs="Microsoft New Tai Lue"/>
                <w:b/>
              </w:rPr>
              <w:t>Document reference</w:t>
            </w:r>
          </w:p>
        </w:tc>
        <w:tc>
          <w:tcPr>
            <w:tcW w:w="5324" w:type="dxa"/>
            <w:shd w:val="clear" w:color="auto" w:fill="DBE5F1"/>
          </w:tcPr>
          <w:p w14:paraId="67259A73" w14:textId="77777777" w:rsidR="004B3B06" w:rsidRPr="00A0020F" w:rsidRDefault="004B3B06" w:rsidP="008B4454">
            <w:pPr>
              <w:rPr>
                <w:rFonts w:ascii="Microsoft New Tai Lue" w:hAnsi="Microsoft New Tai Lue" w:cs="Microsoft New Tai Lue"/>
                <w:b/>
              </w:rPr>
            </w:pPr>
            <w:r w:rsidRPr="00A0020F">
              <w:rPr>
                <w:rFonts w:ascii="Microsoft New Tai Lue" w:hAnsi="Microsoft New Tai Lue" w:cs="Microsoft New Tai Lue"/>
                <w:b/>
              </w:rPr>
              <w:t>Replace with PRU reference</w:t>
            </w:r>
          </w:p>
        </w:tc>
      </w:tr>
      <w:tr w:rsidR="004B3B06" w:rsidRPr="00A0020F" w14:paraId="4755722A" w14:textId="77777777" w:rsidTr="000714B9">
        <w:tc>
          <w:tcPr>
            <w:tcW w:w="5324" w:type="dxa"/>
            <w:shd w:val="clear" w:color="auto" w:fill="DBE5F1"/>
          </w:tcPr>
          <w:p w14:paraId="14FA20F3" w14:textId="77777777" w:rsidR="004B3B06" w:rsidRPr="00A0020F" w:rsidRDefault="004B3B06" w:rsidP="008B4454">
            <w:pPr>
              <w:rPr>
                <w:rFonts w:ascii="Microsoft New Tai Lue" w:hAnsi="Microsoft New Tai Lue" w:cs="Microsoft New Tai Lue"/>
              </w:rPr>
            </w:pPr>
            <w:r w:rsidRPr="00A0020F">
              <w:rPr>
                <w:rFonts w:ascii="Microsoft New Tai Lue" w:hAnsi="Microsoft New Tai Lue" w:cs="Microsoft New Tai Lue"/>
              </w:rPr>
              <w:t>School</w:t>
            </w:r>
          </w:p>
        </w:tc>
        <w:tc>
          <w:tcPr>
            <w:tcW w:w="5324" w:type="dxa"/>
            <w:shd w:val="clear" w:color="auto" w:fill="DBE5F1"/>
          </w:tcPr>
          <w:p w14:paraId="5ACEB728" w14:textId="77777777" w:rsidR="004B3B06" w:rsidRPr="00A0020F" w:rsidRDefault="004B3B06" w:rsidP="008B4454">
            <w:pPr>
              <w:rPr>
                <w:rFonts w:ascii="Microsoft New Tai Lue" w:hAnsi="Microsoft New Tai Lue" w:cs="Microsoft New Tai Lue"/>
              </w:rPr>
            </w:pPr>
            <w:r w:rsidRPr="00A0020F">
              <w:rPr>
                <w:rFonts w:ascii="Microsoft New Tai Lue" w:hAnsi="Microsoft New Tai Lue" w:cs="Microsoft New Tai Lue"/>
              </w:rPr>
              <w:t>PRU</w:t>
            </w:r>
          </w:p>
        </w:tc>
      </w:tr>
      <w:tr w:rsidR="004B3B06" w:rsidRPr="00A0020F" w14:paraId="5ACBD7CB" w14:textId="77777777" w:rsidTr="000714B9">
        <w:tc>
          <w:tcPr>
            <w:tcW w:w="5324" w:type="dxa"/>
            <w:shd w:val="clear" w:color="auto" w:fill="DBE5F1"/>
          </w:tcPr>
          <w:p w14:paraId="3409A008" w14:textId="43886647" w:rsidR="004B3B06" w:rsidRPr="00A0020F" w:rsidRDefault="0097463B" w:rsidP="008B4454">
            <w:pPr>
              <w:rPr>
                <w:rFonts w:ascii="Microsoft New Tai Lue" w:hAnsi="Microsoft New Tai Lue" w:cs="Microsoft New Tai Lue"/>
              </w:rPr>
            </w:pPr>
            <w:r>
              <w:rPr>
                <w:rFonts w:ascii="Microsoft New Tai Lue" w:hAnsi="Microsoft New Tai Lue" w:cs="Microsoft New Tai Lue"/>
              </w:rPr>
              <w:t>Management Committee</w:t>
            </w:r>
          </w:p>
        </w:tc>
        <w:tc>
          <w:tcPr>
            <w:tcW w:w="5324" w:type="dxa"/>
            <w:shd w:val="clear" w:color="auto" w:fill="DBE5F1"/>
          </w:tcPr>
          <w:p w14:paraId="704D2686" w14:textId="77777777" w:rsidR="004B3B06" w:rsidRPr="00A0020F" w:rsidRDefault="004B3B06" w:rsidP="008B4454">
            <w:pPr>
              <w:rPr>
                <w:rFonts w:ascii="Microsoft New Tai Lue" w:hAnsi="Microsoft New Tai Lue" w:cs="Microsoft New Tai Lue"/>
              </w:rPr>
            </w:pPr>
            <w:r w:rsidRPr="00A0020F">
              <w:rPr>
                <w:rFonts w:ascii="Microsoft New Tai Lue" w:hAnsi="Microsoft New Tai Lue" w:cs="Microsoft New Tai Lue"/>
              </w:rPr>
              <w:t>Management Board</w:t>
            </w:r>
          </w:p>
        </w:tc>
      </w:tr>
      <w:tr w:rsidR="004B3B06" w:rsidRPr="00A0020F" w14:paraId="03D745E6" w14:textId="77777777" w:rsidTr="000714B9">
        <w:tc>
          <w:tcPr>
            <w:tcW w:w="5324" w:type="dxa"/>
            <w:shd w:val="clear" w:color="auto" w:fill="DBE5F1"/>
          </w:tcPr>
          <w:p w14:paraId="59225CFD" w14:textId="77777777" w:rsidR="004B3B06" w:rsidRPr="00A0020F" w:rsidRDefault="004B3B06" w:rsidP="008B4454">
            <w:pPr>
              <w:rPr>
                <w:rFonts w:ascii="Microsoft New Tai Lue" w:hAnsi="Microsoft New Tai Lue" w:cs="Microsoft New Tai Lue"/>
              </w:rPr>
            </w:pPr>
          </w:p>
        </w:tc>
        <w:tc>
          <w:tcPr>
            <w:tcW w:w="5324" w:type="dxa"/>
            <w:shd w:val="clear" w:color="auto" w:fill="DBE5F1"/>
          </w:tcPr>
          <w:p w14:paraId="16563260" w14:textId="77777777" w:rsidR="004B3B06" w:rsidRPr="00A0020F" w:rsidRDefault="004B3B06" w:rsidP="008B4454">
            <w:pPr>
              <w:rPr>
                <w:rFonts w:ascii="Microsoft New Tai Lue" w:hAnsi="Microsoft New Tai Lue" w:cs="Microsoft New Tai Lue"/>
              </w:rPr>
            </w:pPr>
          </w:p>
        </w:tc>
      </w:tr>
    </w:tbl>
    <w:p w14:paraId="74A144CB" w14:textId="77777777" w:rsidR="008E3F8F" w:rsidRPr="00A0020F" w:rsidRDefault="008E3F8F">
      <w:pPr>
        <w:rPr>
          <w:rFonts w:ascii="Microsoft New Tai Lue" w:hAnsi="Microsoft New Tai Lue" w:cs="Microsoft New Tai Lue"/>
        </w:rPr>
      </w:pPr>
    </w:p>
    <w:p w14:paraId="69D92172" w14:textId="0A68D7D2"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 xml:space="preserve">The Finance Policy has been adapted to reflect the individual needs of </w:t>
      </w:r>
      <w:r w:rsidR="0097463B">
        <w:rPr>
          <w:rFonts w:ascii="Microsoft New Tai Lue" w:hAnsi="Microsoft New Tai Lue" w:cs="Microsoft New Tai Lue"/>
        </w:rPr>
        <w:t>Tor</w:t>
      </w:r>
      <w:r w:rsidRPr="00A0020F">
        <w:rPr>
          <w:rFonts w:ascii="Microsoft New Tai Lue" w:hAnsi="Microsoft New Tai Lue" w:cs="Microsoft New Tai Lue"/>
        </w:rPr>
        <w:t xml:space="preserve"> school and includes specific information relating to procedures and tasks performed in the school.</w:t>
      </w:r>
    </w:p>
    <w:p w14:paraId="49E4FC70" w14:textId="77777777" w:rsidR="008E3F8F" w:rsidRPr="00A0020F" w:rsidRDefault="008E3F8F">
      <w:pPr>
        <w:rPr>
          <w:rFonts w:ascii="Microsoft New Tai Lue" w:hAnsi="Microsoft New Tai Lue" w:cs="Microsoft New Tai Lue"/>
        </w:rPr>
      </w:pPr>
    </w:p>
    <w:p w14:paraId="70B52F59"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 xml:space="preserve">The Finance Policy is a working document and will be updated to meet any changes, such as staff changes. </w:t>
      </w:r>
    </w:p>
    <w:p w14:paraId="71E6614A" w14:textId="77777777" w:rsidR="008E3F8F" w:rsidRPr="00A0020F" w:rsidRDefault="008E3F8F">
      <w:pPr>
        <w:rPr>
          <w:rFonts w:ascii="Microsoft New Tai Lue" w:hAnsi="Microsoft New Tai Lue" w:cs="Microsoft New Tai Lue"/>
        </w:rPr>
      </w:pPr>
    </w:p>
    <w:p w14:paraId="2E2F4CBE" w14:textId="3A42400D" w:rsidR="008E3F8F" w:rsidRPr="00A0020F" w:rsidRDefault="008E3F8F" w:rsidP="000E38EF">
      <w:pPr>
        <w:rPr>
          <w:rFonts w:ascii="Microsoft New Tai Lue" w:hAnsi="Microsoft New Tai Lue" w:cs="Microsoft New Tai Lue"/>
        </w:rPr>
      </w:pPr>
      <w:r w:rsidRPr="00A0020F">
        <w:rPr>
          <w:rFonts w:ascii="Microsoft New Tai Lue" w:hAnsi="Microsoft New Tai Lue" w:cs="Microsoft New Tai Lue"/>
        </w:rPr>
        <w:t xml:space="preserve">The policy will be approved by the </w:t>
      </w:r>
      <w:r w:rsidR="0097463B">
        <w:rPr>
          <w:rFonts w:ascii="Microsoft New Tai Lue" w:hAnsi="Microsoft New Tai Lue" w:cs="Microsoft New Tai Lue"/>
        </w:rPr>
        <w:t>Management Committee</w:t>
      </w:r>
      <w:r w:rsidRPr="00A0020F">
        <w:rPr>
          <w:rFonts w:ascii="Microsoft New Tai Lue" w:hAnsi="Microsoft New Tai Lue" w:cs="Microsoft New Tai Lue"/>
        </w:rPr>
        <w:t xml:space="preserve"> and will be reviewed at least every two years.  Both the approval of the Finance Policy and the date of the future review will be recorded in the Minutes of the </w:t>
      </w:r>
      <w:r w:rsidR="0097463B">
        <w:rPr>
          <w:rFonts w:ascii="Microsoft New Tai Lue" w:hAnsi="Microsoft New Tai Lue" w:cs="Microsoft New Tai Lue"/>
        </w:rPr>
        <w:t>Management Committee</w:t>
      </w:r>
      <w:r w:rsidRPr="00A0020F">
        <w:rPr>
          <w:rFonts w:ascii="Microsoft New Tai Lue" w:hAnsi="Microsoft New Tai Lue" w:cs="Microsoft New Tai Lue"/>
        </w:rPr>
        <w:t xml:space="preserve"> Meeting.</w:t>
      </w:r>
    </w:p>
    <w:p w14:paraId="679FEE69" w14:textId="77777777" w:rsidR="008E3F8F" w:rsidRPr="00A0020F" w:rsidRDefault="008E3F8F">
      <w:pPr>
        <w:rPr>
          <w:rFonts w:ascii="Microsoft New Tai Lue" w:hAnsi="Microsoft New Tai Lue" w:cs="Microsoft New Tai Lue"/>
        </w:rPr>
      </w:pPr>
    </w:p>
    <w:p w14:paraId="7D8A26BB" w14:textId="77777777" w:rsidR="008E3F8F" w:rsidRPr="00A0020F" w:rsidRDefault="008E3F8F">
      <w:pPr>
        <w:rPr>
          <w:rFonts w:ascii="Microsoft New Tai Lue" w:hAnsi="Microsoft New Tai Lue" w:cs="Microsoft New Tai Lue"/>
          <w:b/>
          <w:bCs/>
        </w:rPr>
      </w:pPr>
      <w:r w:rsidRPr="00A0020F">
        <w:rPr>
          <w:rFonts w:ascii="Microsoft New Tai Lue" w:hAnsi="Microsoft New Tai Lue" w:cs="Microsoft New Tai Lue"/>
          <w:b/>
          <w:bCs/>
        </w:rPr>
        <w:t>The Finance Poli</w:t>
      </w:r>
      <w:r w:rsidR="00936255" w:rsidRPr="00A0020F">
        <w:rPr>
          <w:rFonts w:ascii="Microsoft New Tai Lue" w:hAnsi="Microsoft New Tai Lue" w:cs="Microsoft New Tai Lue"/>
          <w:b/>
          <w:bCs/>
        </w:rPr>
        <w:t>cy is used in conjunction with</w:t>
      </w:r>
      <w:r w:rsidR="0096541C" w:rsidRPr="00A0020F">
        <w:rPr>
          <w:rFonts w:ascii="Microsoft New Tai Lue" w:hAnsi="Microsoft New Tai Lue" w:cs="Microsoft New Tai Lue"/>
          <w:b/>
          <w:bCs/>
        </w:rPr>
        <w:t xml:space="preserve"> other Model Policies issued by the LA and in particular</w:t>
      </w:r>
      <w:r w:rsidR="00936255" w:rsidRPr="00A0020F">
        <w:rPr>
          <w:rFonts w:ascii="Microsoft New Tai Lue" w:hAnsi="Microsoft New Tai Lue" w:cs="Microsoft New Tai Lue"/>
          <w:b/>
          <w:bCs/>
        </w:rPr>
        <w:t>:</w:t>
      </w:r>
    </w:p>
    <w:p w14:paraId="37FCC60D" w14:textId="77777777" w:rsidR="009D4B90" w:rsidRPr="00A0020F" w:rsidRDefault="009D4B90">
      <w:pPr>
        <w:rPr>
          <w:rFonts w:ascii="Microsoft New Tai Lue" w:hAnsi="Microsoft New Tai Lue" w:cs="Microsoft New Tai Lue"/>
          <w:b/>
          <w:bCs/>
        </w:rPr>
      </w:pPr>
    </w:p>
    <w:p w14:paraId="7746ACC6" w14:textId="77777777" w:rsidR="008E3F8F" w:rsidRPr="00A0020F" w:rsidRDefault="008E3F8F">
      <w:pPr>
        <w:rPr>
          <w:rFonts w:ascii="Microsoft New Tai Lue" w:hAnsi="Microsoft New Tai Lue" w:cs="Microsoft New Tai Lue"/>
        </w:rPr>
      </w:pPr>
    </w:p>
    <w:p w14:paraId="6D5F0FC7" w14:textId="77777777" w:rsidR="004F3BC0" w:rsidRPr="00A0020F" w:rsidRDefault="008E3F8F" w:rsidP="003A6F45">
      <w:pPr>
        <w:pStyle w:val="BodyTextIndent3"/>
        <w:numPr>
          <w:ilvl w:val="0"/>
          <w:numId w:val="38"/>
        </w:numPr>
        <w:ind w:left="0"/>
        <w:rPr>
          <w:rFonts w:ascii="Microsoft New Tai Lue" w:hAnsi="Microsoft New Tai Lue" w:cs="Microsoft New Tai Lue"/>
          <w:b/>
          <w:color w:val="FF0000"/>
        </w:rPr>
      </w:pPr>
      <w:r w:rsidRPr="00A0020F">
        <w:rPr>
          <w:rFonts w:ascii="Microsoft New Tai Lue" w:hAnsi="Microsoft New Tai Lue" w:cs="Microsoft New Tai Lue"/>
          <w:b/>
          <w:bCs/>
          <w:sz w:val="28"/>
          <w:szCs w:val="28"/>
        </w:rPr>
        <w:t>The Financial Management Scheme (FMS)</w:t>
      </w:r>
      <w:r w:rsidR="004F3BC0" w:rsidRPr="00A0020F">
        <w:rPr>
          <w:rFonts w:ascii="Microsoft New Tai Lue" w:hAnsi="Microsoft New Tai Lue" w:cs="Microsoft New Tai Lue"/>
          <w:b/>
          <w:bCs/>
          <w:sz w:val="28"/>
          <w:szCs w:val="28"/>
        </w:rPr>
        <w:t xml:space="preserve"> </w:t>
      </w:r>
    </w:p>
    <w:p w14:paraId="72ED3C34" w14:textId="10C7D86E" w:rsidR="00DA36D0" w:rsidRPr="00A0020F" w:rsidRDefault="00DA36D0" w:rsidP="004F3BC0">
      <w:pPr>
        <w:pStyle w:val="BodyTextIndent3"/>
        <w:ind w:left="0"/>
        <w:rPr>
          <w:rFonts w:ascii="Microsoft New Tai Lue" w:hAnsi="Microsoft New Tai Lue" w:cs="Microsoft New Tai Lue"/>
          <w:b/>
          <w:color w:val="FF0000"/>
        </w:rPr>
      </w:pPr>
      <w:r w:rsidRPr="00EE3091">
        <w:rPr>
          <w:rFonts w:ascii="Microsoft New Tai Lue" w:hAnsi="Microsoft New Tai Lue" w:cs="Microsoft New Tai Lue"/>
          <w:b/>
        </w:rPr>
        <w:t>IPOS</w:t>
      </w:r>
      <w:r w:rsidR="00A35B3E" w:rsidRPr="00EE3091">
        <w:rPr>
          <w:rFonts w:ascii="Microsoft New Tai Lue" w:hAnsi="Microsoft New Tai Lue" w:cs="Microsoft New Tai Lue"/>
          <w:b/>
        </w:rPr>
        <w:t>TID-</w:t>
      </w:r>
      <w:r w:rsidR="00BD0296" w:rsidRPr="00EE3091">
        <w:rPr>
          <w:rFonts w:ascii="Microsoft New Tai Lue" w:hAnsi="Microsoft New Tai Lue" w:cs="Microsoft New Tai Lue"/>
          <w:b/>
        </w:rPr>
        <w:t>1583429547-1</w:t>
      </w:r>
      <w:r w:rsidR="00EE3091" w:rsidRPr="00EE3091">
        <w:rPr>
          <w:rFonts w:ascii="Microsoft New Tai Lue" w:hAnsi="Microsoft New Tai Lue" w:cs="Microsoft New Tai Lue"/>
          <w:b/>
        </w:rPr>
        <w:t>941</w:t>
      </w:r>
      <w:r w:rsidR="00A35B3E" w:rsidRPr="00A0020F">
        <w:rPr>
          <w:rFonts w:ascii="Microsoft New Tai Lue" w:hAnsi="Microsoft New Tai Lue" w:cs="Microsoft New Tai Lue"/>
          <w:b/>
          <w:color w:val="FF0000"/>
        </w:rPr>
        <w:t xml:space="preserve"> </w:t>
      </w:r>
    </w:p>
    <w:p w14:paraId="122B7AEC" w14:textId="77777777" w:rsidR="004F3BC0" w:rsidRPr="00A0020F" w:rsidRDefault="004F3BC0" w:rsidP="004F3BC0">
      <w:pPr>
        <w:pStyle w:val="BodyTextIndent3"/>
        <w:ind w:left="0"/>
        <w:rPr>
          <w:rFonts w:ascii="Microsoft New Tai Lue" w:hAnsi="Microsoft New Tai Lue" w:cs="Microsoft New Tai Lue"/>
        </w:rPr>
      </w:pPr>
      <w:r w:rsidRPr="00A0020F">
        <w:rPr>
          <w:rFonts w:ascii="Microsoft New Tai Lue" w:hAnsi="Microsoft New Tai Lue" w:cs="Microsoft New Tai Lue"/>
        </w:rPr>
        <w:t>The Scheme sets out the financial relationship between Somerset County Council (SCC) and the maintained schools which it funds.  (Somerset County Council is the Local Authority (LA)).  The Scheme contains requirements relating to financial management and associated issues and is binding on both the LA and on schools through their respective Governing Bodies.</w:t>
      </w:r>
    </w:p>
    <w:p w14:paraId="29177618" w14:textId="77777777" w:rsidR="004F3BC0" w:rsidRPr="00A0020F" w:rsidRDefault="004F3BC0" w:rsidP="004F3BC0">
      <w:pPr>
        <w:pStyle w:val="BodyTextIndent3"/>
        <w:ind w:left="0"/>
        <w:rPr>
          <w:rFonts w:ascii="Microsoft New Tai Lue" w:hAnsi="Microsoft New Tai Lue" w:cs="Microsoft New Tai Lue"/>
          <w:b/>
          <w:sz w:val="28"/>
          <w:szCs w:val="28"/>
        </w:rPr>
      </w:pPr>
    </w:p>
    <w:p w14:paraId="041A3FB4" w14:textId="77777777" w:rsidR="008E3F8F" w:rsidRPr="00A0020F" w:rsidRDefault="008E3F8F" w:rsidP="003A6F45">
      <w:pPr>
        <w:pStyle w:val="BodyTextIndent3"/>
        <w:numPr>
          <w:ilvl w:val="0"/>
          <w:numId w:val="38"/>
        </w:numPr>
        <w:ind w:left="0"/>
        <w:rPr>
          <w:rFonts w:ascii="Microsoft New Tai Lue" w:hAnsi="Microsoft New Tai Lue" w:cs="Microsoft New Tai Lue"/>
          <w:b/>
          <w:sz w:val="28"/>
          <w:szCs w:val="28"/>
        </w:rPr>
      </w:pPr>
      <w:r w:rsidRPr="00A0020F">
        <w:rPr>
          <w:rFonts w:ascii="Microsoft New Tai Lue" w:hAnsi="Microsoft New Tai Lue" w:cs="Microsoft New Tai Lue"/>
          <w:b/>
          <w:bCs/>
          <w:sz w:val="28"/>
          <w:szCs w:val="28"/>
        </w:rPr>
        <w:t>Guidance</w:t>
      </w:r>
      <w:r w:rsidR="00B6647F">
        <w:rPr>
          <w:rFonts w:ascii="Microsoft New Tai Lue" w:hAnsi="Microsoft New Tai Lue" w:cs="Microsoft New Tai Lue"/>
          <w:b/>
          <w:bCs/>
          <w:sz w:val="28"/>
          <w:szCs w:val="28"/>
        </w:rPr>
        <w:t xml:space="preserve"> documents</w:t>
      </w:r>
      <w:r w:rsidRPr="00A0020F">
        <w:rPr>
          <w:rFonts w:ascii="Microsoft New Tai Lue" w:hAnsi="Microsoft New Tai Lue" w:cs="Microsoft New Tai Lue"/>
          <w:b/>
          <w:bCs/>
          <w:sz w:val="28"/>
          <w:szCs w:val="28"/>
        </w:rPr>
        <w:t xml:space="preserve"> issued by Education Financial Services</w:t>
      </w:r>
      <w:r w:rsidR="00B6647F">
        <w:rPr>
          <w:rFonts w:ascii="Microsoft New Tai Lue" w:hAnsi="Microsoft New Tai Lue" w:cs="Microsoft New Tai Lue"/>
          <w:b/>
          <w:bCs/>
          <w:sz w:val="28"/>
          <w:szCs w:val="28"/>
        </w:rPr>
        <w:t xml:space="preserve"> for Maintained Schools</w:t>
      </w:r>
    </w:p>
    <w:p w14:paraId="7E0A8CB7" w14:textId="77777777" w:rsidR="008E3F8F" w:rsidRPr="00A0020F" w:rsidRDefault="008E3F8F">
      <w:pPr>
        <w:rPr>
          <w:rFonts w:ascii="Microsoft New Tai Lue" w:hAnsi="Microsoft New Tai Lue" w:cs="Microsoft New Tai Lue"/>
          <w:b/>
          <w:bCs/>
          <w:highlight w:val="yellow"/>
        </w:rPr>
      </w:pPr>
    </w:p>
    <w:p w14:paraId="75C54EC0"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This includes:</w:t>
      </w:r>
    </w:p>
    <w:p w14:paraId="2D6B08C6"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 xml:space="preserve">Guidance – </w:t>
      </w:r>
      <w:r w:rsidR="00E56219" w:rsidRPr="00A0020F">
        <w:rPr>
          <w:rFonts w:ascii="Microsoft New Tai Lue" w:hAnsi="Microsoft New Tai Lue" w:cs="Microsoft New Tai Lue"/>
        </w:rPr>
        <w:t xml:space="preserve">Working with SIMS FMS </w:t>
      </w:r>
    </w:p>
    <w:p w14:paraId="7E3C527E"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 xml:space="preserve">Guidance – Budget Planning </w:t>
      </w:r>
    </w:p>
    <w:p w14:paraId="6B359F50"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Guidance – Reconciliation</w:t>
      </w:r>
      <w:r w:rsidR="00E56219" w:rsidRPr="00A0020F">
        <w:rPr>
          <w:rFonts w:ascii="Microsoft New Tai Lue" w:hAnsi="Microsoft New Tai Lue" w:cs="Microsoft New Tai Lue"/>
        </w:rPr>
        <w:t xml:space="preserve"> for Central Payment Schools </w:t>
      </w:r>
    </w:p>
    <w:p w14:paraId="032D9D81" w14:textId="77777777" w:rsidR="008E3F8F" w:rsidRPr="00A0020F" w:rsidRDefault="00E56219">
      <w:pPr>
        <w:rPr>
          <w:rFonts w:ascii="Microsoft New Tai Lue" w:hAnsi="Microsoft New Tai Lue" w:cs="Microsoft New Tai Lue"/>
        </w:rPr>
      </w:pPr>
      <w:r w:rsidRPr="00A0020F">
        <w:rPr>
          <w:rFonts w:ascii="Microsoft New Tai Lue" w:hAnsi="Microsoft New Tai Lue" w:cs="Microsoft New Tai Lue"/>
        </w:rPr>
        <w:t xml:space="preserve">Guidance – Financial </w:t>
      </w:r>
      <w:r w:rsidR="00AA265F">
        <w:rPr>
          <w:rFonts w:ascii="Microsoft New Tai Lue" w:hAnsi="Microsoft New Tai Lue" w:cs="Microsoft New Tai Lue"/>
        </w:rPr>
        <w:t xml:space="preserve">Management </w:t>
      </w:r>
      <w:r w:rsidRPr="00A0020F">
        <w:rPr>
          <w:rFonts w:ascii="Microsoft New Tai Lue" w:hAnsi="Microsoft New Tai Lue" w:cs="Microsoft New Tai Lue"/>
        </w:rPr>
        <w:t>Repor</w:t>
      </w:r>
      <w:r w:rsidR="00AA265F">
        <w:rPr>
          <w:rFonts w:ascii="Microsoft New Tai Lue" w:hAnsi="Microsoft New Tai Lue" w:cs="Microsoft New Tai Lue"/>
        </w:rPr>
        <w:t>ts</w:t>
      </w:r>
      <w:r w:rsidRPr="00A0020F">
        <w:rPr>
          <w:rFonts w:ascii="Microsoft New Tai Lue" w:hAnsi="Microsoft New Tai Lue" w:cs="Microsoft New Tai Lue"/>
        </w:rPr>
        <w:t xml:space="preserve"> </w:t>
      </w:r>
    </w:p>
    <w:p w14:paraId="07FFFE76"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Guidance – Income</w:t>
      </w:r>
      <w:r w:rsidR="00E56219" w:rsidRPr="00A0020F">
        <w:rPr>
          <w:rFonts w:ascii="Microsoft New Tai Lue" w:hAnsi="Microsoft New Tai Lue" w:cs="Microsoft New Tai Lue"/>
        </w:rPr>
        <w:t xml:space="preserve"> </w:t>
      </w:r>
    </w:p>
    <w:p w14:paraId="40483FBB" w14:textId="77777777" w:rsidR="00E56219" w:rsidRPr="00A0020F" w:rsidRDefault="00E56219">
      <w:pPr>
        <w:rPr>
          <w:rFonts w:ascii="Microsoft New Tai Lue" w:hAnsi="Microsoft New Tai Lue" w:cs="Microsoft New Tai Lue"/>
        </w:rPr>
      </w:pPr>
      <w:r w:rsidRPr="00A0020F">
        <w:rPr>
          <w:rFonts w:ascii="Microsoft New Tai Lue" w:hAnsi="Microsoft New Tai Lue" w:cs="Microsoft New Tai Lue"/>
        </w:rPr>
        <w:t xml:space="preserve">Guidance – Petty Cash for Central Payment Schools </w:t>
      </w:r>
    </w:p>
    <w:p w14:paraId="2EC1B385" w14:textId="77777777" w:rsidR="00445D48" w:rsidRPr="00A0020F" w:rsidRDefault="00445D48">
      <w:pPr>
        <w:rPr>
          <w:rFonts w:ascii="Microsoft New Tai Lue" w:hAnsi="Microsoft New Tai Lue" w:cs="Microsoft New Tai Lue"/>
        </w:rPr>
      </w:pPr>
    </w:p>
    <w:p w14:paraId="5810BCF2" w14:textId="77777777" w:rsidR="00B6647F" w:rsidRDefault="009965ED">
      <w:r w:rsidRPr="00A0020F">
        <w:rPr>
          <w:rFonts w:ascii="Microsoft New Tai Lue" w:hAnsi="Microsoft New Tai Lue" w:cs="Microsoft New Tai Lue"/>
        </w:rPr>
        <w:t xml:space="preserve">For a full list of documents available  - Click here for </w:t>
      </w:r>
      <w:hyperlink r:id="rId21" w:history="1">
        <w:r w:rsidR="00B6647F" w:rsidRPr="00E946EA">
          <w:rPr>
            <w:rStyle w:val="Hyperlink"/>
          </w:rPr>
          <w:t>http://www.supportservicesforeducation.co.uk/</w:t>
        </w:r>
      </w:hyperlink>
      <w:r w:rsidR="00B6647F">
        <w:t xml:space="preserve"> </w:t>
      </w:r>
    </w:p>
    <w:p w14:paraId="152D82A2" w14:textId="77777777" w:rsidR="00B6647F" w:rsidRDefault="00B6647F">
      <w:pPr>
        <w:rPr>
          <w:rFonts w:ascii="Microsoft New Tai Lue" w:hAnsi="Microsoft New Tai Lue" w:cs="Microsoft New Tai Lue"/>
          <w:szCs w:val="26"/>
        </w:rPr>
      </w:pPr>
    </w:p>
    <w:p w14:paraId="0DF937DA" w14:textId="46CC7468" w:rsidR="00B6647F" w:rsidRPr="00B6647F" w:rsidRDefault="00B6647F">
      <w:pPr>
        <w:rPr>
          <w:rFonts w:ascii="Microsoft New Tai Lue" w:hAnsi="Microsoft New Tai Lue" w:cs="Microsoft New Tai Lue"/>
          <w:szCs w:val="26"/>
        </w:rPr>
      </w:pPr>
      <w:r>
        <w:rPr>
          <w:rFonts w:ascii="Microsoft New Tai Lue" w:hAnsi="Microsoft New Tai Lue" w:cs="Microsoft New Tai Lue"/>
          <w:szCs w:val="26"/>
        </w:rPr>
        <w:t xml:space="preserve">Should you </w:t>
      </w:r>
      <w:r w:rsidR="002112E6">
        <w:rPr>
          <w:rFonts w:ascii="Microsoft New Tai Lue" w:hAnsi="Microsoft New Tai Lue" w:cs="Microsoft New Tai Lue"/>
          <w:szCs w:val="26"/>
        </w:rPr>
        <w:t xml:space="preserve">not </w:t>
      </w:r>
      <w:r>
        <w:rPr>
          <w:rFonts w:ascii="Microsoft New Tai Lue" w:hAnsi="Microsoft New Tai Lue" w:cs="Microsoft New Tai Lue"/>
          <w:szCs w:val="26"/>
        </w:rPr>
        <w:t xml:space="preserve">have </w:t>
      </w:r>
      <w:r w:rsidR="002112E6">
        <w:rPr>
          <w:rFonts w:ascii="Microsoft New Tai Lue" w:hAnsi="Microsoft New Tai Lue" w:cs="Microsoft New Tai Lue"/>
          <w:szCs w:val="26"/>
        </w:rPr>
        <w:t>access to the resources page on the above website</w:t>
      </w:r>
      <w:r>
        <w:rPr>
          <w:rFonts w:ascii="Microsoft New Tai Lue" w:hAnsi="Microsoft New Tai Lue" w:cs="Microsoft New Tai Lue"/>
          <w:szCs w:val="26"/>
        </w:rPr>
        <w:t xml:space="preserve"> contact </w:t>
      </w:r>
      <w:hyperlink r:id="rId22" w:history="1">
        <w:r w:rsidR="00E12C1E" w:rsidRPr="00893277">
          <w:rPr>
            <w:rStyle w:val="Hyperlink"/>
            <w:rFonts w:ascii="Microsoft New Tai Lue" w:hAnsi="Microsoft New Tai Lue" w:cs="Microsoft New Tai Lue"/>
            <w:sz w:val="24"/>
            <w:szCs w:val="24"/>
            <w:lang w:eastAsia="en-GB"/>
          </w:rPr>
          <w:t>efs@somerset.gov.uk</w:t>
        </w:r>
      </w:hyperlink>
      <w:r>
        <w:rPr>
          <w:rStyle w:val="Hyperlink"/>
          <w:rFonts w:ascii="Microsoft New Tai Lue" w:hAnsi="Microsoft New Tai Lue" w:cs="Microsoft New Tai Lue"/>
          <w:sz w:val="24"/>
          <w:szCs w:val="24"/>
          <w:lang w:eastAsia="en-GB"/>
        </w:rPr>
        <w:t xml:space="preserve"> </w:t>
      </w:r>
      <w:r w:rsidR="002112E6">
        <w:rPr>
          <w:rStyle w:val="Hyperlink"/>
          <w:rFonts w:ascii="Microsoft New Tai Lue" w:hAnsi="Microsoft New Tai Lue" w:cs="Microsoft New Tai Lue"/>
          <w:color w:val="auto"/>
          <w:sz w:val="24"/>
          <w:szCs w:val="24"/>
          <w:u w:val="none"/>
          <w:lang w:eastAsia="en-GB"/>
        </w:rPr>
        <w:t xml:space="preserve"> to arrange a</w:t>
      </w:r>
      <w:r>
        <w:rPr>
          <w:rStyle w:val="Hyperlink"/>
          <w:rFonts w:ascii="Microsoft New Tai Lue" w:hAnsi="Microsoft New Tai Lue" w:cs="Microsoft New Tai Lue"/>
          <w:color w:val="auto"/>
          <w:sz w:val="24"/>
          <w:szCs w:val="24"/>
          <w:u w:val="none"/>
          <w:lang w:eastAsia="en-GB"/>
        </w:rPr>
        <w:t xml:space="preserve"> login to view their resources page.</w:t>
      </w:r>
    </w:p>
    <w:p w14:paraId="2CE0661C" w14:textId="77777777" w:rsidR="00B6647F" w:rsidRPr="00A0020F" w:rsidRDefault="00B6647F">
      <w:pPr>
        <w:rPr>
          <w:rFonts w:ascii="Microsoft New Tai Lue" w:hAnsi="Microsoft New Tai Lue" w:cs="Microsoft New Tai Lue"/>
          <w:szCs w:val="26"/>
        </w:rPr>
      </w:pPr>
    </w:p>
    <w:p w14:paraId="37BA17B0" w14:textId="77777777" w:rsidR="005C1E17" w:rsidRPr="00A0020F" w:rsidRDefault="005C1E17">
      <w:pPr>
        <w:rPr>
          <w:rFonts w:ascii="Microsoft New Tai Lue" w:hAnsi="Microsoft New Tai Lue" w:cs="Microsoft New Tai Lue"/>
          <w:szCs w:val="26"/>
        </w:rPr>
      </w:pPr>
    </w:p>
    <w:p w14:paraId="792B9AC5" w14:textId="77777777" w:rsidR="005C1E17" w:rsidRPr="00A0020F" w:rsidRDefault="005C1E17" w:rsidP="00665F23">
      <w:pPr>
        <w:jc w:val="right"/>
        <w:rPr>
          <w:rStyle w:val="Hyperlink"/>
          <w:rFonts w:ascii="Microsoft New Tai Lue" w:hAnsi="Microsoft New Tai Lue" w:cs="Microsoft New Tai Lue"/>
        </w:rPr>
      </w:pPr>
      <w:r w:rsidRPr="00A0020F">
        <w:rPr>
          <w:rFonts w:ascii="Microsoft New Tai Lue" w:hAnsi="Microsoft New Tai Lue" w:cs="Microsoft New Tai Lue"/>
          <w:szCs w:val="26"/>
        </w:rPr>
        <w:fldChar w:fldCharType="begin"/>
      </w:r>
      <w:r w:rsidRPr="00A0020F">
        <w:rPr>
          <w:rFonts w:ascii="Microsoft New Tai Lue" w:hAnsi="Microsoft New Tai Lue" w:cs="Microsoft New Tai Lue"/>
          <w:szCs w:val="26"/>
        </w:rPr>
        <w:instrText xml:space="preserve"> HYPERLINK  \l "content" </w:instrText>
      </w:r>
      <w:r w:rsidRPr="00A0020F">
        <w:rPr>
          <w:rFonts w:ascii="Microsoft New Tai Lue" w:hAnsi="Microsoft New Tai Lue" w:cs="Microsoft New Tai Lue"/>
          <w:szCs w:val="26"/>
        </w:rPr>
        <w:fldChar w:fldCharType="separate"/>
      </w:r>
      <w:r w:rsidR="008E3F8F" w:rsidRPr="00A0020F">
        <w:rPr>
          <w:rStyle w:val="Hyperlink"/>
          <w:rFonts w:ascii="Microsoft New Tai Lue" w:hAnsi="Microsoft New Tai Lue" w:cs="Microsoft New Tai Lue"/>
          <w:szCs w:val="26"/>
        </w:rPr>
        <w:t>&lt;Contents</w:t>
      </w:r>
    </w:p>
    <w:p w14:paraId="18DD5D9F" w14:textId="77777777" w:rsidR="00EC32D1" w:rsidRPr="00A0020F" w:rsidRDefault="005C1E17" w:rsidP="00664FBC">
      <w:pPr>
        <w:rPr>
          <w:rFonts w:ascii="Microsoft New Tai Lue" w:hAnsi="Microsoft New Tai Lue" w:cs="Microsoft New Tai Lue"/>
          <w:szCs w:val="26"/>
        </w:rPr>
      </w:pPr>
      <w:r w:rsidRPr="00A0020F">
        <w:rPr>
          <w:rFonts w:ascii="Microsoft New Tai Lue" w:hAnsi="Microsoft New Tai Lue" w:cs="Microsoft New Tai Lue"/>
          <w:szCs w:val="26"/>
        </w:rPr>
        <w:fldChar w:fldCharType="end"/>
      </w:r>
      <w:bookmarkStart w:id="3" w:name="Section1"/>
      <w:bookmarkEnd w:id="3"/>
    </w:p>
    <w:p w14:paraId="045F3024" w14:textId="77777777" w:rsidR="00E12C1E" w:rsidRDefault="00E12C1E" w:rsidP="00664FBC">
      <w:pPr>
        <w:rPr>
          <w:rFonts w:ascii="Microsoft New Tai Lue" w:hAnsi="Microsoft New Tai Lue" w:cs="Microsoft New Tai Lue"/>
          <w:b/>
          <w:bCs/>
          <w:sz w:val="26"/>
          <w:szCs w:val="26"/>
          <w:u w:val="single"/>
        </w:rPr>
      </w:pPr>
    </w:p>
    <w:p w14:paraId="7F5D5F85" w14:textId="2A907EDA" w:rsidR="008E3F8F" w:rsidRPr="00A0020F" w:rsidRDefault="008E3F8F" w:rsidP="00664FBC">
      <w:pPr>
        <w:rPr>
          <w:rFonts w:ascii="Microsoft New Tai Lue" w:hAnsi="Microsoft New Tai Lue" w:cs="Microsoft New Tai Lue"/>
          <w:szCs w:val="26"/>
        </w:rPr>
      </w:pPr>
      <w:r w:rsidRPr="00A0020F">
        <w:rPr>
          <w:rFonts w:ascii="Microsoft New Tai Lue" w:hAnsi="Microsoft New Tai Lue" w:cs="Microsoft New Tai Lue"/>
          <w:b/>
          <w:bCs/>
          <w:sz w:val="26"/>
          <w:szCs w:val="26"/>
          <w:u w:val="single"/>
        </w:rPr>
        <w:lastRenderedPageBreak/>
        <w:t>SECTION 1</w:t>
      </w:r>
      <w:r w:rsidRPr="00A0020F">
        <w:rPr>
          <w:rFonts w:ascii="Microsoft New Tai Lue" w:hAnsi="Microsoft New Tai Lue" w:cs="Microsoft New Tai Lue"/>
          <w:b/>
          <w:bCs/>
          <w:sz w:val="26"/>
          <w:szCs w:val="26"/>
        </w:rPr>
        <w:t xml:space="preserve"> - ORGANISATION AND ACCOUNTABILITY</w:t>
      </w:r>
    </w:p>
    <w:p w14:paraId="3C266B73" w14:textId="77777777" w:rsidR="008E3F8F" w:rsidRPr="00A0020F" w:rsidRDefault="008E3F8F">
      <w:pPr>
        <w:pStyle w:val="Header"/>
        <w:tabs>
          <w:tab w:val="clear" w:pos="4153"/>
          <w:tab w:val="clear" w:pos="8306"/>
        </w:tabs>
        <w:rPr>
          <w:rFonts w:ascii="Microsoft New Tai Lue" w:hAnsi="Microsoft New Tai Lue" w:cs="Microsoft New Tai Lue"/>
          <w:sz w:val="18"/>
          <w:szCs w:val="18"/>
        </w:rPr>
      </w:pPr>
    </w:p>
    <w:p w14:paraId="28F4F79D" w14:textId="075F9563" w:rsidR="008E3F8F" w:rsidRPr="00A0020F" w:rsidRDefault="008E3F8F">
      <w:pPr>
        <w:rPr>
          <w:rFonts w:ascii="Microsoft New Tai Lue" w:hAnsi="Microsoft New Tai Lue" w:cs="Microsoft New Tai Lue"/>
        </w:rPr>
      </w:pPr>
      <w:r w:rsidRPr="00A0020F">
        <w:rPr>
          <w:rFonts w:ascii="Microsoft New Tai Lue" w:hAnsi="Microsoft New Tai Lue" w:cs="Microsoft New Tai Lue"/>
          <w:b/>
          <w:bCs/>
        </w:rPr>
        <w:t xml:space="preserve">Responsibilities of the </w:t>
      </w:r>
      <w:r w:rsidR="0097463B">
        <w:rPr>
          <w:rFonts w:ascii="Microsoft New Tai Lue" w:hAnsi="Microsoft New Tai Lue" w:cs="Microsoft New Tai Lue"/>
          <w:b/>
          <w:bCs/>
        </w:rPr>
        <w:t>Management Committee</w:t>
      </w:r>
      <w:r w:rsidRPr="00A0020F">
        <w:rPr>
          <w:rFonts w:ascii="Microsoft New Tai Lue" w:hAnsi="Microsoft New Tai Lue" w:cs="Microsoft New Tai Lue"/>
          <w:b/>
          <w:bCs/>
        </w:rPr>
        <w:t xml:space="preserve">   </w:t>
      </w:r>
    </w:p>
    <w:p w14:paraId="58CC1DE5" w14:textId="77777777" w:rsidR="008E3F8F" w:rsidRPr="00A0020F" w:rsidRDefault="008E3F8F">
      <w:pPr>
        <w:rPr>
          <w:rFonts w:ascii="Microsoft New Tai Lue" w:hAnsi="Microsoft New Tai Lue" w:cs="Microsoft New Tai Lue"/>
          <w:sz w:val="18"/>
          <w:szCs w:val="18"/>
        </w:rPr>
      </w:pPr>
    </w:p>
    <w:p w14:paraId="29A3CE8F" w14:textId="1116FC00" w:rsidR="001A2A18" w:rsidRPr="00A0020F" w:rsidRDefault="001A2A18" w:rsidP="00E2694B">
      <w:pPr>
        <w:pStyle w:val="1BulletList"/>
        <w:numPr>
          <w:ilvl w:val="0"/>
          <w:numId w:val="1"/>
        </w:numPr>
        <w:tabs>
          <w:tab w:val="left" w:pos="2430"/>
        </w:tabs>
        <w:rPr>
          <w:rFonts w:ascii="Microsoft New Tai Lue" w:hAnsi="Microsoft New Tai Lue" w:cs="Microsoft New Tai Lue"/>
          <w:color w:val="0000FF"/>
          <w:sz w:val="22"/>
          <w:szCs w:val="22"/>
          <w:lang w:val="en-GB"/>
        </w:rPr>
      </w:pPr>
      <w:r w:rsidRPr="00A0020F">
        <w:rPr>
          <w:rFonts w:ascii="Microsoft New Tai Lue" w:hAnsi="Microsoft New Tai Lue" w:cs="Microsoft New Tai Lue"/>
          <w:sz w:val="22"/>
          <w:szCs w:val="22"/>
          <w:lang w:val="en-GB"/>
        </w:rPr>
        <w:t xml:space="preserve">It is expected that each member of the </w:t>
      </w:r>
      <w:r w:rsidR="0097463B">
        <w:rPr>
          <w:rFonts w:ascii="Microsoft New Tai Lue" w:hAnsi="Microsoft New Tai Lue" w:cs="Microsoft New Tai Lue"/>
          <w:sz w:val="22"/>
          <w:szCs w:val="22"/>
          <w:lang w:val="en-GB"/>
        </w:rPr>
        <w:t>Management Committee</w:t>
      </w:r>
      <w:r w:rsidRPr="00A0020F">
        <w:rPr>
          <w:rFonts w:ascii="Microsoft New Tai Lue" w:hAnsi="Microsoft New Tai Lue" w:cs="Microsoft New Tai Lue"/>
          <w:sz w:val="22"/>
          <w:szCs w:val="22"/>
          <w:lang w:val="en-GB"/>
        </w:rPr>
        <w:t xml:space="preserve"> will have completed </w:t>
      </w:r>
      <w:r w:rsidR="00C93EF3" w:rsidRPr="00A0020F">
        <w:rPr>
          <w:rFonts w:ascii="Microsoft New Tai Lue" w:hAnsi="Microsoft New Tai Lue" w:cs="Microsoft New Tai Lue"/>
          <w:sz w:val="22"/>
          <w:szCs w:val="22"/>
          <w:lang w:val="en-GB"/>
        </w:rPr>
        <w:t>an</w:t>
      </w:r>
      <w:r w:rsidR="002923AB" w:rsidRPr="00A0020F">
        <w:rPr>
          <w:rFonts w:ascii="Microsoft New Tai Lue" w:hAnsi="Microsoft New Tai Lue" w:cs="Microsoft New Tai Lue"/>
          <w:sz w:val="22"/>
          <w:szCs w:val="22"/>
          <w:lang w:val="en-GB"/>
        </w:rPr>
        <w:t xml:space="preserve"> induction course for Governo</w:t>
      </w:r>
      <w:r w:rsidRPr="00A0020F">
        <w:rPr>
          <w:rFonts w:ascii="Microsoft New Tai Lue" w:hAnsi="Microsoft New Tai Lue" w:cs="Microsoft New Tai Lue"/>
          <w:sz w:val="22"/>
          <w:szCs w:val="22"/>
          <w:lang w:val="en-GB"/>
        </w:rPr>
        <w:t>rs and be aware of policies for school</w:t>
      </w:r>
      <w:r w:rsidR="00F557CA" w:rsidRPr="00A0020F">
        <w:rPr>
          <w:rFonts w:ascii="Microsoft New Tai Lue" w:hAnsi="Microsoft New Tai Lue" w:cs="Microsoft New Tai Lue"/>
          <w:sz w:val="22"/>
          <w:szCs w:val="22"/>
          <w:lang w:val="en-GB"/>
        </w:rPr>
        <w:t>s</w:t>
      </w:r>
      <w:r w:rsidR="00117470" w:rsidRPr="00A0020F">
        <w:rPr>
          <w:rFonts w:ascii="Microsoft New Tai Lue" w:hAnsi="Microsoft New Tai Lue" w:cs="Microsoft New Tai Lue"/>
          <w:sz w:val="22"/>
          <w:szCs w:val="22"/>
          <w:lang w:val="en-GB"/>
        </w:rPr>
        <w:t xml:space="preserve"> and </w:t>
      </w:r>
      <w:hyperlink r:id="rId23" w:history="1">
        <w:r w:rsidR="00117470" w:rsidRPr="00223411">
          <w:rPr>
            <w:rStyle w:val="Hyperlink"/>
            <w:rFonts w:ascii="Microsoft New Tai Lue" w:hAnsi="Microsoft New Tai Lue" w:cs="Microsoft New Tai Lue"/>
            <w:sz w:val="22"/>
            <w:szCs w:val="22"/>
            <w:lang w:val="en-GB"/>
          </w:rPr>
          <w:t>The Governors Handbook</w:t>
        </w:r>
        <w:r w:rsidR="00E2694B" w:rsidRPr="00223411">
          <w:rPr>
            <w:rStyle w:val="Hyperlink"/>
            <w:rFonts w:ascii="Microsoft New Tai Lue" w:hAnsi="Microsoft New Tai Lue" w:cs="Microsoft New Tai Lue"/>
            <w:sz w:val="22"/>
            <w:szCs w:val="22"/>
            <w:lang w:val="en-GB"/>
          </w:rPr>
          <w:t xml:space="preserve"> </w:t>
        </w:r>
      </w:hyperlink>
      <w:r w:rsidRPr="00A0020F">
        <w:rPr>
          <w:rFonts w:ascii="Microsoft New Tai Lue" w:hAnsi="Microsoft New Tai Lue" w:cs="Microsoft New Tai Lue"/>
          <w:color w:val="0000FF"/>
          <w:sz w:val="22"/>
          <w:szCs w:val="22"/>
          <w:lang w:val="en-GB"/>
        </w:rPr>
        <w:t>.</w:t>
      </w:r>
    </w:p>
    <w:p w14:paraId="0C37FACD" w14:textId="77777777" w:rsidR="008E3F8F" w:rsidRPr="00A0020F" w:rsidRDefault="008E3F8F" w:rsidP="001A2A18">
      <w:pPr>
        <w:pStyle w:val="1BulletList"/>
        <w:tabs>
          <w:tab w:val="left" w:pos="1440"/>
          <w:tab w:val="left" w:pos="2430"/>
        </w:tabs>
        <w:ind w:left="1440" w:firstLine="0"/>
        <w:rPr>
          <w:rFonts w:ascii="Microsoft New Tai Lue" w:hAnsi="Microsoft New Tai Lue" w:cs="Microsoft New Tai Lue"/>
          <w:sz w:val="18"/>
          <w:szCs w:val="18"/>
          <w:lang w:val="en-GB"/>
        </w:rPr>
      </w:pPr>
      <w:r w:rsidRPr="00A0020F">
        <w:rPr>
          <w:rFonts w:ascii="Microsoft New Tai Lue" w:hAnsi="Microsoft New Tai Lue" w:cs="Microsoft New Tai Lue"/>
          <w:sz w:val="18"/>
          <w:szCs w:val="18"/>
          <w:lang w:val="en-GB"/>
        </w:rPr>
        <w:t xml:space="preserve">                                                                                                                                          </w:t>
      </w:r>
    </w:p>
    <w:p w14:paraId="5A9D3C73" w14:textId="77777777" w:rsidR="001A2A18" w:rsidRPr="00A0020F" w:rsidRDefault="001A2A18" w:rsidP="001A2A18">
      <w:pPr>
        <w:pStyle w:val="1BulletList"/>
        <w:numPr>
          <w:ilvl w:val="0"/>
          <w:numId w:val="1"/>
        </w:numPr>
        <w:tabs>
          <w:tab w:val="left" w:pos="1440"/>
          <w:tab w:val="left" w:pos="243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 xml:space="preserve">Responsible for the </w:t>
      </w:r>
      <w:proofErr w:type="spellStart"/>
      <w:r w:rsidRPr="00A0020F">
        <w:rPr>
          <w:rFonts w:ascii="Microsoft New Tai Lue" w:hAnsi="Microsoft New Tai Lue" w:cs="Microsoft New Tai Lue"/>
          <w:sz w:val="22"/>
          <w:szCs w:val="22"/>
          <w:lang w:val="en-GB"/>
        </w:rPr>
        <w:t>well being</w:t>
      </w:r>
      <w:proofErr w:type="spellEnd"/>
      <w:r w:rsidRPr="00A0020F">
        <w:rPr>
          <w:rFonts w:ascii="Microsoft New Tai Lue" w:hAnsi="Microsoft New Tai Lue" w:cs="Microsoft New Tai Lue"/>
          <w:sz w:val="22"/>
          <w:szCs w:val="22"/>
          <w:lang w:val="en-GB"/>
        </w:rPr>
        <w:t xml:space="preserve"> and control of staff (Whole School Pay Policy).</w:t>
      </w:r>
    </w:p>
    <w:p w14:paraId="5D24E789" w14:textId="77777777" w:rsidR="008E3F8F" w:rsidRPr="00A0020F" w:rsidRDefault="008E3F8F">
      <w:pPr>
        <w:pStyle w:val="1BulletList"/>
        <w:tabs>
          <w:tab w:val="left" w:pos="1440"/>
          <w:tab w:val="left" w:pos="2430"/>
        </w:tabs>
        <w:rPr>
          <w:rFonts w:ascii="Microsoft New Tai Lue" w:hAnsi="Microsoft New Tai Lue" w:cs="Microsoft New Tai Lue"/>
          <w:sz w:val="18"/>
          <w:szCs w:val="18"/>
          <w:lang w:val="en-GB"/>
        </w:rPr>
      </w:pPr>
    </w:p>
    <w:p w14:paraId="6BD351DA" w14:textId="77777777" w:rsidR="008E3F8F" w:rsidRPr="00A0020F" w:rsidRDefault="008E3F8F">
      <w:pPr>
        <w:pStyle w:val="1BulletList"/>
        <w:numPr>
          <w:ilvl w:val="0"/>
          <w:numId w:val="1"/>
        </w:numPr>
        <w:tabs>
          <w:tab w:val="left" w:pos="1440"/>
          <w:tab w:val="left" w:pos="243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Responsible for security, custody and control of resources of the school (plant, buildings, materials, cash, stocks).</w:t>
      </w:r>
      <w:r w:rsidR="00D82FF4" w:rsidRPr="00A0020F">
        <w:rPr>
          <w:rFonts w:ascii="Microsoft New Tai Lue" w:hAnsi="Microsoft New Tai Lue" w:cs="Microsoft New Tai Lue"/>
          <w:sz w:val="22"/>
          <w:szCs w:val="22"/>
          <w:lang w:val="en-GB"/>
        </w:rPr>
        <w:t xml:space="preserve">  </w:t>
      </w:r>
      <w:r w:rsidR="00D82FF4" w:rsidRPr="00A0020F">
        <w:rPr>
          <w:rFonts w:ascii="Microsoft New Tai Lue" w:hAnsi="Microsoft New Tai Lue" w:cs="Microsoft New Tai Lue"/>
          <w:b/>
          <w:sz w:val="22"/>
          <w:szCs w:val="22"/>
          <w:lang w:val="en-GB"/>
        </w:rPr>
        <w:t>Refer</w:t>
      </w:r>
      <w:r w:rsidR="00E374F5" w:rsidRPr="00A0020F">
        <w:rPr>
          <w:rFonts w:ascii="Microsoft New Tai Lue" w:hAnsi="Microsoft New Tai Lue" w:cs="Microsoft New Tai Lue"/>
          <w:b/>
          <w:sz w:val="22"/>
          <w:szCs w:val="22"/>
          <w:lang w:val="en-GB"/>
        </w:rPr>
        <w:t xml:space="preserve"> to the</w:t>
      </w:r>
      <w:r w:rsidR="00D82FF4" w:rsidRPr="00A0020F">
        <w:rPr>
          <w:rFonts w:ascii="Microsoft New Tai Lue" w:hAnsi="Microsoft New Tai Lue" w:cs="Microsoft New Tai Lue"/>
          <w:b/>
          <w:sz w:val="22"/>
          <w:szCs w:val="22"/>
          <w:lang w:val="en-GB"/>
        </w:rPr>
        <w:t xml:space="preserve"> Financial Management Scheme: Section </w:t>
      </w:r>
      <w:r w:rsidR="00D82FF4" w:rsidRPr="00760430">
        <w:rPr>
          <w:rFonts w:ascii="Microsoft New Tai Lue" w:hAnsi="Microsoft New Tai Lue" w:cs="Microsoft New Tai Lue"/>
          <w:b/>
          <w:sz w:val="22"/>
          <w:szCs w:val="22"/>
          <w:lang w:val="en-GB"/>
        </w:rPr>
        <w:t>11</w:t>
      </w:r>
      <w:r w:rsidR="00366AD1" w:rsidRPr="00760430">
        <w:rPr>
          <w:rFonts w:ascii="Microsoft New Tai Lue" w:hAnsi="Microsoft New Tai Lue" w:cs="Microsoft New Tai Lue"/>
          <w:b/>
          <w:sz w:val="22"/>
          <w:szCs w:val="22"/>
          <w:lang w:val="en-GB"/>
        </w:rPr>
        <w:t>.1.3</w:t>
      </w:r>
      <w:r w:rsidR="00366AD1" w:rsidRPr="00A0020F">
        <w:rPr>
          <w:rFonts w:ascii="Microsoft New Tai Lue" w:hAnsi="Microsoft New Tai Lue" w:cs="Microsoft New Tai Lue"/>
          <w:b/>
          <w:sz w:val="22"/>
          <w:szCs w:val="22"/>
          <w:lang w:val="en-GB"/>
        </w:rPr>
        <w:t xml:space="preserve"> </w:t>
      </w:r>
      <w:r w:rsidR="00D82FF4" w:rsidRPr="00A0020F">
        <w:rPr>
          <w:rFonts w:ascii="Microsoft New Tai Lue" w:hAnsi="Microsoft New Tai Lue" w:cs="Microsoft New Tai Lue"/>
          <w:b/>
          <w:sz w:val="22"/>
          <w:szCs w:val="22"/>
          <w:lang w:val="en-GB"/>
        </w:rPr>
        <w:t>– Premises Issues, regarding annual property maintenance conditions statement to be submitted to LA</w:t>
      </w:r>
      <w:r w:rsidR="00D82FF4" w:rsidRPr="00A0020F">
        <w:rPr>
          <w:rFonts w:ascii="Microsoft New Tai Lue" w:hAnsi="Microsoft New Tai Lue" w:cs="Microsoft New Tai Lue"/>
          <w:sz w:val="22"/>
          <w:szCs w:val="22"/>
          <w:lang w:val="en-GB"/>
        </w:rPr>
        <w:t xml:space="preserve">. </w:t>
      </w:r>
    </w:p>
    <w:p w14:paraId="24F8054B" w14:textId="77777777" w:rsidR="008E3F8F" w:rsidRPr="00A0020F" w:rsidRDefault="008E3F8F">
      <w:pPr>
        <w:pStyle w:val="1BulletList"/>
        <w:tabs>
          <w:tab w:val="left" w:pos="1440"/>
          <w:tab w:val="left" w:pos="2430"/>
        </w:tabs>
        <w:ind w:left="0" w:firstLine="0"/>
        <w:rPr>
          <w:rFonts w:ascii="Microsoft New Tai Lue" w:hAnsi="Microsoft New Tai Lue" w:cs="Microsoft New Tai Lue"/>
          <w:sz w:val="18"/>
          <w:szCs w:val="18"/>
          <w:lang w:val="en-GB"/>
        </w:rPr>
      </w:pPr>
    </w:p>
    <w:p w14:paraId="59EFD3B4" w14:textId="77777777" w:rsidR="00552A08" w:rsidRPr="00A0020F" w:rsidRDefault="008E3F8F">
      <w:pPr>
        <w:pStyle w:val="1BulletList"/>
        <w:numPr>
          <w:ilvl w:val="0"/>
          <w:numId w:val="1"/>
        </w:numPr>
        <w:tabs>
          <w:tab w:val="left" w:pos="1440"/>
          <w:tab w:val="left" w:pos="243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Must comply with responsibility in relation to Health and Safety.</w:t>
      </w:r>
      <w:r w:rsidR="006511F7" w:rsidRPr="00A0020F">
        <w:rPr>
          <w:rFonts w:ascii="Microsoft New Tai Lue" w:hAnsi="Microsoft New Tai Lue" w:cs="Microsoft New Tai Lue"/>
          <w:sz w:val="22"/>
          <w:szCs w:val="22"/>
          <w:lang w:val="en-GB"/>
        </w:rPr>
        <w:t xml:space="preserve"> </w:t>
      </w:r>
    </w:p>
    <w:p w14:paraId="609988D7" w14:textId="77777777" w:rsidR="00552A08" w:rsidRPr="00A0020F" w:rsidRDefault="006511F7" w:rsidP="00552A08">
      <w:pPr>
        <w:pStyle w:val="1BulletList"/>
        <w:tabs>
          <w:tab w:val="left" w:pos="1440"/>
          <w:tab w:val="left" w:pos="2430"/>
        </w:tabs>
        <w:ind w:left="1440" w:firstLine="0"/>
        <w:rPr>
          <w:rFonts w:ascii="Microsoft New Tai Lue" w:hAnsi="Microsoft New Tai Lue" w:cs="Microsoft New Tai Lue"/>
          <w:sz w:val="22"/>
          <w:szCs w:val="22"/>
          <w:lang w:val="en-GB"/>
        </w:rPr>
      </w:pPr>
      <w:r w:rsidRPr="00A0020F">
        <w:rPr>
          <w:rFonts w:ascii="Microsoft New Tai Lue" w:hAnsi="Microsoft New Tai Lue" w:cs="Microsoft New Tai Lue"/>
          <w:b/>
          <w:sz w:val="22"/>
          <w:szCs w:val="22"/>
          <w:lang w:val="en-GB"/>
        </w:rPr>
        <w:t xml:space="preserve">See chapter of Financial Management Scheme: </w:t>
      </w:r>
      <w:r w:rsidRPr="00760430">
        <w:rPr>
          <w:rFonts w:ascii="Microsoft New Tai Lue" w:hAnsi="Microsoft New Tai Lue" w:cs="Microsoft New Tai Lue"/>
          <w:b/>
          <w:sz w:val="22"/>
          <w:szCs w:val="22"/>
          <w:lang w:val="en-GB"/>
        </w:rPr>
        <w:t>Section 12 –</w:t>
      </w:r>
      <w:r w:rsidRPr="00A0020F">
        <w:rPr>
          <w:rFonts w:ascii="Microsoft New Tai Lue" w:hAnsi="Microsoft New Tai Lue" w:cs="Microsoft New Tai Lue"/>
          <w:b/>
          <w:sz w:val="22"/>
          <w:szCs w:val="22"/>
          <w:lang w:val="en-GB"/>
        </w:rPr>
        <w:t xml:space="preserve"> Health and Safety</w:t>
      </w:r>
      <w:r w:rsidR="00452459" w:rsidRPr="00A0020F">
        <w:rPr>
          <w:rFonts w:ascii="Microsoft New Tai Lue" w:hAnsi="Microsoft New Tai Lue" w:cs="Microsoft New Tai Lue"/>
          <w:b/>
          <w:sz w:val="22"/>
          <w:szCs w:val="22"/>
          <w:lang w:val="en-GB"/>
        </w:rPr>
        <w:t xml:space="preserve"> </w:t>
      </w:r>
      <w:r w:rsidR="0031289C" w:rsidRPr="00A0020F">
        <w:rPr>
          <w:rFonts w:ascii="Microsoft New Tai Lue" w:hAnsi="Microsoft New Tai Lue" w:cs="Microsoft New Tai Lue"/>
          <w:b/>
          <w:sz w:val="22"/>
          <w:szCs w:val="22"/>
          <w:lang w:val="en-GB"/>
        </w:rPr>
        <w:t>. Also refer to</w:t>
      </w:r>
      <w:r w:rsidR="00452459" w:rsidRPr="00A0020F">
        <w:rPr>
          <w:rFonts w:ascii="Microsoft New Tai Lue" w:hAnsi="Microsoft New Tai Lue" w:cs="Microsoft New Tai Lue"/>
          <w:b/>
          <w:sz w:val="22"/>
          <w:szCs w:val="22"/>
          <w:lang w:val="en-GB"/>
        </w:rPr>
        <w:t xml:space="preserve"> </w:t>
      </w:r>
      <w:hyperlink r:id="rId24" w:history="1">
        <w:r w:rsidR="00452459" w:rsidRPr="00223411">
          <w:rPr>
            <w:rStyle w:val="Hyperlink"/>
            <w:rFonts w:ascii="Microsoft New Tai Lue" w:hAnsi="Microsoft New Tai Lue" w:cs="Microsoft New Tai Lue"/>
            <w:b/>
            <w:sz w:val="22"/>
            <w:szCs w:val="22"/>
            <w:lang w:val="en-GB"/>
          </w:rPr>
          <w:t>SCC Health and Safety Extranet</w:t>
        </w:r>
      </w:hyperlink>
      <w:r w:rsidR="00452459" w:rsidRPr="00A0020F">
        <w:rPr>
          <w:rFonts w:ascii="Microsoft New Tai Lue" w:hAnsi="Microsoft New Tai Lue" w:cs="Microsoft New Tai Lue"/>
          <w:b/>
          <w:sz w:val="22"/>
          <w:szCs w:val="22"/>
          <w:lang w:val="en-GB"/>
        </w:rPr>
        <w:t xml:space="preserve"> – Guidance for Schools volume 4</w:t>
      </w:r>
      <w:r w:rsidR="00223411">
        <w:rPr>
          <w:rFonts w:ascii="Microsoft New Tai Lue" w:hAnsi="Microsoft New Tai Lue" w:cs="Microsoft New Tai Lue"/>
          <w:b/>
          <w:sz w:val="22"/>
          <w:szCs w:val="22"/>
          <w:lang w:val="en-GB"/>
        </w:rPr>
        <w:t>.</w:t>
      </w:r>
    </w:p>
    <w:p w14:paraId="7D2381E2" w14:textId="77777777" w:rsidR="008E3F8F" w:rsidRPr="00A0020F" w:rsidRDefault="008E3F8F">
      <w:pPr>
        <w:pStyle w:val="1BulletList"/>
        <w:tabs>
          <w:tab w:val="left" w:pos="1440"/>
          <w:tab w:val="left" w:pos="2430"/>
        </w:tabs>
        <w:ind w:left="0" w:firstLine="0"/>
        <w:rPr>
          <w:rFonts w:ascii="Microsoft New Tai Lue" w:hAnsi="Microsoft New Tai Lue" w:cs="Microsoft New Tai Lue"/>
          <w:sz w:val="18"/>
          <w:szCs w:val="18"/>
          <w:lang w:val="en-GB"/>
        </w:rPr>
      </w:pPr>
    </w:p>
    <w:p w14:paraId="563ABCE0" w14:textId="77777777" w:rsidR="008E3F8F" w:rsidRPr="00A0020F" w:rsidRDefault="008E3F8F">
      <w:pPr>
        <w:pStyle w:val="1BulletList"/>
        <w:numPr>
          <w:ilvl w:val="0"/>
          <w:numId w:val="1"/>
        </w:numPr>
        <w:tabs>
          <w:tab w:val="left" w:pos="1440"/>
          <w:tab w:val="left" w:pos="243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May incur expenditure up to the total of the delegated budget share of the school after allowing for the carry forward.</w:t>
      </w:r>
    </w:p>
    <w:p w14:paraId="266CCE4B" w14:textId="77777777" w:rsidR="008E3F8F" w:rsidRPr="00A0020F" w:rsidRDefault="008E3F8F">
      <w:pPr>
        <w:pStyle w:val="1BulletList"/>
        <w:tabs>
          <w:tab w:val="left" w:pos="1440"/>
          <w:tab w:val="left" w:pos="2430"/>
        </w:tabs>
        <w:ind w:left="0" w:firstLine="0"/>
        <w:rPr>
          <w:rFonts w:ascii="Microsoft New Tai Lue" w:hAnsi="Microsoft New Tai Lue" w:cs="Microsoft New Tai Lue"/>
          <w:sz w:val="18"/>
          <w:szCs w:val="18"/>
          <w:lang w:val="en-GB"/>
        </w:rPr>
      </w:pPr>
    </w:p>
    <w:p w14:paraId="3732E2D2" w14:textId="77777777" w:rsidR="008E3F8F" w:rsidRPr="00A0020F" w:rsidRDefault="008E3F8F">
      <w:pPr>
        <w:pStyle w:val="1BulletList"/>
        <w:numPr>
          <w:ilvl w:val="0"/>
          <w:numId w:val="1"/>
        </w:numPr>
        <w:tabs>
          <w:tab w:val="left" w:pos="1440"/>
          <w:tab w:val="left" w:pos="243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 xml:space="preserve">Ensuring that adequate financial procedures and controls exist to minimise the risk of loss, wastage or misappropriation and also to satisfy official requirements relating to Income Tax, NI, </w:t>
      </w:r>
      <w:r w:rsidR="004B1CDF">
        <w:rPr>
          <w:rFonts w:ascii="Microsoft New Tai Lue" w:hAnsi="Microsoft New Tai Lue" w:cs="Microsoft New Tai Lue"/>
          <w:sz w:val="22"/>
          <w:szCs w:val="22"/>
          <w:lang w:val="en-GB"/>
        </w:rPr>
        <w:t xml:space="preserve">VAT, </w:t>
      </w:r>
      <w:r w:rsidRPr="00A0020F">
        <w:rPr>
          <w:rFonts w:ascii="Microsoft New Tai Lue" w:hAnsi="Microsoft New Tai Lue" w:cs="Microsoft New Tai Lue"/>
          <w:sz w:val="22"/>
          <w:szCs w:val="22"/>
          <w:lang w:val="en-GB"/>
        </w:rPr>
        <w:t>Construction Industry Tax etc.</w:t>
      </w:r>
      <w:r w:rsidR="004B1CDF">
        <w:rPr>
          <w:rFonts w:ascii="Microsoft New Tai Lue" w:hAnsi="Microsoft New Tai Lue" w:cs="Microsoft New Tai Lue"/>
          <w:sz w:val="22"/>
          <w:szCs w:val="22"/>
          <w:lang w:val="en-GB"/>
        </w:rPr>
        <w:t xml:space="preserve"> </w:t>
      </w:r>
      <w:r w:rsidR="004B1CDF" w:rsidRPr="005A3371">
        <w:rPr>
          <w:rFonts w:ascii="Microsoft New Tai Lue" w:hAnsi="Microsoft New Tai Lue" w:cs="Microsoft New Tai Lue"/>
          <w:color w:val="0000FF"/>
          <w:sz w:val="22"/>
          <w:szCs w:val="22"/>
          <w:lang w:val="en-GB"/>
        </w:rPr>
        <w:t>(Refer Financial Management Scheme: Section 7)</w:t>
      </w:r>
    </w:p>
    <w:p w14:paraId="36346862" w14:textId="77777777" w:rsidR="008E3F8F" w:rsidRPr="00A0020F" w:rsidRDefault="008E3F8F">
      <w:pPr>
        <w:pStyle w:val="1BulletList"/>
        <w:tabs>
          <w:tab w:val="left" w:pos="1440"/>
          <w:tab w:val="left" w:pos="2430"/>
        </w:tabs>
        <w:ind w:left="0" w:firstLine="0"/>
        <w:rPr>
          <w:rFonts w:ascii="Microsoft New Tai Lue" w:hAnsi="Microsoft New Tai Lue" w:cs="Microsoft New Tai Lue"/>
          <w:sz w:val="18"/>
          <w:szCs w:val="18"/>
          <w:lang w:val="en-GB"/>
        </w:rPr>
      </w:pPr>
    </w:p>
    <w:p w14:paraId="13954621" w14:textId="47FED890" w:rsidR="008E3F8F" w:rsidRPr="00A0020F" w:rsidRDefault="008E3F8F">
      <w:pPr>
        <w:pStyle w:val="1BulletList"/>
        <w:numPr>
          <w:ilvl w:val="0"/>
          <w:numId w:val="1"/>
        </w:numPr>
        <w:tabs>
          <w:tab w:val="left" w:pos="1440"/>
          <w:tab w:val="left" w:pos="243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Governors may delegate any of these powers to a</w:t>
      </w:r>
      <w:r w:rsidR="009227CA" w:rsidRPr="00A0020F">
        <w:rPr>
          <w:rFonts w:ascii="Microsoft New Tai Lue" w:hAnsi="Microsoft New Tai Lue" w:cs="Microsoft New Tai Lue"/>
          <w:sz w:val="22"/>
          <w:szCs w:val="22"/>
          <w:lang w:val="en-GB"/>
        </w:rPr>
        <w:t xml:space="preserve"> Committee or Headteacher</w:t>
      </w:r>
      <w:r w:rsidR="00BE6B4C" w:rsidRPr="00A0020F">
        <w:rPr>
          <w:rFonts w:ascii="Microsoft New Tai Lue" w:hAnsi="Microsoft New Tai Lue" w:cs="Microsoft New Tai Lue"/>
          <w:sz w:val="22"/>
          <w:szCs w:val="22"/>
          <w:lang w:val="en-GB"/>
        </w:rPr>
        <w:t xml:space="preserve"> (see </w:t>
      </w:r>
      <w:proofErr w:type="spellStart"/>
      <w:r w:rsidR="00BE6B4C" w:rsidRPr="00A0020F">
        <w:rPr>
          <w:rFonts w:ascii="Microsoft New Tai Lue" w:hAnsi="Microsoft New Tai Lue" w:cs="Microsoft New Tai Lue"/>
          <w:sz w:val="22"/>
          <w:szCs w:val="22"/>
          <w:lang w:val="en-GB"/>
        </w:rPr>
        <w:t>futher</w:t>
      </w:r>
      <w:proofErr w:type="spellEnd"/>
      <w:r w:rsidR="00BE6B4C" w:rsidRPr="00A0020F">
        <w:rPr>
          <w:rFonts w:ascii="Microsoft New Tai Lue" w:hAnsi="Microsoft New Tai Lue" w:cs="Microsoft New Tai Lue"/>
          <w:sz w:val="22"/>
          <w:szCs w:val="22"/>
          <w:lang w:val="en-GB"/>
        </w:rPr>
        <w:t xml:space="preserve"> in this section)</w:t>
      </w:r>
      <w:r w:rsidR="000369D4" w:rsidRPr="00A0020F">
        <w:rPr>
          <w:rFonts w:ascii="Microsoft New Tai Lue" w:hAnsi="Microsoft New Tai Lue" w:cs="Microsoft New Tai Lue"/>
          <w:sz w:val="22"/>
          <w:szCs w:val="22"/>
          <w:lang w:val="en-GB"/>
        </w:rPr>
        <w:t>.</w:t>
      </w:r>
      <w:r w:rsidR="00C952DD" w:rsidRPr="00A0020F">
        <w:rPr>
          <w:rFonts w:ascii="Microsoft New Tai Lue" w:hAnsi="Microsoft New Tai Lue" w:cs="Microsoft New Tai Lue"/>
          <w:sz w:val="22"/>
          <w:szCs w:val="22"/>
          <w:lang w:val="en-GB"/>
        </w:rPr>
        <w:t xml:space="preserve"> </w:t>
      </w:r>
      <w:r w:rsidR="000369D4" w:rsidRPr="00A0020F">
        <w:rPr>
          <w:rFonts w:ascii="Microsoft New Tai Lue" w:hAnsi="Microsoft New Tai Lue" w:cs="Microsoft New Tai Lue"/>
          <w:b/>
          <w:sz w:val="22"/>
          <w:szCs w:val="22"/>
          <w:lang w:val="en-GB"/>
        </w:rPr>
        <w:t xml:space="preserve">The </w:t>
      </w:r>
      <w:r w:rsidR="0097463B">
        <w:rPr>
          <w:rFonts w:ascii="Microsoft New Tai Lue" w:hAnsi="Microsoft New Tai Lue" w:cs="Microsoft New Tai Lue"/>
          <w:b/>
          <w:sz w:val="22"/>
          <w:szCs w:val="22"/>
          <w:lang w:val="en-GB"/>
        </w:rPr>
        <w:t>Management Committee</w:t>
      </w:r>
      <w:r w:rsidR="000369D4" w:rsidRPr="00A0020F">
        <w:rPr>
          <w:rFonts w:ascii="Microsoft New Tai Lue" w:hAnsi="Microsoft New Tai Lue" w:cs="Microsoft New Tai Lue"/>
          <w:b/>
          <w:sz w:val="22"/>
          <w:szCs w:val="22"/>
          <w:lang w:val="en-GB"/>
        </w:rPr>
        <w:t xml:space="preserve"> must determine</w:t>
      </w:r>
      <w:r w:rsidR="00E205A2" w:rsidRPr="00A0020F">
        <w:rPr>
          <w:rFonts w:ascii="Microsoft New Tai Lue" w:hAnsi="Microsoft New Tai Lue" w:cs="Microsoft New Tai Lue"/>
          <w:b/>
          <w:sz w:val="22"/>
          <w:szCs w:val="22"/>
          <w:lang w:val="en-GB"/>
        </w:rPr>
        <w:t>,</w:t>
      </w:r>
      <w:r w:rsidR="000369D4" w:rsidRPr="00A0020F">
        <w:rPr>
          <w:rFonts w:ascii="Microsoft New Tai Lue" w:hAnsi="Microsoft New Tai Lue" w:cs="Microsoft New Tai Lue"/>
          <w:b/>
          <w:sz w:val="22"/>
          <w:szCs w:val="22"/>
          <w:lang w:val="en-GB"/>
        </w:rPr>
        <w:t xml:space="preserve"> review</w:t>
      </w:r>
      <w:r w:rsidR="00E205A2" w:rsidRPr="00A0020F">
        <w:rPr>
          <w:rFonts w:ascii="Microsoft New Tai Lue" w:hAnsi="Microsoft New Tai Lue" w:cs="Microsoft New Tai Lue"/>
          <w:b/>
          <w:sz w:val="22"/>
          <w:szCs w:val="22"/>
          <w:lang w:val="en-GB"/>
        </w:rPr>
        <w:t xml:space="preserve"> and approve</w:t>
      </w:r>
      <w:r w:rsidR="000369D4" w:rsidRPr="00A0020F">
        <w:rPr>
          <w:rFonts w:ascii="Microsoft New Tai Lue" w:hAnsi="Microsoft New Tai Lue" w:cs="Microsoft New Tai Lue"/>
          <w:b/>
          <w:sz w:val="22"/>
          <w:szCs w:val="22"/>
          <w:lang w:val="en-GB"/>
        </w:rPr>
        <w:t xml:space="preserve"> the constitution, membership and Terms of Reference (TOR) of any Committee annually.</w:t>
      </w:r>
      <w:r w:rsidR="00C952DD" w:rsidRPr="00A0020F">
        <w:rPr>
          <w:rFonts w:ascii="Microsoft New Tai Lue" w:hAnsi="Microsoft New Tai Lue" w:cs="Microsoft New Tai Lue"/>
          <w:sz w:val="22"/>
          <w:szCs w:val="22"/>
          <w:lang w:val="en-GB"/>
        </w:rPr>
        <w:t xml:space="preserve"> C</w:t>
      </w:r>
      <w:r w:rsidR="00DD6C0F" w:rsidRPr="00A0020F">
        <w:rPr>
          <w:rFonts w:ascii="Microsoft New Tai Lue" w:hAnsi="Microsoft New Tai Lue" w:cs="Microsoft New Tai Lue"/>
          <w:sz w:val="22"/>
          <w:szCs w:val="22"/>
          <w:lang w:val="en-GB"/>
        </w:rPr>
        <w:t xml:space="preserve">ommittee minutes/reports are submitted regularly and </w:t>
      </w:r>
      <w:r w:rsidR="00DD6C0F" w:rsidRPr="00A0020F">
        <w:rPr>
          <w:rFonts w:ascii="Microsoft New Tai Lue" w:hAnsi="Microsoft New Tai Lue" w:cs="Microsoft New Tai Lue"/>
          <w:sz w:val="22"/>
          <w:szCs w:val="22"/>
          <w:u w:val="single"/>
          <w:lang w:val="en-GB"/>
        </w:rPr>
        <w:t xml:space="preserve">documented in Full </w:t>
      </w:r>
      <w:r w:rsidR="0097463B">
        <w:rPr>
          <w:rFonts w:ascii="Microsoft New Tai Lue" w:hAnsi="Microsoft New Tai Lue" w:cs="Microsoft New Tai Lue"/>
          <w:sz w:val="22"/>
          <w:szCs w:val="22"/>
          <w:u w:val="single"/>
          <w:lang w:val="en-GB"/>
        </w:rPr>
        <w:t>Management Committee</w:t>
      </w:r>
      <w:r w:rsidR="00DD6C0F" w:rsidRPr="00A0020F">
        <w:rPr>
          <w:rFonts w:ascii="Microsoft New Tai Lue" w:hAnsi="Microsoft New Tai Lue" w:cs="Microsoft New Tai Lue"/>
          <w:sz w:val="22"/>
          <w:szCs w:val="22"/>
          <w:u w:val="single"/>
          <w:lang w:val="en-GB"/>
        </w:rPr>
        <w:t xml:space="preserve"> minutes.</w:t>
      </w:r>
    </w:p>
    <w:p w14:paraId="60B02140" w14:textId="77777777" w:rsidR="00F167E3" w:rsidRPr="00A0020F" w:rsidRDefault="00F167E3" w:rsidP="00F167E3">
      <w:pPr>
        <w:pStyle w:val="ListParagraph"/>
        <w:rPr>
          <w:rFonts w:ascii="Microsoft New Tai Lue" w:hAnsi="Microsoft New Tai Lue" w:cs="Microsoft New Tai Lue"/>
          <w:sz w:val="18"/>
          <w:szCs w:val="18"/>
        </w:rPr>
      </w:pPr>
    </w:p>
    <w:p w14:paraId="5FF8761B" w14:textId="79266E57" w:rsidR="00F167E3" w:rsidRPr="00A0020F" w:rsidRDefault="00F167E3">
      <w:pPr>
        <w:pStyle w:val="1BulletList"/>
        <w:numPr>
          <w:ilvl w:val="0"/>
          <w:numId w:val="1"/>
        </w:numPr>
        <w:tabs>
          <w:tab w:val="left" w:pos="1440"/>
          <w:tab w:val="left" w:pos="243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 xml:space="preserve">Appoint a Clerk to the </w:t>
      </w:r>
      <w:r w:rsidR="0097463B">
        <w:rPr>
          <w:rFonts w:ascii="Microsoft New Tai Lue" w:hAnsi="Microsoft New Tai Lue" w:cs="Microsoft New Tai Lue"/>
          <w:sz w:val="22"/>
          <w:szCs w:val="22"/>
          <w:lang w:val="en-GB"/>
        </w:rPr>
        <w:t>Management Committee</w:t>
      </w:r>
      <w:r w:rsidRPr="00A0020F">
        <w:rPr>
          <w:rFonts w:ascii="Microsoft New Tai Lue" w:hAnsi="Microsoft New Tai Lue" w:cs="Microsoft New Tai Lue"/>
          <w:sz w:val="22"/>
          <w:szCs w:val="22"/>
          <w:lang w:val="en-GB"/>
        </w:rPr>
        <w:t xml:space="preserve"> (other than a governor or Headteacher) who will attend regular Clerk’s briefings and ensure the efficient functioning of the </w:t>
      </w:r>
      <w:r w:rsidR="0097463B">
        <w:rPr>
          <w:rFonts w:ascii="Microsoft New Tai Lue" w:hAnsi="Microsoft New Tai Lue" w:cs="Microsoft New Tai Lue"/>
          <w:sz w:val="22"/>
          <w:szCs w:val="22"/>
          <w:lang w:val="en-GB"/>
        </w:rPr>
        <w:t>Management Committee</w:t>
      </w:r>
      <w:r w:rsidRPr="00A0020F">
        <w:rPr>
          <w:rFonts w:ascii="Microsoft New Tai Lue" w:hAnsi="Microsoft New Tai Lue" w:cs="Microsoft New Tai Lue"/>
          <w:sz w:val="22"/>
          <w:szCs w:val="22"/>
          <w:lang w:val="en-GB"/>
        </w:rPr>
        <w:t>.</w:t>
      </w:r>
    </w:p>
    <w:p w14:paraId="59D7CC30" w14:textId="77777777" w:rsidR="008E3F8F" w:rsidRPr="00A0020F" w:rsidRDefault="008E3F8F">
      <w:pPr>
        <w:pStyle w:val="1BulletList"/>
        <w:tabs>
          <w:tab w:val="left" w:pos="1440"/>
          <w:tab w:val="left" w:pos="2430"/>
        </w:tabs>
        <w:ind w:left="0" w:firstLine="0"/>
        <w:rPr>
          <w:rFonts w:ascii="Microsoft New Tai Lue" w:hAnsi="Microsoft New Tai Lue" w:cs="Microsoft New Tai Lue"/>
          <w:sz w:val="18"/>
          <w:szCs w:val="18"/>
          <w:lang w:val="en-GB"/>
        </w:rPr>
      </w:pPr>
    </w:p>
    <w:p w14:paraId="46C13A3C" w14:textId="77777777" w:rsidR="008E3F8F" w:rsidRPr="00A0020F" w:rsidRDefault="008E3F8F">
      <w:pPr>
        <w:pStyle w:val="1BulletList"/>
        <w:numPr>
          <w:ilvl w:val="0"/>
          <w:numId w:val="1"/>
        </w:numPr>
        <w:tabs>
          <w:tab w:val="left" w:pos="1440"/>
          <w:tab w:val="left" w:pos="243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Governors have the power to limit the delegated powers of the Headteacher if it is considered to be necessary.</w:t>
      </w:r>
    </w:p>
    <w:p w14:paraId="7DE3DFBE" w14:textId="77777777" w:rsidR="008E3F8F" w:rsidRPr="00A0020F" w:rsidRDefault="008E3F8F">
      <w:pPr>
        <w:rPr>
          <w:rFonts w:ascii="Microsoft New Tai Lue" w:hAnsi="Microsoft New Tai Lue" w:cs="Microsoft New Tai Lue"/>
          <w:sz w:val="18"/>
          <w:szCs w:val="18"/>
        </w:rPr>
      </w:pPr>
    </w:p>
    <w:p w14:paraId="2A0B74F6" w14:textId="77777777" w:rsidR="008E3F8F" w:rsidRPr="00A0020F" w:rsidRDefault="008E3F8F">
      <w:pPr>
        <w:numPr>
          <w:ilvl w:val="0"/>
          <w:numId w:val="2"/>
        </w:numPr>
        <w:tabs>
          <w:tab w:val="clear" w:pos="2880"/>
        </w:tabs>
        <w:ind w:left="1440"/>
        <w:rPr>
          <w:rFonts w:ascii="Microsoft New Tai Lue" w:hAnsi="Microsoft New Tai Lue" w:cs="Microsoft New Tai Lue"/>
        </w:rPr>
      </w:pPr>
      <w:r w:rsidRPr="00A0020F">
        <w:rPr>
          <w:rFonts w:ascii="Microsoft New Tai Lue" w:hAnsi="Microsoft New Tai Lue" w:cs="Microsoft New Tai Lue"/>
        </w:rPr>
        <w:t>Register of Business Interests is reviewed annually to ensure it is up to date</w:t>
      </w:r>
      <w:r w:rsidR="00653BD4" w:rsidRPr="00A0020F">
        <w:rPr>
          <w:rFonts w:ascii="Microsoft New Tai Lue" w:hAnsi="Microsoft New Tai Lue" w:cs="Microsoft New Tai Lue"/>
        </w:rPr>
        <w:t xml:space="preserve"> and current declarations held</w:t>
      </w:r>
      <w:r w:rsidR="00495865" w:rsidRPr="00A0020F">
        <w:rPr>
          <w:rFonts w:ascii="Microsoft New Tai Lue" w:hAnsi="Microsoft New Tai Lue" w:cs="Microsoft New Tai Lue"/>
        </w:rPr>
        <w:t xml:space="preserve"> </w:t>
      </w:r>
      <w:r w:rsidR="00495865" w:rsidRPr="0032471E">
        <w:rPr>
          <w:rFonts w:ascii="Microsoft New Tai Lue" w:hAnsi="Microsoft New Tai Lue" w:cs="Microsoft New Tai Lue"/>
          <w:b/>
        </w:rPr>
        <w:t xml:space="preserve">from all Governors and </w:t>
      </w:r>
      <w:r w:rsidR="00B65F56" w:rsidRPr="0032471E">
        <w:rPr>
          <w:rFonts w:ascii="Microsoft New Tai Lue" w:hAnsi="Microsoft New Tai Lue" w:cs="Microsoft New Tai Lue"/>
          <w:b/>
        </w:rPr>
        <w:t xml:space="preserve">all </w:t>
      </w:r>
      <w:r w:rsidR="00495865" w:rsidRPr="0032471E">
        <w:rPr>
          <w:rFonts w:ascii="Microsoft New Tai Lue" w:hAnsi="Microsoft New Tai Lue" w:cs="Microsoft New Tai Lue"/>
          <w:b/>
        </w:rPr>
        <w:t>staff with a financial</w:t>
      </w:r>
      <w:r w:rsidR="00B65F56" w:rsidRPr="0032471E">
        <w:rPr>
          <w:rFonts w:ascii="Microsoft New Tai Lue" w:hAnsi="Microsoft New Tai Lue" w:cs="Microsoft New Tai Lue"/>
          <w:b/>
        </w:rPr>
        <w:t xml:space="preserve"> responsibility</w:t>
      </w:r>
      <w:r w:rsidRPr="00A0020F">
        <w:rPr>
          <w:rFonts w:ascii="Microsoft New Tai Lue" w:hAnsi="Microsoft New Tai Lue" w:cs="Microsoft New Tai Lue"/>
        </w:rPr>
        <w:t xml:space="preserve">. </w:t>
      </w:r>
      <w:r w:rsidR="00B03A7F" w:rsidRPr="00A0020F">
        <w:rPr>
          <w:rFonts w:ascii="Microsoft New Tai Lue" w:hAnsi="Microsoft New Tai Lue" w:cs="Microsoft New Tai Lue"/>
        </w:rPr>
        <w:t>Register to be available in school for scrutiny.</w:t>
      </w:r>
      <w:r w:rsidRPr="00A0020F">
        <w:rPr>
          <w:rFonts w:ascii="Microsoft New Tai Lue" w:hAnsi="Microsoft New Tai Lue" w:cs="Microsoft New Tai Lue"/>
        </w:rPr>
        <w:t xml:space="preserve"> </w:t>
      </w:r>
      <w:r w:rsidR="00603869" w:rsidRPr="00A0020F">
        <w:rPr>
          <w:rFonts w:ascii="Microsoft New Tai Lue" w:hAnsi="Microsoft New Tai Lue" w:cs="Microsoft New Tai Lue"/>
        </w:rPr>
        <w:t>Staff and</w:t>
      </w:r>
      <w:r w:rsidRPr="00A0020F">
        <w:rPr>
          <w:rFonts w:ascii="Microsoft New Tai Lue" w:hAnsi="Microsoft New Tai Lue" w:cs="Microsoft New Tai Lue"/>
        </w:rPr>
        <w:t xml:space="preserve"> Governor</w:t>
      </w:r>
      <w:r w:rsidR="00603869" w:rsidRPr="00A0020F">
        <w:rPr>
          <w:rFonts w:ascii="Microsoft New Tai Lue" w:hAnsi="Microsoft New Tai Lue" w:cs="Microsoft New Tai Lue"/>
        </w:rPr>
        <w:t>s</w:t>
      </w:r>
      <w:r w:rsidRPr="00A0020F">
        <w:rPr>
          <w:rFonts w:ascii="Microsoft New Tai Lue" w:hAnsi="Microsoft New Tai Lue" w:cs="Microsoft New Tai Lue"/>
        </w:rPr>
        <w:t xml:space="preserve"> must withdraw from meetings where </w:t>
      </w:r>
      <w:r w:rsidR="00F02E0C" w:rsidRPr="00A0020F">
        <w:rPr>
          <w:rFonts w:ascii="Microsoft New Tai Lue" w:hAnsi="Microsoft New Tai Lue" w:cs="Microsoft New Tai Lue"/>
        </w:rPr>
        <w:t>they or any member of their immediate family</w:t>
      </w:r>
      <w:r w:rsidRPr="00A0020F">
        <w:rPr>
          <w:rFonts w:ascii="Microsoft New Tai Lue" w:hAnsi="Microsoft New Tai Lue" w:cs="Microsoft New Tai Lue"/>
        </w:rPr>
        <w:t xml:space="preserve"> has a financial interest in any matter under consideration.</w:t>
      </w:r>
      <w:r w:rsidR="00B03A7F" w:rsidRPr="00A0020F">
        <w:rPr>
          <w:rFonts w:ascii="Microsoft New Tai Lue" w:hAnsi="Microsoft New Tai Lue" w:cs="Microsoft New Tai Lue"/>
        </w:rPr>
        <w:t xml:space="preserve"> </w:t>
      </w:r>
    </w:p>
    <w:p w14:paraId="1492BB71" w14:textId="77777777" w:rsidR="008E3F8F" w:rsidRPr="00A0020F" w:rsidRDefault="008E3F8F">
      <w:pPr>
        <w:rPr>
          <w:rFonts w:ascii="Microsoft New Tai Lue" w:hAnsi="Microsoft New Tai Lue" w:cs="Microsoft New Tai Lue"/>
          <w:sz w:val="18"/>
          <w:szCs w:val="18"/>
        </w:rPr>
      </w:pPr>
    </w:p>
    <w:p w14:paraId="5C2D88C2" w14:textId="77777777" w:rsidR="008E3F8F" w:rsidRPr="00A0020F" w:rsidRDefault="00936255">
      <w:pPr>
        <w:numPr>
          <w:ilvl w:val="0"/>
          <w:numId w:val="2"/>
        </w:numPr>
        <w:tabs>
          <w:tab w:val="clear" w:pos="2880"/>
        </w:tabs>
        <w:ind w:left="1440"/>
        <w:rPr>
          <w:rFonts w:ascii="Microsoft New Tai Lue" w:hAnsi="Microsoft New Tai Lue" w:cs="Microsoft New Tai Lue"/>
        </w:rPr>
      </w:pPr>
      <w:r w:rsidRPr="00A0020F">
        <w:rPr>
          <w:rFonts w:ascii="Microsoft New Tai Lue" w:hAnsi="Microsoft New Tai Lue" w:cs="Microsoft New Tai Lue"/>
        </w:rPr>
        <w:t>Responsible for setting the</w:t>
      </w:r>
      <w:r w:rsidR="004F50FF" w:rsidRPr="00A0020F">
        <w:rPr>
          <w:rFonts w:ascii="Microsoft New Tai Lue" w:hAnsi="Microsoft New Tai Lue" w:cs="Microsoft New Tai Lue"/>
        </w:rPr>
        <w:t xml:space="preserve"> de </w:t>
      </w:r>
      <w:proofErr w:type="spellStart"/>
      <w:r w:rsidR="008E3F8F" w:rsidRPr="00A0020F">
        <w:rPr>
          <w:rFonts w:ascii="Microsoft New Tai Lue" w:hAnsi="Microsoft New Tai Lue" w:cs="Microsoft New Tai Lue"/>
        </w:rPr>
        <w:t>minim</w:t>
      </w:r>
      <w:r w:rsidR="000609CD" w:rsidRPr="00A0020F">
        <w:rPr>
          <w:rFonts w:ascii="Microsoft New Tai Lue" w:hAnsi="Microsoft New Tai Lue" w:cs="Microsoft New Tai Lue"/>
        </w:rPr>
        <w:t>i</w:t>
      </w:r>
      <w:r w:rsidRPr="00A0020F">
        <w:rPr>
          <w:rFonts w:ascii="Microsoft New Tai Lue" w:hAnsi="Microsoft New Tai Lue" w:cs="Microsoft New Tai Lue"/>
        </w:rPr>
        <w:t>s</w:t>
      </w:r>
      <w:proofErr w:type="spellEnd"/>
      <w:r w:rsidRPr="00A0020F">
        <w:rPr>
          <w:rFonts w:ascii="Microsoft New Tai Lue" w:hAnsi="Microsoft New Tai Lue" w:cs="Microsoft New Tai Lue"/>
        </w:rPr>
        <w:t xml:space="preserve"> level</w:t>
      </w:r>
      <w:r w:rsidR="008E3F8F" w:rsidRPr="00A0020F">
        <w:rPr>
          <w:rFonts w:ascii="Microsoft New Tai Lue" w:hAnsi="Microsoft New Tai Lue" w:cs="Microsoft New Tai Lue"/>
        </w:rPr>
        <w:t xml:space="preserve"> for capital expenditure.</w:t>
      </w:r>
    </w:p>
    <w:p w14:paraId="59E468D8" w14:textId="77777777" w:rsidR="008E3F8F" w:rsidRPr="00A0020F" w:rsidRDefault="008E3F8F">
      <w:pPr>
        <w:ind w:left="720"/>
        <w:rPr>
          <w:rFonts w:ascii="Microsoft New Tai Lue" w:hAnsi="Microsoft New Tai Lue" w:cs="Microsoft New Tai Lue"/>
          <w:sz w:val="18"/>
          <w:szCs w:val="18"/>
        </w:rPr>
      </w:pPr>
    </w:p>
    <w:p w14:paraId="2A9715AA" w14:textId="77777777" w:rsidR="000E38EF" w:rsidRPr="00A0020F" w:rsidRDefault="008E3F8F">
      <w:pPr>
        <w:numPr>
          <w:ilvl w:val="0"/>
          <w:numId w:val="2"/>
        </w:numPr>
        <w:tabs>
          <w:tab w:val="clear" w:pos="2880"/>
        </w:tabs>
        <w:ind w:left="1440"/>
        <w:rPr>
          <w:rFonts w:ascii="Microsoft New Tai Lue" w:hAnsi="Microsoft New Tai Lue" w:cs="Microsoft New Tai Lue"/>
          <w:b/>
          <w:bCs/>
          <w:u w:val="single"/>
        </w:rPr>
      </w:pPr>
      <w:r w:rsidRPr="00A0020F">
        <w:rPr>
          <w:rFonts w:ascii="Microsoft New Tai Lue" w:hAnsi="Microsoft New Tai Lue" w:cs="Microsoft New Tai Lue"/>
        </w:rPr>
        <w:t>By</w:t>
      </w:r>
      <w:r w:rsidR="00033656" w:rsidRPr="00A0020F">
        <w:rPr>
          <w:rFonts w:ascii="Microsoft New Tai Lue" w:hAnsi="Microsoft New Tai Lue" w:cs="Microsoft New Tai Lue"/>
        </w:rPr>
        <w:t xml:space="preserve"> </w:t>
      </w:r>
      <w:r w:rsidR="00033656" w:rsidRPr="00A0020F">
        <w:rPr>
          <w:rFonts w:ascii="Microsoft New Tai Lue" w:hAnsi="Microsoft New Tai Lue" w:cs="Microsoft New Tai Lue"/>
          <w:b/>
        </w:rPr>
        <w:t>no later than</w:t>
      </w:r>
      <w:r w:rsidRPr="00A0020F">
        <w:rPr>
          <w:rFonts w:ascii="Microsoft New Tai Lue" w:hAnsi="Microsoft New Tai Lue" w:cs="Microsoft New Tai Lue"/>
          <w:b/>
        </w:rPr>
        <w:t xml:space="preserve"> </w:t>
      </w:r>
      <w:r w:rsidR="004A5D06" w:rsidRPr="00A0020F">
        <w:rPr>
          <w:rFonts w:ascii="Microsoft New Tai Lue" w:hAnsi="Microsoft New Tai Lue" w:cs="Microsoft New Tai Lue"/>
          <w:b/>
          <w:u w:val="single"/>
        </w:rPr>
        <w:t>31</w:t>
      </w:r>
      <w:r w:rsidR="007D5028" w:rsidRPr="00A0020F">
        <w:rPr>
          <w:rFonts w:ascii="Microsoft New Tai Lue" w:hAnsi="Microsoft New Tai Lue" w:cs="Microsoft New Tai Lue"/>
          <w:b/>
          <w:u w:val="single"/>
          <w:vertAlign w:val="superscript"/>
        </w:rPr>
        <w:t>st</w:t>
      </w:r>
      <w:r w:rsidR="007D5028" w:rsidRPr="00A0020F">
        <w:rPr>
          <w:rFonts w:ascii="Microsoft New Tai Lue" w:hAnsi="Microsoft New Tai Lue" w:cs="Microsoft New Tai Lue"/>
          <w:b/>
          <w:u w:val="single"/>
        </w:rPr>
        <w:t xml:space="preserve"> </w:t>
      </w:r>
      <w:r w:rsidR="004A5D06" w:rsidRPr="00A0020F">
        <w:rPr>
          <w:rFonts w:ascii="Microsoft New Tai Lue" w:hAnsi="Microsoft New Tai Lue" w:cs="Microsoft New Tai Lue"/>
          <w:b/>
          <w:u w:val="single"/>
        </w:rPr>
        <w:t>May</w:t>
      </w:r>
      <w:r w:rsidRPr="00A0020F">
        <w:rPr>
          <w:rFonts w:ascii="Microsoft New Tai Lue" w:hAnsi="Microsoft New Tai Lue" w:cs="Microsoft New Tai Lue"/>
        </w:rPr>
        <w:t xml:space="preserve">, Governors must have formally approved the school’s budget plan, taking into account such things as current spending, priorities in the School Development Plan (SDP), future commitments, pupil numbers etc. </w:t>
      </w:r>
      <w:r w:rsidRPr="00A0020F">
        <w:rPr>
          <w:rFonts w:ascii="Microsoft New Tai Lue" w:hAnsi="Microsoft New Tai Lue" w:cs="Microsoft New Tai Lue"/>
          <w:u w:val="single"/>
        </w:rPr>
        <w:t xml:space="preserve">Details of the budget plan must be sent to </w:t>
      </w:r>
      <w:r w:rsidR="000E38EF" w:rsidRPr="00A0020F">
        <w:rPr>
          <w:rFonts w:ascii="Microsoft New Tai Lue" w:hAnsi="Microsoft New Tai Lue" w:cs="Microsoft New Tai Lue"/>
          <w:u w:val="single"/>
        </w:rPr>
        <w:t xml:space="preserve">the </w:t>
      </w:r>
      <w:r w:rsidR="00033656" w:rsidRPr="00A0020F">
        <w:rPr>
          <w:rFonts w:ascii="Microsoft New Tai Lue" w:hAnsi="Microsoft New Tai Lue" w:cs="Microsoft New Tai Lue"/>
          <w:u w:val="single"/>
        </w:rPr>
        <w:t>Schools Funding and Accounting</w:t>
      </w:r>
      <w:r w:rsidR="005D47D8" w:rsidRPr="00A0020F">
        <w:rPr>
          <w:rFonts w:ascii="Microsoft New Tai Lue" w:hAnsi="Microsoft New Tai Lue" w:cs="Microsoft New Tai Lue"/>
          <w:u w:val="single"/>
        </w:rPr>
        <w:t xml:space="preserve"> Team</w:t>
      </w:r>
      <w:r w:rsidR="00033656" w:rsidRPr="00A0020F">
        <w:rPr>
          <w:rFonts w:ascii="Microsoft New Tai Lue" w:hAnsi="Microsoft New Tai Lue" w:cs="Microsoft New Tai Lue"/>
          <w:u w:val="single"/>
        </w:rPr>
        <w:t xml:space="preserve"> (SFAT)</w:t>
      </w:r>
      <w:r w:rsidRPr="00A0020F">
        <w:rPr>
          <w:rFonts w:ascii="Microsoft New Tai Lue" w:hAnsi="Microsoft New Tai Lue" w:cs="Microsoft New Tai Lue"/>
          <w:u w:val="single"/>
        </w:rPr>
        <w:t>, with the assumptions underpinning it.</w:t>
      </w:r>
      <w:r w:rsidRPr="00A0020F">
        <w:rPr>
          <w:rFonts w:ascii="Microsoft New Tai Lue" w:hAnsi="Microsoft New Tai Lue" w:cs="Microsoft New Tai Lue"/>
        </w:rPr>
        <w:t xml:space="preserve"> </w:t>
      </w:r>
    </w:p>
    <w:p w14:paraId="0126E384" w14:textId="77777777" w:rsidR="000E38EF" w:rsidRPr="00A0020F" w:rsidRDefault="000E38EF" w:rsidP="000E38EF">
      <w:pPr>
        <w:pStyle w:val="ListParagraph"/>
        <w:rPr>
          <w:rFonts w:ascii="Microsoft New Tai Lue" w:hAnsi="Microsoft New Tai Lue" w:cs="Microsoft New Tai Lue"/>
          <w:color w:val="FF0000"/>
        </w:rPr>
      </w:pPr>
    </w:p>
    <w:p w14:paraId="4BF300BD" w14:textId="77777777" w:rsidR="008E3F8F" w:rsidRPr="00A0020F" w:rsidRDefault="00DD6C0F">
      <w:pPr>
        <w:numPr>
          <w:ilvl w:val="0"/>
          <w:numId w:val="2"/>
        </w:numPr>
        <w:tabs>
          <w:tab w:val="clear" w:pos="2880"/>
        </w:tabs>
        <w:ind w:left="1440"/>
        <w:rPr>
          <w:rFonts w:ascii="Microsoft New Tai Lue" w:hAnsi="Microsoft New Tai Lue" w:cs="Microsoft New Tai Lue"/>
          <w:b/>
          <w:bCs/>
          <w:u w:val="single"/>
        </w:rPr>
      </w:pPr>
      <w:r w:rsidRPr="00A0020F">
        <w:rPr>
          <w:rFonts w:ascii="Microsoft New Tai Lue" w:hAnsi="Microsoft New Tai Lue" w:cs="Microsoft New Tai Lue"/>
        </w:rPr>
        <w:lastRenderedPageBreak/>
        <w:t>Monitor the budget as presented by the Finance Committee ensuring full details of any variances, budget movements, and remedial plans have been documented.</w:t>
      </w:r>
    </w:p>
    <w:p w14:paraId="44703EEF" w14:textId="77777777" w:rsidR="0095722A" w:rsidRPr="00A0020F" w:rsidRDefault="0095722A" w:rsidP="0095722A">
      <w:pPr>
        <w:rPr>
          <w:rFonts w:ascii="Microsoft New Tai Lue" w:hAnsi="Microsoft New Tai Lue" w:cs="Microsoft New Tai Lue"/>
          <w:b/>
          <w:bCs/>
          <w:sz w:val="18"/>
          <w:szCs w:val="18"/>
          <w:u w:val="single"/>
        </w:rPr>
      </w:pPr>
    </w:p>
    <w:p w14:paraId="212B27D3" w14:textId="77777777" w:rsidR="0095722A" w:rsidRPr="00A0020F" w:rsidRDefault="0095722A">
      <w:pPr>
        <w:numPr>
          <w:ilvl w:val="0"/>
          <w:numId w:val="2"/>
        </w:numPr>
        <w:tabs>
          <w:tab w:val="clear" w:pos="2880"/>
        </w:tabs>
        <w:ind w:left="1440"/>
        <w:rPr>
          <w:rFonts w:ascii="Microsoft New Tai Lue" w:hAnsi="Microsoft New Tai Lue" w:cs="Microsoft New Tai Lue"/>
          <w:b/>
          <w:bCs/>
          <w:u w:val="single"/>
        </w:rPr>
      </w:pPr>
      <w:r w:rsidRPr="00A0020F">
        <w:rPr>
          <w:rFonts w:ascii="Microsoft New Tai Lue" w:hAnsi="Microsoft New Tai Lue" w:cs="Microsoft New Tai Lue"/>
        </w:rPr>
        <w:t>Responsible for ensuring that school accounts are accurately reflected in the County Council Statement of Accounts by making arrangements for compliance</w:t>
      </w:r>
      <w:r w:rsidR="00F95B31" w:rsidRPr="00A0020F">
        <w:rPr>
          <w:rFonts w:ascii="Microsoft New Tai Lue" w:hAnsi="Microsoft New Tai Lue" w:cs="Microsoft New Tai Lue"/>
        </w:rPr>
        <w:t xml:space="preserve"> with guidance produced by the Local A</w:t>
      </w:r>
      <w:r w:rsidRPr="00A0020F">
        <w:rPr>
          <w:rFonts w:ascii="Microsoft New Tai Lue" w:hAnsi="Microsoft New Tai Lue" w:cs="Microsoft New Tai Lue"/>
        </w:rPr>
        <w:t>uthority.</w:t>
      </w:r>
      <w:r w:rsidR="0022496C" w:rsidRPr="00A0020F">
        <w:rPr>
          <w:rFonts w:ascii="Microsoft New Tai Lue" w:hAnsi="Microsoft New Tai Lue" w:cs="Microsoft New Tai Lue"/>
        </w:rPr>
        <w:t xml:space="preserve">  </w:t>
      </w:r>
    </w:p>
    <w:p w14:paraId="0FA38AB2" w14:textId="77777777" w:rsidR="008E3F8F" w:rsidRPr="00A0020F" w:rsidRDefault="008E3F8F">
      <w:pPr>
        <w:rPr>
          <w:rFonts w:ascii="Microsoft New Tai Lue" w:hAnsi="Microsoft New Tai Lue" w:cs="Microsoft New Tai Lue"/>
          <w:b/>
          <w:bCs/>
          <w:sz w:val="18"/>
          <w:szCs w:val="18"/>
          <w:u w:val="single"/>
        </w:rPr>
      </w:pPr>
    </w:p>
    <w:p w14:paraId="100C7541" w14:textId="77777777" w:rsidR="008E3F8F" w:rsidRPr="00A0020F" w:rsidRDefault="008E3F8F">
      <w:pPr>
        <w:numPr>
          <w:ilvl w:val="0"/>
          <w:numId w:val="2"/>
        </w:numPr>
        <w:tabs>
          <w:tab w:val="clear" w:pos="2880"/>
        </w:tabs>
        <w:ind w:left="1440"/>
        <w:rPr>
          <w:rFonts w:ascii="Microsoft New Tai Lue" w:hAnsi="Microsoft New Tai Lue" w:cs="Microsoft New Tai Lue"/>
        </w:rPr>
      </w:pPr>
      <w:r w:rsidRPr="00A0020F">
        <w:rPr>
          <w:rFonts w:ascii="Microsoft New Tai Lue" w:hAnsi="Microsoft New Tai Lue" w:cs="Microsoft New Tai Lue"/>
        </w:rPr>
        <w:t>Approving at least three</w:t>
      </w:r>
      <w:r w:rsidR="00603869" w:rsidRPr="00A0020F">
        <w:rPr>
          <w:rFonts w:ascii="Microsoft New Tai Lue" w:hAnsi="Microsoft New Tai Lue" w:cs="Microsoft New Tai Lue"/>
        </w:rPr>
        <w:t xml:space="preserve"> authorised</w:t>
      </w:r>
      <w:r w:rsidRPr="00A0020F">
        <w:rPr>
          <w:rFonts w:ascii="Microsoft New Tai Lue" w:hAnsi="Microsoft New Tai Lue" w:cs="Microsoft New Tai Lue"/>
        </w:rPr>
        <w:t xml:space="preserve"> signatories to cover for absence</w:t>
      </w:r>
      <w:r w:rsidR="00603869" w:rsidRPr="00A0020F">
        <w:rPr>
          <w:rFonts w:ascii="Microsoft New Tai Lue" w:hAnsi="Microsoft New Tai Lue" w:cs="Microsoft New Tai Lue"/>
        </w:rPr>
        <w:t xml:space="preserve"> (Head Teacher + 2 others)</w:t>
      </w:r>
      <w:r w:rsidRPr="00A0020F">
        <w:rPr>
          <w:rFonts w:ascii="Microsoft New Tai Lue" w:hAnsi="Microsoft New Tai Lue" w:cs="Microsoft New Tai Lue"/>
        </w:rPr>
        <w:t>. A Governor can only sign as a second signatory.</w:t>
      </w:r>
    </w:p>
    <w:p w14:paraId="48FB06FE" w14:textId="77777777" w:rsidR="008E3F8F" w:rsidRPr="00A0020F" w:rsidRDefault="008E3F8F">
      <w:pPr>
        <w:rPr>
          <w:rFonts w:ascii="Microsoft New Tai Lue" w:hAnsi="Microsoft New Tai Lue" w:cs="Microsoft New Tai Lue"/>
          <w:sz w:val="18"/>
          <w:szCs w:val="18"/>
        </w:rPr>
      </w:pPr>
    </w:p>
    <w:p w14:paraId="614829F2" w14:textId="77777777" w:rsidR="008E3F8F" w:rsidRPr="00A0020F" w:rsidRDefault="008E3F8F">
      <w:pPr>
        <w:numPr>
          <w:ilvl w:val="0"/>
          <w:numId w:val="2"/>
        </w:numPr>
        <w:tabs>
          <w:tab w:val="clear" w:pos="2880"/>
        </w:tabs>
        <w:ind w:left="1440"/>
        <w:rPr>
          <w:rFonts w:ascii="Microsoft New Tai Lue" w:hAnsi="Microsoft New Tai Lue" w:cs="Microsoft New Tai Lue"/>
        </w:rPr>
      </w:pPr>
      <w:r w:rsidRPr="00A0020F">
        <w:rPr>
          <w:rFonts w:ascii="Microsoft New Tai Lue" w:hAnsi="Microsoft New Tai Lue" w:cs="Microsoft New Tai Lue"/>
        </w:rPr>
        <w:t>Ensuring that an up-to-date inventory is maintained for items with a replacement cost of £100</w:t>
      </w:r>
      <w:r w:rsidR="00240C3D" w:rsidRPr="00A0020F">
        <w:rPr>
          <w:rFonts w:ascii="Microsoft New Tai Lue" w:hAnsi="Microsoft New Tai Lue" w:cs="Microsoft New Tai Lue"/>
        </w:rPr>
        <w:t xml:space="preserve"> </w:t>
      </w:r>
      <w:r w:rsidRPr="00A0020F">
        <w:rPr>
          <w:rFonts w:ascii="Microsoft New Tai Lue" w:hAnsi="Microsoft New Tai Lue" w:cs="Microsoft New Tai Lue"/>
        </w:rPr>
        <w:t>or more and an expected life of at least one year</w:t>
      </w:r>
      <w:r w:rsidR="00B77F48" w:rsidRPr="00A0020F">
        <w:rPr>
          <w:rFonts w:ascii="Microsoft New Tai Lue" w:hAnsi="Microsoft New Tai Lue" w:cs="Microsoft New Tai Lue"/>
        </w:rPr>
        <w:t xml:space="preserve"> with </w:t>
      </w:r>
      <w:r w:rsidR="00143A5C" w:rsidRPr="00A0020F">
        <w:rPr>
          <w:rFonts w:ascii="Microsoft New Tai Lue" w:hAnsi="Microsoft New Tai Lue" w:cs="Microsoft New Tai Lue"/>
        </w:rPr>
        <w:t xml:space="preserve">all County Council property </w:t>
      </w:r>
      <w:r w:rsidR="00B77F48" w:rsidRPr="00A0020F">
        <w:rPr>
          <w:rFonts w:ascii="Microsoft New Tai Lue" w:hAnsi="Microsoft New Tai Lue" w:cs="Microsoft New Tai Lue"/>
        </w:rPr>
        <w:t>being</w:t>
      </w:r>
      <w:r w:rsidR="00143A5C" w:rsidRPr="00A0020F">
        <w:rPr>
          <w:rFonts w:ascii="Microsoft New Tai Lue" w:hAnsi="Microsoft New Tai Lue" w:cs="Microsoft New Tai Lue"/>
        </w:rPr>
        <w:t xml:space="preserve"> security tagged. </w:t>
      </w:r>
      <w:r w:rsidRPr="00A0020F">
        <w:rPr>
          <w:rFonts w:ascii="Microsoft New Tai Lue" w:hAnsi="Microsoft New Tai Lue" w:cs="Microsoft New Tai Lue"/>
        </w:rPr>
        <w:t xml:space="preserve"> Ensuring that the inventory is checked against the items at least annually.  Discrepancies are reported to Governors to investigate</w:t>
      </w:r>
      <w:r w:rsidR="00B77F48" w:rsidRPr="00A0020F">
        <w:rPr>
          <w:rFonts w:ascii="Microsoft New Tai Lue" w:hAnsi="Microsoft New Tai Lue" w:cs="Microsoft New Tai Lue"/>
        </w:rPr>
        <w:t xml:space="preserve"> and</w:t>
      </w:r>
      <w:r w:rsidRPr="00A0020F">
        <w:rPr>
          <w:rFonts w:ascii="Microsoft New Tai Lue" w:hAnsi="Microsoft New Tai Lue" w:cs="Microsoft New Tai Lue"/>
        </w:rPr>
        <w:t xml:space="preserve"> </w:t>
      </w:r>
      <w:r w:rsidR="00B77F48" w:rsidRPr="00A0020F">
        <w:rPr>
          <w:rFonts w:ascii="Microsoft New Tai Lue" w:hAnsi="Microsoft New Tai Lue" w:cs="Microsoft New Tai Lue"/>
        </w:rPr>
        <w:t>k</w:t>
      </w:r>
      <w:r w:rsidRPr="00A0020F">
        <w:rPr>
          <w:rFonts w:ascii="Microsoft New Tai Lue" w:hAnsi="Microsoft New Tai Lue" w:cs="Microsoft New Tai Lue"/>
        </w:rPr>
        <w:t>eep a record of write-offs</w:t>
      </w:r>
      <w:r w:rsidR="00A93171" w:rsidRPr="00A0020F">
        <w:rPr>
          <w:rFonts w:ascii="Microsoft New Tai Lue" w:hAnsi="Microsoft New Tai Lue" w:cs="Microsoft New Tai Lue"/>
        </w:rPr>
        <w:t>.</w:t>
      </w:r>
    </w:p>
    <w:p w14:paraId="287E036E" w14:textId="77777777" w:rsidR="008E3F8F" w:rsidRPr="00A0020F" w:rsidRDefault="008E3F8F">
      <w:pPr>
        <w:rPr>
          <w:rFonts w:ascii="Microsoft New Tai Lue" w:hAnsi="Microsoft New Tai Lue" w:cs="Microsoft New Tai Lue"/>
        </w:rPr>
      </w:pPr>
    </w:p>
    <w:p w14:paraId="055656A0" w14:textId="77777777" w:rsidR="008E3F8F" w:rsidRPr="00A0020F" w:rsidRDefault="008E3F8F">
      <w:pPr>
        <w:numPr>
          <w:ilvl w:val="0"/>
          <w:numId w:val="2"/>
        </w:numPr>
        <w:tabs>
          <w:tab w:val="clear" w:pos="2880"/>
        </w:tabs>
        <w:ind w:left="1440"/>
        <w:rPr>
          <w:rFonts w:ascii="Microsoft New Tai Lue" w:hAnsi="Microsoft New Tai Lue" w:cs="Microsoft New Tai Lue"/>
        </w:rPr>
      </w:pPr>
      <w:r w:rsidRPr="00A0020F">
        <w:rPr>
          <w:rFonts w:ascii="Microsoft New Tai Lue" w:hAnsi="Microsoft New Tai Lue" w:cs="Microsoft New Tai Lue"/>
        </w:rPr>
        <w:t>Nominating an independent person to audit the u</w:t>
      </w:r>
      <w:r w:rsidR="0095722A" w:rsidRPr="00A0020F">
        <w:rPr>
          <w:rFonts w:ascii="Microsoft New Tai Lue" w:hAnsi="Microsoft New Tai Lue" w:cs="Microsoft New Tai Lue"/>
        </w:rPr>
        <w:t xml:space="preserve">nofficial fund at least </w:t>
      </w:r>
      <w:r w:rsidR="00F95B31" w:rsidRPr="00A0020F">
        <w:rPr>
          <w:rFonts w:ascii="Microsoft New Tai Lue" w:hAnsi="Microsoft New Tai Lue" w:cs="Microsoft New Tai Lue"/>
        </w:rPr>
        <w:t xml:space="preserve">annually. </w:t>
      </w:r>
    </w:p>
    <w:p w14:paraId="5C45EC6C" w14:textId="77777777" w:rsidR="008E3F8F" w:rsidRPr="00A0020F" w:rsidRDefault="008E3F8F">
      <w:pPr>
        <w:rPr>
          <w:rFonts w:ascii="Microsoft New Tai Lue" w:hAnsi="Microsoft New Tai Lue" w:cs="Microsoft New Tai Lue"/>
        </w:rPr>
      </w:pPr>
    </w:p>
    <w:p w14:paraId="018BE333" w14:textId="7B8AAB3C" w:rsidR="00027EDE" w:rsidRPr="00A0020F" w:rsidRDefault="008E3F8F" w:rsidP="00027EDE">
      <w:pPr>
        <w:numPr>
          <w:ilvl w:val="0"/>
          <w:numId w:val="2"/>
        </w:numPr>
        <w:tabs>
          <w:tab w:val="clear" w:pos="2880"/>
        </w:tabs>
        <w:ind w:left="1440"/>
        <w:rPr>
          <w:rFonts w:ascii="Microsoft New Tai Lue" w:hAnsi="Microsoft New Tai Lue" w:cs="Microsoft New Tai Lue"/>
        </w:rPr>
      </w:pPr>
      <w:r w:rsidRPr="00A0020F">
        <w:rPr>
          <w:rFonts w:ascii="Microsoft New Tai Lue" w:hAnsi="Microsoft New Tai Lue" w:cs="Microsoft New Tai Lue"/>
        </w:rPr>
        <w:t>Money may only be borrowed with written permission of the Secretary of State.  This does not apply to Trustees and Foundations (</w:t>
      </w:r>
      <w:r w:rsidRPr="00A0020F">
        <w:rPr>
          <w:rFonts w:ascii="Microsoft New Tai Lue" w:hAnsi="Microsoft New Tai Lue" w:cs="Microsoft New Tai Lue"/>
          <w:color w:val="0000FF"/>
        </w:rPr>
        <w:t>see Section</w:t>
      </w:r>
      <w:r w:rsidR="0095722A" w:rsidRPr="00A0020F">
        <w:rPr>
          <w:rFonts w:ascii="Microsoft New Tai Lue" w:hAnsi="Microsoft New Tai Lue" w:cs="Microsoft New Tai Lue"/>
          <w:color w:val="0000FF"/>
        </w:rPr>
        <w:t>s 3.</w:t>
      </w:r>
      <w:r w:rsidR="001357CB">
        <w:rPr>
          <w:rFonts w:ascii="Microsoft New Tai Lue" w:hAnsi="Microsoft New Tai Lue" w:cs="Microsoft New Tai Lue"/>
          <w:color w:val="0000FF"/>
        </w:rPr>
        <w:t>2</w:t>
      </w:r>
      <w:r w:rsidR="0095722A" w:rsidRPr="00A0020F">
        <w:rPr>
          <w:rFonts w:ascii="Microsoft New Tai Lue" w:hAnsi="Microsoft New Tai Lue" w:cs="Microsoft New Tai Lue"/>
          <w:color w:val="0000FF"/>
        </w:rPr>
        <w:t>.1</w:t>
      </w:r>
      <w:r w:rsidR="00603869" w:rsidRPr="00A0020F">
        <w:rPr>
          <w:rFonts w:ascii="Microsoft New Tai Lue" w:hAnsi="Microsoft New Tai Lue" w:cs="Microsoft New Tai Lue"/>
          <w:color w:val="0000FF"/>
        </w:rPr>
        <w:t>,</w:t>
      </w:r>
      <w:r w:rsidR="0095722A" w:rsidRPr="00A0020F">
        <w:rPr>
          <w:rFonts w:ascii="Microsoft New Tai Lue" w:hAnsi="Microsoft New Tai Lue" w:cs="Microsoft New Tai Lue"/>
          <w:color w:val="0000FF"/>
        </w:rPr>
        <w:t xml:space="preserve"> </w:t>
      </w:r>
      <w:r w:rsidRPr="00A0020F">
        <w:rPr>
          <w:rFonts w:ascii="Microsoft New Tai Lue" w:hAnsi="Microsoft New Tai Lue" w:cs="Microsoft New Tai Lue"/>
          <w:color w:val="0000FF"/>
        </w:rPr>
        <w:t>3.</w:t>
      </w:r>
      <w:r w:rsidR="001357CB">
        <w:rPr>
          <w:rFonts w:ascii="Microsoft New Tai Lue" w:hAnsi="Microsoft New Tai Lue" w:cs="Microsoft New Tai Lue"/>
          <w:color w:val="0000FF"/>
        </w:rPr>
        <w:t>2</w:t>
      </w:r>
      <w:r w:rsidRPr="00A0020F">
        <w:rPr>
          <w:rFonts w:ascii="Microsoft New Tai Lue" w:hAnsi="Microsoft New Tai Lue" w:cs="Microsoft New Tai Lue"/>
          <w:color w:val="0000FF"/>
        </w:rPr>
        <w:t xml:space="preserve">.2 </w:t>
      </w:r>
      <w:r w:rsidR="00A93171" w:rsidRPr="00A0020F">
        <w:rPr>
          <w:rFonts w:ascii="Microsoft New Tai Lue" w:hAnsi="Microsoft New Tai Lue" w:cs="Microsoft New Tai Lue"/>
          <w:color w:val="0000FF"/>
        </w:rPr>
        <w:t>, 3.</w:t>
      </w:r>
      <w:r w:rsidR="001357CB">
        <w:rPr>
          <w:rFonts w:ascii="Microsoft New Tai Lue" w:hAnsi="Microsoft New Tai Lue" w:cs="Microsoft New Tai Lue"/>
          <w:color w:val="0000FF"/>
        </w:rPr>
        <w:t>2</w:t>
      </w:r>
      <w:r w:rsidR="00A93171" w:rsidRPr="00A0020F">
        <w:rPr>
          <w:rFonts w:ascii="Microsoft New Tai Lue" w:hAnsi="Microsoft New Tai Lue" w:cs="Microsoft New Tai Lue"/>
          <w:color w:val="0000FF"/>
        </w:rPr>
        <w:t xml:space="preserve">.3 </w:t>
      </w:r>
      <w:r w:rsidR="00603869" w:rsidRPr="00A0020F">
        <w:rPr>
          <w:rFonts w:ascii="Microsoft New Tai Lue" w:hAnsi="Microsoft New Tai Lue" w:cs="Microsoft New Tai Lue"/>
          <w:color w:val="0000FF"/>
        </w:rPr>
        <w:t>and 3.</w:t>
      </w:r>
      <w:r w:rsidR="001357CB">
        <w:rPr>
          <w:rFonts w:ascii="Microsoft New Tai Lue" w:hAnsi="Microsoft New Tai Lue" w:cs="Microsoft New Tai Lue"/>
          <w:color w:val="0000FF"/>
        </w:rPr>
        <w:t>2</w:t>
      </w:r>
      <w:r w:rsidR="00603869" w:rsidRPr="00A0020F">
        <w:rPr>
          <w:rFonts w:ascii="Microsoft New Tai Lue" w:hAnsi="Microsoft New Tai Lue" w:cs="Microsoft New Tai Lue"/>
          <w:color w:val="0000FF"/>
        </w:rPr>
        <w:t>.</w:t>
      </w:r>
      <w:r w:rsidR="00A93171" w:rsidRPr="00A0020F">
        <w:rPr>
          <w:rFonts w:ascii="Microsoft New Tai Lue" w:hAnsi="Microsoft New Tai Lue" w:cs="Microsoft New Tai Lue"/>
          <w:color w:val="0000FF"/>
        </w:rPr>
        <w:t>4</w:t>
      </w:r>
      <w:r w:rsidR="00603869" w:rsidRPr="00A0020F">
        <w:rPr>
          <w:rFonts w:ascii="Microsoft New Tai Lue" w:hAnsi="Microsoft New Tai Lue" w:cs="Microsoft New Tai Lue"/>
          <w:color w:val="0000FF"/>
        </w:rPr>
        <w:t xml:space="preserve"> </w:t>
      </w:r>
      <w:r w:rsidRPr="00A0020F">
        <w:rPr>
          <w:rFonts w:ascii="Microsoft New Tai Lue" w:hAnsi="Microsoft New Tai Lue" w:cs="Microsoft New Tai Lue"/>
          <w:color w:val="0000FF"/>
        </w:rPr>
        <w:t>of the Financial Management Scheme</w:t>
      </w:r>
      <w:r w:rsidRPr="00A0020F">
        <w:rPr>
          <w:rFonts w:ascii="Microsoft New Tai Lue" w:hAnsi="Microsoft New Tai Lue" w:cs="Microsoft New Tai Lue"/>
        </w:rPr>
        <w:t>).</w:t>
      </w:r>
    </w:p>
    <w:p w14:paraId="6E97C795" w14:textId="77777777" w:rsidR="00027EDE" w:rsidRPr="00A0020F" w:rsidRDefault="00027EDE" w:rsidP="00027EDE">
      <w:pPr>
        <w:pStyle w:val="ListParagraph"/>
        <w:rPr>
          <w:rFonts w:ascii="Microsoft New Tai Lue" w:hAnsi="Microsoft New Tai Lue" w:cs="Microsoft New Tai Lue"/>
        </w:rPr>
      </w:pPr>
    </w:p>
    <w:p w14:paraId="4FD097D7" w14:textId="77777777" w:rsidR="00603869" w:rsidRPr="00A0020F" w:rsidRDefault="008E3F8F" w:rsidP="00027EDE">
      <w:pPr>
        <w:numPr>
          <w:ilvl w:val="0"/>
          <w:numId w:val="2"/>
        </w:numPr>
        <w:tabs>
          <w:tab w:val="clear" w:pos="2880"/>
        </w:tabs>
        <w:ind w:left="1440"/>
        <w:rPr>
          <w:rFonts w:ascii="Microsoft New Tai Lue" w:hAnsi="Microsoft New Tai Lue" w:cs="Microsoft New Tai Lue"/>
        </w:rPr>
      </w:pPr>
      <w:r w:rsidRPr="00A0020F">
        <w:rPr>
          <w:rFonts w:ascii="Microsoft New Tai Lue" w:hAnsi="Microsoft New Tai Lue" w:cs="Microsoft New Tai Lue"/>
        </w:rPr>
        <w:t>Approving the write-off of debts.</w:t>
      </w:r>
      <w:r w:rsidR="00F95B31" w:rsidRPr="00A0020F">
        <w:rPr>
          <w:rFonts w:ascii="Microsoft New Tai Lue" w:hAnsi="Microsoft New Tai Lue" w:cs="Microsoft New Tai Lue"/>
        </w:rPr>
        <w:t xml:space="preserve"> </w:t>
      </w:r>
    </w:p>
    <w:p w14:paraId="105DEA1A" w14:textId="77777777" w:rsidR="003802CA" w:rsidRPr="00A0020F" w:rsidRDefault="003802CA" w:rsidP="003802CA">
      <w:pPr>
        <w:pStyle w:val="ListParagraph"/>
        <w:rPr>
          <w:rFonts w:ascii="Microsoft New Tai Lue" w:hAnsi="Microsoft New Tai Lue" w:cs="Microsoft New Tai Lue"/>
        </w:rPr>
      </w:pPr>
    </w:p>
    <w:p w14:paraId="7DEA967F" w14:textId="77777777" w:rsidR="003802CA" w:rsidRPr="00F801AB" w:rsidRDefault="003802CA" w:rsidP="00027EDE">
      <w:pPr>
        <w:numPr>
          <w:ilvl w:val="0"/>
          <w:numId w:val="2"/>
        </w:numPr>
        <w:tabs>
          <w:tab w:val="clear" w:pos="2880"/>
        </w:tabs>
        <w:ind w:left="1440"/>
        <w:rPr>
          <w:rFonts w:ascii="Microsoft New Tai Lue" w:hAnsi="Microsoft New Tai Lue" w:cs="Microsoft New Tai Lue"/>
        </w:rPr>
      </w:pPr>
      <w:r w:rsidRPr="00F801AB">
        <w:rPr>
          <w:rFonts w:ascii="Microsoft New Tai Lue" w:hAnsi="Microsoft New Tai Lue" w:cs="Microsoft New Tai Lue"/>
        </w:rPr>
        <w:t>Submitting the Schools Financial Value Standard return to the LA annually by 31</w:t>
      </w:r>
      <w:r w:rsidRPr="00F801AB">
        <w:rPr>
          <w:rFonts w:ascii="Microsoft New Tai Lue" w:hAnsi="Microsoft New Tai Lue" w:cs="Microsoft New Tai Lue"/>
          <w:vertAlign w:val="superscript"/>
        </w:rPr>
        <w:t>st</w:t>
      </w:r>
      <w:r w:rsidRPr="00F801AB">
        <w:rPr>
          <w:rFonts w:ascii="Microsoft New Tai Lue" w:hAnsi="Microsoft New Tai Lue" w:cs="Microsoft New Tai Lue"/>
        </w:rPr>
        <w:t xml:space="preserve"> March</w:t>
      </w:r>
    </w:p>
    <w:p w14:paraId="2B9C890A" w14:textId="77777777" w:rsidR="00D92F22" w:rsidRPr="00A0020F" w:rsidRDefault="00D92F22" w:rsidP="00D92F22">
      <w:pPr>
        <w:rPr>
          <w:rFonts w:ascii="Microsoft New Tai Lue" w:hAnsi="Microsoft New Tai Lue" w:cs="Microsoft New Tai Lue"/>
        </w:rPr>
      </w:pPr>
    </w:p>
    <w:p w14:paraId="2F4204B3" w14:textId="77777777" w:rsidR="00D92F22" w:rsidRPr="00A0020F" w:rsidRDefault="00D92F22" w:rsidP="00D92F22">
      <w:pPr>
        <w:rPr>
          <w:rFonts w:ascii="Microsoft New Tai Lue" w:hAnsi="Microsoft New Tai Lue" w:cs="Microsoft New Tai Lue"/>
        </w:rPr>
      </w:pPr>
      <w:r w:rsidRPr="00A0020F">
        <w:rPr>
          <w:rFonts w:ascii="Microsoft New Tai Lue" w:hAnsi="Microsoft New Tai Lue" w:cs="Microsoft New Tai Lue"/>
        </w:rPr>
        <w:t xml:space="preserve">A Governors Checklist has been compiled </w:t>
      </w:r>
      <w:r w:rsidRPr="005A3371">
        <w:rPr>
          <w:rFonts w:ascii="Microsoft New Tai Lue" w:hAnsi="Microsoft New Tai Lue" w:cs="Microsoft New Tai Lue"/>
          <w:color w:val="0000FF"/>
        </w:rPr>
        <w:t>(</w:t>
      </w:r>
      <w:hyperlink w:anchor="Governors_Checklist" w:history="1">
        <w:r w:rsidRPr="005A3371">
          <w:rPr>
            <w:rStyle w:val="Hyperlink"/>
            <w:rFonts w:ascii="Microsoft New Tai Lue" w:hAnsi="Microsoft New Tai Lue" w:cs="Microsoft New Tai Lue"/>
          </w:rPr>
          <w:t xml:space="preserve">see appendix </w:t>
        </w:r>
      </w:hyperlink>
      <w:r w:rsidR="001E00A3" w:rsidRPr="005A3371">
        <w:rPr>
          <w:rStyle w:val="Hyperlink"/>
          <w:rFonts w:ascii="Microsoft New Tai Lue" w:hAnsi="Microsoft New Tai Lue" w:cs="Microsoft New Tai Lue"/>
        </w:rPr>
        <w:t>6</w:t>
      </w:r>
      <w:r w:rsidRPr="005A3371">
        <w:rPr>
          <w:rFonts w:ascii="Microsoft New Tai Lue" w:hAnsi="Microsoft New Tai Lue" w:cs="Microsoft New Tai Lue"/>
          <w:color w:val="0000FF"/>
        </w:rPr>
        <w:t>)</w:t>
      </w:r>
      <w:r w:rsidRPr="00A0020F">
        <w:rPr>
          <w:rFonts w:ascii="Microsoft New Tai Lue" w:hAnsi="Microsoft New Tai Lue" w:cs="Microsoft New Tai Lue"/>
        </w:rPr>
        <w:t xml:space="preserve"> to assist Governors in identifying where their input is required and to assist in monitoring that the relevant requirements have been attended to.</w:t>
      </w:r>
    </w:p>
    <w:p w14:paraId="12BB061F" w14:textId="77777777" w:rsidR="00603869" w:rsidRPr="00A0020F" w:rsidRDefault="00603869" w:rsidP="00603869">
      <w:pPr>
        <w:pStyle w:val="ListParagraph"/>
        <w:rPr>
          <w:rFonts w:ascii="Microsoft New Tai Lue" w:hAnsi="Microsoft New Tai Lue" w:cs="Microsoft New Tai Lue"/>
        </w:rPr>
      </w:pPr>
    </w:p>
    <w:p w14:paraId="2BE6847E" w14:textId="77777777" w:rsidR="008E3F8F" w:rsidRPr="00A0020F" w:rsidRDefault="008E3F8F" w:rsidP="007704F9">
      <w:pPr>
        <w:tabs>
          <w:tab w:val="left" w:pos="720"/>
        </w:tabs>
        <w:rPr>
          <w:rFonts w:ascii="Microsoft New Tai Lue" w:hAnsi="Microsoft New Tai Lue" w:cs="Microsoft New Tai Lue"/>
          <w:u w:val="single"/>
        </w:rPr>
      </w:pPr>
      <w:r w:rsidRPr="00A0020F">
        <w:rPr>
          <w:rFonts w:ascii="Microsoft New Tai Lue" w:hAnsi="Microsoft New Tai Lue" w:cs="Microsoft New Tai Lue"/>
          <w:b/>
          <w:bCs/>
        </w:rPr>
        <w:t>Responsibilities of the Finance Committee</w:t>
      </w:r>
    </w:p>
    <w:p w14:paraId="45759636" w14:textId="77777777" w:rsidR="008E3F8F" w:rsidRPr="00A0020F" w:rsidRDefault="008E3F8F">
      <w:pPr>
        <w:rPr>
          <w:rFonts w:ascii="Microsoft New Tai Lue" w:hAnsi="Microsoft New Tai Lue" w:cs="Microsoft New Tai Lue"/>
        </w:rPr>
      </w:pPr>
    </w:p>
    <w:p w14:paraId="4B10778C" w14:textId="612B7C03"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 xml:space="preserve">The </w:t>
      </w:r>
      <w:r w:rsidR="0097463B">
        <w:rPr>
          <w:rFonts w:ascii="Microsoft New Tai Lue" w:hAnsi="Microsoft New Tai Lue" w:cs="Microsoft New Tai Lue"/>
        </w:rPr>
        <w:t>Management Committee</w:t>
      </w:r>
      <w:r w:rsidRPr="00A0020F">
        <w:rPr>
          <w:rFonts w:ascii="Microsoft New Tai Lue" w:hAnsi="Microsoft New Tai Lue" w:cs="Microsoft New Tai Lue"/>
        </w:rPr>
        <w:t xml:space="preserve"> has delegated to the Finance Committee the following responsibilities:</w:t>
      </w:r>
    </w:p>
    <w:p w14:paraId="51C71F35" w14:textId="77777777" w:rsidR="008E3F8F" w:rsidRPr="00A0020F" w:rsidRDefault="008E3F8F">
      <w:pPr>
        <w:rPr>
          <w:rFonts w:ascii="Microsoft New Tai Lue" w:hAnsi="Microsoft New Tai Lue" w:cs="Microsoft New Tai Lue"/>
        </w:rPr>
      </w:pPr>
    </w:p>
    <w:p w14:paraId="5F051CED" w14:textId="5719594A" w:rsidR="008E3F8F" w:rsidRPr="00A0020F" w:rsidRDefault="008E3F8F">
      <w:pPr>
        <w:pStyle w:val="1BulletList"/>
        <w:numPr>
          <w:ilvl w:val="0"/>
          <w:numId w:val="3"/>
        </w:numPr>
        <w:tabs>
          <w:tab w:val="clear" w:pos="2160"/>
          <w:tab w:val="left" w:pos="1440"/>
        </w:tabs>
        <w:ind w:left="144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 xml:space="preserve">The drafting and recommendation to the </w:t>
      </w:r>
      <w:r w:rsidR="0097463B">
        <w:rPr>
          <w:rFonts w:ascii="Microsoft New Tai Lue" w:hAnsi="Microsoft New Tai Lue" w:cs="Microsoft New Tai Lue"/>
          <w:sz w:val="22"/>
          <w:szCs w:val="22"/>
          <w:lang w:val="en-GB"/>
        </w:rPr>
        <w:t>Management Committee</w:t>
      </w:r>
      <w:r w:rsidRPr="00A0020F">
        <w:rPr>
          <w:rFonts w:ascii="Microsoft New Tai Lue" w:hAnsi="Microsoft New Tai Lue" w:cs="Microsoft New Tai Lue"/>
          <w:sz w:val="22"/>
          <w:szCs w:val="22"/>
          <w:lang w:val="en-GB"/>
        </w:rPr>
        <w:t xml:space="preserve"> of the annual budget.</w:t>
      </w:r>
    </w:p>
    <w:p w14:paraId="6233A6C8" w14:textId="77777777" w:rsidR="008E3F8F" w:rsidRPr="00A0020F" w:rsidRDefault="008E3F8F">
      <w:pPr>
        <w:pStyle w:val="1BulletList"/>
        <w:tabs>
          <w:tab w:val="left" w:pos="1440"/>
        </w:tabs>
        <w:rPr>
          <w:rFonts w:ascii="Microsoft New Tai Lue" w:hAnsi="Microsoft New Tai Lue" w:cs="Microsoft New Tai Lue"/>
          <w:sz w:val="22"/>
          <w:szCs w:val="22"/>
          <w:lang w:val="en-GB"/>
        </w:rPr>
      </w:pPr>
    </w:p>
    <w:p w14:paraId="72923C11" w14:textId="77777777" w:rsidR="008E3F8F" w:rsidRPr="00A0020F" w:rsidRDefault="008E3F8F">
      <w:pPr>
        <w:pStyle w:val="1BulletList"/>
        <w:numPr>
          <w:ilvl w:val="0"/>
          <w:numId w:val="3"/>
        </w:numPr>
        <w:tabs>
          <w:tab w:val="clear" w:pos="2160"/>
          <w:tab w:val="left" w:pos="1440"/>
        </w:tabs>
        <w:ind w:left="144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The monitoring of the budget, expenditure and income.</w:t>
      </w:r>
    </w:p>
    <w:p w14:paraId="6F174A37" w14:textId="77777777" w:rsidR="008E3F8F" w:rsidRPr="00A0020F" w:rsidRDefault="008E3F8F">
      <w:pPr>
        <w:pStyle w:val="1BulletList"/>
        <w:tabs>
          <w:tab w:val="left" w:pos="1440"/>
        </w:tabs>
        <w:ind w:left="0" w:firstLine="0"/>
        <w:rPr>
          <w:rFonts w:ascii="Microsoft New Tai Lue" w:hAnsi="Microsoft New Tai Lue" w:cs="Microsoft New Tai Lue"/>
          <w:sz w:val="22"/>
          <w:szCs w:val="22"/>
          <w:lang w:val="en-GB"/>
        </w:rPr>
      </w:pPr>
    </w:p>
    <w:p w14:paraId="6B870B80" w14:textId="77777777" w:rsidR="00027EDE" w:rsidRPr="00A0020F" w:rsidRDefault="008E3F8F" w:rsidP="00027EDE">
      <w:pPr>
        <w:pStyle w:val="1BulletList"/>
        <w:numPr>
          <w:ilvl w:val="0"/>
          <w:numId w:val="3"/>
        </w:numPr>
        <w:tabs>
          <w:tab w:val="clear" w:pos="2160"/>
          <w:tab w:val="left" w:pos="1440"/>
        </w:tabs>
        <w:ind w:left="144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Ensuring expenditure does not exceed the available budget.</w:t>
      </w:r>
      <w:bookmarkStart w:id="4" w:name="Section1financecommittee"/>
    </w:p>
    <w:p w14:paraId="36D12084" w14:textId="77777777" w:rsidR="00027EDE" w:rsidRPr="00A0020F" w:rsidRDefault="00027EDE" w:rsidP="00027EDE">
      <w:pPr>
        <w:pStyle w:val="ListParagraph"/>
        <w:rPr>
          <w:rFonts w:ascii="Microsoft New Tai Lue" w:hAnsi="Microsoft New Tai Lue" w:cs="Microsoft New Tai Lue"/>
        </w:rPr>
      </w:pPr>
    </w:p>
    <w:p w14:paraId="0FD93AE7" w14:textId="01BA7483" w:rsidR="0001078B" w:rsidRPr="00A0020F" w:rsidRDefault="008E3F8F" w:rsidP="00027EDE">
      <w:pPr>
        <w:pStyle w:val="1BulletList"/>
        <w:numPr>
          <w:ilvl w:val="0"/>
          <w:numId w:val="3"/>
        </w:numPr>
        <w:tabs>
          <w:tab w:val="clear" w:pos="2160"/>
          <w:tab w:val="left" w:pos="1440"/>
        </w:tabs>
        <w:ind w:left="144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 xml:space="preserve">Authorising, in advance, </w:t>
      </w:r>
      <w:proofErr w:type="spellStart"/>
      <w:r w:rsidRPr="00A0020F">
        <w:rPr>
          <w:rFonts w:ascii="Microsoft New Tai Lue" w:hAnsi="Microsoft New Tai Lue" w:cs="Microsoft New Tai Lue"/>
          <w:sz w:val="22"/>
          <w:szCs w:val="22"/>
          <w:lang w:val="en-GB"/>
        </w:rPr>
        <w:t>virements</w:t>
      </w:r>
      <w:proofErr w:type="spellEnd"/>
      <w:r w:rsidRPr="00A0020F">
        <w:rPr>
          <w:rFonts w:ascii="Microsoft New Tai Lue" w:hAnsi="Microsoft New Tai Lue" w:cs="Microsoft New Tai Lue"/>
          <w:sz w:val="22"/>
          <w:szCs w:val="22"/>
          <w:lang w:val="en-GB"/>
        </w:rPr>
        <w:t xml:space="preserve"> exceeding £XX</w:t>
      </w:r>
      <w:r w:rsidR="00027EDE" w:rsidRPr="00A0020F">
        <w:rPr>
          <w:rFonts w:ascii="Microsoft New Tai Lue" w:hAnsi="Microsoft New Tai Lue" w:cs="Microsoft New Tai Lue"/>
          <w:sz w:val="22"/>
          <w:szCs w:val="22"/>
          <w:lang w:val="en-GB"/>
        </w:rPr>
        <w:t>…..</w:t>
      </w:r>
      <w:r w:rsidRPr="00A0020F">
        <w:rPr>
          <w:rFonts w:ascii="Microsoft New Tai Lue" w:hAnsi="Microsoft New Tai Lue" w:cs="Microsoft New Tai Lue"/>
          <w:sz w:val="22"/>
          <w:szCs w:val="22"/>
          <w:lang w:val="en-GB"/>
        </w:rPr>
        <w:t xml:space="preserve">, a figure agreed by full </w:t>
      </w:r>
      <w:r w:rsidR="0097463B">
        <w:rPr>
          <w:rFonts w:ascii="Microsoft New Tai Lue" w:hAnsi="Microsoft New Tai Lue" w:cs="Microsoft New Tai Lue"/>
          <w:sz w:val="22"/>
          <w:szCs w:val="22"/>
          <w:lang w:val="en-GB"/>
        </w:rPr>
        <w:t>Management Committee</w:t>
      </w:r>
      <w:r w:rsidRPr="00A0020F">
        <w:rPr>
          <w:rFonts w:ascii="Microsoft New Tai Lue" w:hAnsi="Microsoft New Tai Lue" w:cs="Microsoft New Tai Lue"/>
          <w:sz w:val="22"/>
          <w:szCs w:val="22"/>
          <w:lang w:val="en-GB"/>
        </w:rPr>
        <w:t xml:space="preserve"> (See </w:t>
      </w:r>
      <w:hyperlink w:anchor="Virements" w:history="1">
        <w:r w:rsidRPr="00A0020F">
          <w:rPr>
            <w:rStyle w:val="Hyperlink"/>
            <w:rFonts w:ascii="Microsoft New Tai Lue" w:hAnsi="Microsoft New Tai Lue" w:cs="Microsoft New Tai Lue"/>
            <w:sz w:val="22"/>
            <w:szCs w:val="22"/>
            <w:lang w:val="en-GB"/>
          </w:rPr>
          <w:t xml:space="preserve">Section 3 - </w:t>
        </w:r>
        <w:proofErr w:type="spellStart"/>
        <w:r w:rsidRPr="00A0020F">
          <w:rPr>
            <w:rStyle w:val="Hyperlink"/>
            <w:rFonts w:ascii="Microsoft New Tai Lue" w:hAnsi="Microsoft New Tai Lue" w:cs="Microsoft New Tai Lue"/>
            <w:sz w:val="22"/>
            <w:szCs w:val="22"/>
            <w:lang w:val="en-GB"/>
          </w:rPr>
          <w:t>Virements</w:t>
        </w:r>
        <w:proofErr w:type="spellEnd"/>
      </w:hyperlink>
      <w:r w:rsidRPr="00A0020F">
        <w:rPr>
          <w:rFonts w:ascii="Microsoft New Tai Lue" w:hAnsi="Microsoft New Tai Lue" w:cs="Microsoft New Tai Lue"/>
          <w:sz w:val="22"/>
          <w:szCs w:val="22"/>
          <w:lang w:val="en-GB"/>
        </w:rPr>
        <w:t>)</w:t>
      </w:r>
      <w:r w:rsidR="00D869BB" w:rsidRPr="00A0020F">
        <w:rPr>
          <w:rFonts w:ascii="Microsoft New Tai Lue" w:hAnsi="Microsoft New Tai Lue" w:cs="Microsoft New Tai Lue"/>
          <w:sz w:val="22"/>
          <w:szCs w:val="22"/>
          <w:lang w:val="en-GB"/>
        </w:rPr>
        <w:t>.</w:t>
      </w:r>
      <w:r w:rsidR="0001078B" w:rsidRPr="00A0020F">
        <w:rPr>
          <w:rFonts w:ascii="Microsoft New Tai Lue" w:hAnsi="Microsoft New Tai Lue" w:cs="Microsoft New Tai Lue"/>
          <w:sz w:val="22"/>
          <w:szCs w:val="22"/>
          <w:lang w:val="en-GB"/>
        </w:rPr>
        <w:t xml:space="preserve"> A member of the finance committee or the Chair of Governors i</w:t>
      </w:r>
      <w:r w:rsidR="0054359A" w:rsidRPr="00A0020F">
        <w:rPr>
          <w:rFonts w:ascii="Microsoft New Tai Lue" w:hAnsi="Microsoft New Tai Lue" w:cs="Microsoft New Tai Lue"/>
          <w:sz w:val="22"/>
          <w:szCs w:val="22"/>
          <w:lang w:val="en-GB"/>
        </w:rPr>
        <w:t xml:space="preserve">s empowered to authorise </w:t>
      </w:r>
      <w:proofErr w:type="spellStart"/>
      <w:r w:rsidR="0001078B" w:rsidRPr="00A0020F">
        <w:rPr>
          <w:rFonts w:ascii="Microsoft New Tai Lue" w:hAnsi="Microsoft New Tai Lue" w:cs="Microsoft New Tai Lue"/>
          <w:sz w:val="22"/>
          <w:szCs w:val="22"/>
          <w:lang w:val="en-GB"/>
        </w:rPr>
        <w:t>virement</w:t>
      </w:r>
      <w:r w:rsidR="0054359A" w:rsidRPr="00A0020F">
        <w:rPr>
          <w:rFonts w:ascii="Microsoft New Tai Lue" w:hAnsi="Microsoft New Tai Lue" w:cs="Microsoft New Tai Lue"/>
          <w:sz w:val="22"/>
          <w:szCs w:val="22"/>
          <w:lang w:val="en-GB"/>
        </w:rPr>
        <w:t>s</w:t>
      </w:r>
      <w:proofErr w:type="spellEnd"/>
      <w:r w:rsidR="0054359A" w:rsidRPr="00A0020F">
        <w:rPr>
          <w:rFonts w:ascii="Microsoft New Tai Lue" w:hAnsi="Microsoft New Tai Lue" w:cs="Microsoft New Tai Lue"/>
          <w:sz w:val="22"/>
          <w:szCs w:val="22"/>
          <w:lang w:val="en-GB"/>
        </w:rPr>
        <w:t xml:space="preserve"> that have been recommended by sub committees</w:t>
      </w:r>
      <w:r w:rsidR="0001078B" w:rsidRPr="00A0020F">
        <w:rPr>
          <w:rFonts w:ascii="Microsoft New Tai Lue" w:hAnsi="Microsoft New Tai Lue" w:cs="Microsoft New Tai Lue"/>
          <w:sz w:val="22"/>
          <w:szCs w:val="22"/>
          <w:lang w:val="en-GB"/>
        </w:rPr>
        <w:t xml:space="preserve"> by signing the </w:t>
      </w:r>
      <w:proofErr w:type="spellStart"/>
      <w:r w:rsidR="0001078B" w:rsidRPr="00A0020F">
        <w:rPr>
          <w:rFonts w:ascii="Microsoft New Tai Lue" w:hAnsi="Microsoft New Tai Lue" w:cs="Microsoft New Tai Lue"/>
          <w:sz w:val="22"/>
          <w:szCs w:val="22"/>
          <w:lang w:val="en-GB"/>
        </w:rPr>
        <w:t>virement</w:t>
      </w:r>
      <w:proofErr w:type="spellEnd"/>
      <w:r w:rsidR="0001078B" w:rsidRPr="00A0020F">
        <w:rPr>
          <w:rFonts w:ascii="Microsoft New Tai Lue" w:hAnsi="Microsoft New Tai Lue" w:cs="Microsoft New Tai Lue"/>
          <w:sz w:val="22"/>
          <w:szCs w:val="22"/>
          <w:lang w:val="en-GB"/>
        </w:rPr>
        <w:t xml:space="preserve"> form in advance of money being moved</w:t>
      </w:r>
      <w:r w:rsidR="0054359A" w:rsidRPr="00A0020F">
        <w:rPr>
          <w:rFonts w:ascii="Microsoft New Tai Lue" w:hAnsi="Microsoft New Tai Lue" w:cs="Microsoft New Tai Lue"/>
          <w:sz w:val="22"/>
          <w:szCs w:val="22"/>
          <w:lang w:val="en-GB"/>
        </w:rPr>
        <w:t xml:space="preserve">.  </w:t>
      </w:r>
      <w:proofErr w:type="spellStart"/>
      <w:r w:rsidR="0054359A" w:rsidRPr="00A0020F">
        <w:rPr>
          <w:rFonts w:ascii="Microsoft New Tai Lue" w:hAnsi="Microsoft New Tai Lue" w:cs="Microsoft New Tai Lue"/>
          <w:sz w:val="22"/>
          <w:szCs w:val="22"/>
          <w:lang w:val="en-GB"/>
        </w:rPr>
        <w:t>V</w:t>
      </w:r>
      <w:r w:rsidR="0001078B" w:rsidRPr="00A0020F">
        <w:rPr>
          <w:rFonts w:ascii="Microsoft New Tai Lue" w:hAnsi="Microsoft New Tai Lue" w:cs="Microsoft New Tai Lue"/>
          <w:sz w:val="22"/>
          <w:szCs w:val="22"/>
          <w:lang w:val="en-GB"/>
        </w:rPr>
        <w:t>irements</w:t>
      </w:r>
      <w:proofErr w:type="spellEnd"/>
      <w:r w:rsidR="0001078B" w:rsidRPr="00A0020F">
        <w:rPr>
          <w:rFonts w:ascii="Microsoft New Tai Lue" w:hAnsi="Microsoft New Tai Lue" w:cs="Microsoft New Tai Lue"/>
          <w:sz w:val="22"/>
          <w:szCs w:val="22"/>
          <w:lang w:val="en-GB"/>
        </w:rPr>
        <w:t xml:space="preserve"> are then reported in the next Finance Report.</w:t>
      </w:r>
    </w:p>
    <w:bookmarkEnd w:id="4"/>
    <w:p w14:paraId="1BB56652" w14:textId="77777777" w:rsidR="008E3F8F" w:rsidRPr="00A0020F" w:rsidRDefault="008E3F8F">
      <w:pPr>
        <w:pStyle w:val="1BulletList"/>
        <w:tabs>
          <w:tab w:val="left" w:pos="1440"/>
        </w:tabs>
        <w:ind w:left="0" w:firstLine="0"/>
        <w:rPr>
          <w:rFonts w:ascii="Microsoft New Tai Lue" w:hAnsi="Microsoft New Tai Lue" w:cs="Microsoft New Tai Lue"/>
          <w:sz w:val="22"/>
          <w:szCs w:val="22"/>
          <w:lang w:val="en-GB"/>
        </w:rPr>
      </w:pPr>
    </w:p>
    <w:p w14:paraId="19230652" w14:textId="17A92580" w:rsidR="008E3F8F" w:rsidRPr="00A0020F" w:rsidRDefault="008E3F8F">
      <w:pPr>
        <w:pStyle w:val="1BulletList"/>
        <w:numPr>
          <w:ilvl w:val="0"/>
          <w:numId w:val="3"/>
        </w:numPr>
        <w:tabs>
          <w:tab w:val="clear" w:pos="2160"/>
          <w:tab w:val="left" w:pos="1440"/>
        </w:tabs>
        <w:ind w:left="144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Authorising expenditure not covered by the cost centre headings in the original agreed budget, or incurred due to a change in policy and authorising the fundin</w:t>
      </w:r>
      <w:r w:rsidR="005045A8" w:rsidRPr="00A0020F">
        <w:rPr>
          <w:rFonts w:ascii="Microsoft New Tai Lue" w:hAnsi="Microsoft New Tai Lue" w:cs="Microsoft New Tai Lue"/>
          <w:sz w:val="22"/>
          <w:szCs w:val="22"/>
          <w:lang w:val="en-GB"/>
        </w:rPr>
        <w:t xml:space="preserve">g source for such expenditure. Details to be documented in Committee minutes and presented to </w:t>
      </w:r>
      <w:r w:rsidR="0097463B">
        <w:rPr>
          <w:rFonts w:ascii="Microsoft New Tai Lue" w:hAnsi="Microsoft New Tai Lue" w:cs="Microsoft New Tai Lue"/>
          <w:sz w:val="22"/>
          <w:szCs w:val="22"/>
          <w:lang w:val="en-GB"/>
        </w:rPr>
        <w:t>Management Committee</w:t>
      </w:r>
      <w:r w:rsidR="005045A8" w:rsidRPr="00A0020F">
        <w:rPr>
          <w:rFonts w:ascii="Microsoft New Tai Lue" w:hAnsi="Microsoft New Tai Lue" w:cs="Microsoft New Tai Lue"/>
          <w:sz w:val="22"/>
          <w:szCs w:val="22"/>
          <w:lang w:val="en-GB"/>
        </w:rPr>
        <w:t>.</w:t>
      </w:r>
    </w:p>
    <w:p w14:paraId="6FB649E8" w14:textId="77777777" w:rsidR="008E3F8F" w:rsidRPr="00A0020F" w:rsidRDefault="008E3F8F">
      <w:pPr>
        <w:pStyle w:val="1BulletList"/>
        <w:tabs>
          <w:tab w:val="left" w:pos="1440"/>
        </w:tabs>
        <w:ind w:left="0" w:firstLine="0"/>
        <w:rPr>
          <w:rFonts w:ascii="Microsoft New Tai Lue" w:hAnsi="Microsoft New Tai Lue" w:cs="Microsoft New Tai Lue"/>
          <w:sz w:val="22"/>
          <w:szCs w:val="22"/>
          <w:lang w:val="en-GB"/>
        </w:rPr>
      </w:pPr>
    </w:p>
    <w:p w14:paraId="3F3E4C7B" w14:textId="77777777" w:rsidR="008E3F8F" w:rsidRPr="00A0020F" w:rsidRDefault="008E3F8F">
      <w:pPr>
        <w:pStyle w:val="1BulletList"/>
        <w:numPr>
          <w:ilvl w:val="0"/>
          <w:numId w:val="3"/>
        </w:numPr>
        <w:tabs>
          <w:tab w:val="clear" w:pos="2160"/>
          <w:tab w:val="left" w:pos="1440"/>
        </w:tabs>
        <w:ind w:left="144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Approving high level purchases and contracts prior</w:t>
      </w:r>
      <w:r w:rsidR="00ED2BB5" w:rsidRPr="00A0020F">
        <w:rPr>
          <w:rFonts w:ascii="Microsoft New Tai Lue" w:hAnsi="Microsoft New Tai Lue" w:cs="Microsoft New Tai Lue"/>
          <w:sz w:val="22"/>
          <w:szCs w:val="22"/>
          <w:lang w:val="en-GB"/>
        </w:rPr>
        <w:t xml:space="preserve"> </w:t>
      </w:r>
      <w:r w:rsidRPr="00A0020F">
        <w:rPr>
          <w:rFonts w:ascii="Microsoft New Tai Lue" w:hAnsi="Microsoft New Tai Lue" w:cs="Microsoft New Tai Lue"/>
          <w:sz w:val="22"/>
          <w:szCs w:val="22"/>
          <w:lang w:val="en-GB"/>
        </w:rPr>
        <w:t>to an order being placed.</w:t>
      </w:r>
    </w:p>
    <w:p w14:paraId="5408E69F" w14:textId="77777777" w:rsidR="008E3F8F" w:rsidRPr="00A0020F" w:rsidRDefault="008E3F8F">
      <w:pPr>
        <w:pStyle w:val="1BulletList"/>
        <w:tabs>
          <w:tab w:val="left" w:pos="1440"/>
        </w:tabs>
        <w:ind w:left="0" w:firstLine="0"/>
        <w:rPr>
          <w:rFonts w:ascii="Microsoft New Tai Lue" w:hAnsi="Microsoft New Tai Lue" w:cs="Microsoft New Tai Lue"/>
          <w:sz w:val="22"/>
          <w:szCs w:val="22"/>
          <w:lang w:val="en-GB"/>
        </w:rPr>
      </w:pPr>
    </w:p>
    <w:p w14:paraId="748436BA" w14:textId="434B8FF6" w:rsidR="008E3F8F" w:rsidRPr="00A0020F" w:rsidRDefault="008E3F8F">
      <w:pPr>
        <w:pStyle w:val="1BulletList"/>
        <w:numPr>
          <w:ilvl w:val="0"/>
          <w:numId w:val="3"/>
        </w:numPr>
        <w:tabs>
          <w:tab w:val="clear" w:pos="2160"/>
          <w:tab w:val="left" w:pos="1440"/>
        </w:tabs>
        <w:ind w:left="144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 xml:space="preserve">Ensuring that a full financial report is delivered to the </w:t>
      </w:r>
      <w:r w:rsidR="0097463B">
        <w:rPr>
          <w:rFonts w:ascii="Microsoft New Tai Lue" w:hAnsi="Microsoft New Tai Lue" w:cs="Microsoft New Tai Lue"/>
          <w:sz w:val="22"/>
          <w:szCs w:val="22"/>
          <w:lang w:val="en-GB"/>
        </w:rPr>
        <w:t>Management Committee</w:t>
      </w:r>
      <w:r w:rsidRPr="00A0020F">
        <w:rPr>
          <w:rFonts w:ascii="Microsoft New Tai Lue" w:hAnsi="Microsoft New Tai Lue" w:cs="Microsoft New Tai Lue"/>
          <w:sz w:val="22"/>
          <w:szCs w:val="22"/>
          <w:lang w:val="en-GB"/>
        </w:rPr>
        <w:t xml:space="preserve"> twice yearly - in the Autumn term and following the end of the financial year.</w:t>
      </w:r>
    </w:p>
    <w:p w14:paraId="0F347D07" w14:textId="77777777" w:rsidR="008E3F8F" w:rsidRPr="00A0020F" w:rsidRDefault="008E3F8F">
      <w:pPr>
        <w:pStyle w:val="1BulletList"/>
        <w:tabs>
          <w:tab w:val="left" w:pos="1440"/>
        </w:tabs>
        <w:ind w:firstLine="0"/>
        <w:rPr>
          <w:rFonts w:ascii="Microsoft New Tai Lue" w:hAnsi="Microsoft New Tai Lue" w:cs="Microsoft New Tai Lue"/>
          <w:sz w:val="22"/>
          <w:szCs w:val="22"/>
          <w:lang w:val="en-GB"/>
        </w:rPr>
      </w:pPr>
    </w:p>
    <w:p w14:paraId="6BAD27F8" w14:textId="2EF7D09F" w:rsidR="008E3F8F" w:rsidRPr="00A0020F" w:rsidRDefault="008E3F8F">
      <w:pPr>
        <w:pStyle w:val="1BulletList"/>
        <w:numPr>
          <w:ilvl w:val="0"/>
          <w:numId w:val="3"/>
        </w:numPr>
        <w:tabs>
          <w:tab w:val="clear" w:pos="2160"/>
          <w:tab w:val="left" w:pos="1440"/>
        </w:tabs>
        <w:ind w:left="144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Ensuring that a brief report is delivered</w:t>
      </w:r>
      <w:r w:rsidR="00ED2BB5" w:rsidRPr="00A0020F">
        <w:rPr>
          <w:rFonts w:ascii="Microsoft New Tai Lue" w:hAnsi="Microsoft New Tai Lue" w:cs="Microsoft New Tai Lue"/>
          <w:sz w:val="22"/>
          <w:szCs w:val="22"/>
          <w:lang w:val="en-GB"/>
        </w:rPr>
        <w:t xml:space="preserve"> to</w:t>
      </w:r>
      <w:r w:rsidRPr="00A0020F">
        <w:rPr>
          <w:rFonts w:ascii="Microsoft New Tai Lue" w:hAnsi="Microsoft New Tai Lue" w:cs="Microsoft New Tai Lue"/>
          <w:sz w:val="22"/>
          <w:szCs w:val="22"/>
          <w:lang w:val="en-GB"/>
        </w:rPr>
        <w:t xml:space="preserve"> the </w:t>
      </w:r>
      <w:r w:rsidR="0097463B">
        <w:rPr>
          <w:rFonts w:ascii="Microsoft New Tai Lue" w:hAnsi="Microsoft New Tai Lue" w:cs="Microsoft New Tai Lue"/>
          <w:sz w:val="22"/>
          <w:szCs w:val="22"/>
          <w:lang w:val="en-GB"/>
        </w:rPr>
        <w:t>Management Committee</w:t>
      </w:r>
      <w:r w:rsidRPr="00A0020F">
        <w:rPr>
          <w:rFonts w:ascii="Microsoft New Tai Lue" w:hAnsi="Microsoft New Tai Lue" w:cs="Microsoft New Tai Lue"/>
          <w:sz w:val="22"/>
          <w:szCs w:val="22"/>
          <w:lang w:val="en-GB"/>
        </w:rPr>
        <w:t xml:space="preserve"> at least once every term.</w:t>
      </w:r>
    </w:p>
    <w:p w14:paraId="6CE3384C" w14:textId="77777777" w:rsidR="008E3F8F" w:rsidRPr="00A0020F" w:rsidRDefault="008E3F8F">
      <w:pPr>
        <w:pStyle w:val="1BulletList"/>
        <w:tabs>
          <w:tab w:val="left" w:pos="1440"/>
        </w:tabs>
        <w:ind w:left="0" w:firstLine="0"/>
        <w:rPr>
          <w:rFonts w:ascii="Microsoft New Tai Lue" w:hAnsi="Microsoft New Tai Lue" w:cs="Microsoft New Tai Lue"/>
          <w:sz w:val="22"/>
          <w:szCs w:val="22"/>
          <w:lang w:val="en-GB"/>
        </w:rPr>
      </w:pPr>
    </w:p>
    <w:p w14:paraId="63F3A854" w14:textId="77777777" w:rsidR="008E3F8F" w:rsidRPr="00A0020F" w:rsidRDefault="008E3F8F">
      <w:pPr>
        <w:pStyle w:val="1BulletList"/>
        <w:numPr>
          <w:ilvl w:val="0"/>
          <w:numId w:val="3"/>
        </w:numPr>
        <w:tabs>
          <w:tab w:val="clear" w:pos="2160"/>
          <w:tab w:val="left" w:pos="1440"/>
        </w:tabs>
        <w:ind w:left="144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 xml:space="preserve">Maintaining a Charging </w:t>
      </w:r>
      <w:r w:rsidR="00F043C5" w:rsidRPr="00A0020F">
        <w:rPr>
          <w:rFonts w:ascii="Microsoft New Tai Lue" w:hAnsi="Microsoft New Tai Lue" w:cs="Microsoft New Tai Lue"/>
          <w:sz w:val="22"/>
          <w:szCs w:val="22"/>
          <w:lang w:val="en-GB"/>
        </w:rPr>
        <w:t xml:space="preserve">and Remissions </w:t>
      </w:r>
      <w:r w:rsidRPr="00A0020F">
        <w:rPr>
          <w:rFonts w:ascii="Microsoft New Tai Lue" w:hAnsi="Microsoft New Tai Lue" w:cs="Microsoft New Tai Lue"/>
          <w:sz w:val="22"/>
          <w:szCs w:val="22"/>
          <w:lang w:val="en-GB"/>
        </w:rPr>
        <w:t>Policy.</w:t>
      </w:r>
    </w:p>
    <w:p w14:paraId="158D8DF0" w14:textId="77777777" w:rsidR="008E3F8F" w:rsidRPr="00A0020F" w:rsidRDefault="008E3F8F">
      <w:pPr>
        <w:pStyle w:val="1BulletList"/>
        <w:tabs>
          <w:tab w:val="left" w:pos="1440"/>
        </w:tabs>
        <w:ind w:left="0" w:firstLine="0"/>
        <w:rPr>
          <w:rFonts w:ascii="Microsoft New Tai Lue" w:hAnsi="Microsoft New Tai Lue" w:cs="Microsoft New Tai Lue"/>
          <w:sz w:val="22"/>
          <w:szCs w:val="22"/>
          <w:lang w:val="en-GB"/>
        </w:rPr>
      </w:pPr>
    </w:p>
    <w:p w14:paraId="728AE77B" w14:textId="77777777" w:rsidR="008E3F8F" w:rsidRPr="00A0020F" w:rsidRDefault="008E3F8F">
      <w:pPr>
        <w:pStyle w:val="1BulletList"/>
        <w:numPr>
          <w:ilvl w:val="0"/>
          <w:numId w:val="3"/>
        </w:numPr>
        <w:tabs>
          <w:tab w:val="clear" w:pos="2160"/>
          <w:tab w:val="left" w:pos="1440"/>
        </w:tabs>
        <w:ind w:left="144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Maintaining a Lettings Policy.</w:t>
      </w:r>
    </w:p>
    <w:p w14:paraId="55DF5BD5" w14:textId="77777777" w:rsidR="008E3F8F" w:rsidRPr="00A0020F" w:rsidRDefault="008E3F8F">
      <w:pPr>
        <w:pStyle w:val="1BulletList"/>
        <w:tabs>
          <w:tab w:val="left" w:pos="1440"/>
        </w:tabs>
        <w:ind w:left="0" w:firstLine="0"/>
        <w:rPr>
          <w:rFonts w:ascii="Microsoft New Tai Lue" w:hAnsi="Microsoft New Tai Lue" w:cs="Microsoft New Tai Lue"/>
          <w:sz w:val="22"/>
          <w:szCs w:val="22"/>
          <w:lang w:val="en-GB"/>
        </w:rPr>
      </w:pPr>
    </w:p>
    <w:p w14:paraId="74D2E7D9" w14:textId="77777777" w:rsidR="008E3F8F" w:rsidRPr="00A0020F" w:rsidRDefault="008E3F8F">
      <w:pPr>
        <w:pStyle w:val="1BulletList"/>
        <w:numPr>
          <w:ilvl w:val="0"/>
          <w:numId w:val="3"/>
        </w:numPr>
        <w:tabs>
          <w:tab w:val="clear" w:pos="2160"/>
          <w:tab w:val="left" w:pos="1440"/>
        </w:tabs>
        <w:ind w:left="144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 xml:space="preserve">Writing off </w:t>
      </w:r>
      <w:r w:rsidR="005548EF" w:rsidRPr="00A0020F">
        <w:rPr>
          <w:rFonts w:ascii="Microsoft New Tai Lue" w:hAnsi="Microsoft New Tai Lue" w:cs="Microsoft New Tai Lue"/>
          <w:sz w:val="22"/>
          <w:szCs w:val="22"/>
          <w:lang w:val="en-GB"/>
        </w:rPr>
        <w:t xml:space="preserve">or making provision for a </w:t>
      </w:r>
      <w:r w:rsidRPr="00A0020F">
        <w:rPr>
          <w:rFonts w:ascii="Microsoft New Tai Lue" w:hAnsi="Microsoft New Tai Lue" w:cs="Microsoft New Tai Lue"/>
          <w:sz w:val="22"/>
          <w:szCs w:val="22"/>
          <w:lang w:val="en-GB"/>
        </w:rPr>
        <w:t xml:space="preserve">bad debt subject to </w:t>
      </w:r>
      <w:r w:rsidRPr="00A0020F">
        <w:rPr>
          <w:rFonts w:ascii="Microsoft New Tai Lue" w:hAnsi="Microsoft New Tai Lue" w:cs="Microsoft New Tai Lue"/>
          <w:color w:val="0000FF"/>
          <w:sz w:val="22"/>
          <w:szCs w:val="22"/>
          <w:lang w:val="en-GB"/>
        </w:rPr>
        <w:t>paragraph</w:t>
      </w:r>
      <w:r w:rsidR="005548EF" w:rsidRPr="00A0020F">
        <w:rPr>
          <w:rFonts w:ascii="Microsoft New Tai Lue" w:hAnsi="Microsoft New Tai Lue" w:cs="Microsoft New Tai Lue"/>
          <w:color w:val="0000FF"/>
          <w:sz w:val="22"/>
          <w:szCs w:val="22"/>
          <w:lang w:val="en-GB"/>
        </w:rPr>
        <w:t>s</w:t>
      </w:r>
      <w:r w:rsidR="005548EF" w:rsidRPr="00A0020F">
        <w:rPr>
          <w:rFonts w:ascii="Microsoft New Tai Lue" w:hAnsi="Microsoft New Tai Lue" w:cs="Microsoft New Tai Lue"/>
          <w:sz w:val="22"/>
          <w:szCs w:val="22"/>
          <w:lang w:val="en-GB"/>
        </w:rPr>
        <w:t xml:space="preserve"> </w:t>
      </w:r>
      <w:r w:rsidR="005548EF" w:rsidRPr="00A0020F">
        <w:rPr>
          <w:rFonts w:ascii="Microsoft New Tai Lue" w:hAnsi="Microsoft New Tai Lue" w:cs="Microsoft New Tai Lue"/>
          <w:color w:val="0000FF"/>
          <w:sz w:val="22"/>
          <w:szCs w:val="22"/>
          <w:lang w:val="en-GB"/>
        </w:rPr>
        <w:t>2.1.8 and 2.1.9</w:t>
      </w:r>
      <w:r w:rsidRPr="00A0020F">
        <w:rPr>
          <w:rFonts w:ascii="Microsoft New Tai Lue" w:hAnsi="Microsoft New Tai Lue" w:cs="Microsoft New Tai Lue"/>
          <w:color w:val="0000FF"/>
          <w:sz w:val="22"/>
          <w:szCs w:val="22"/>
          <w:lang w:val="en-GB"/>
        </w:rPr>
        <w:t xml:space="preserve"> of</w:t>
      </w:r>
      <w:r w:rsidR="005548EF" w:rsidRPr="00A0020F">
        <w:rPr>
          <w:rFonts w:ascii="Microsoft New Tai Lue" w:hAnsi="Microsoft New Tai Lue" w:cs="Microsoft New Tai Lue"/>
          <w:color w:val="0000FF"/>
          <w:sz w:val="22"/>
          <w:szCs w:val="22"/>
          <w:lang w:val="en-GB"/>
        </w:rPr>
        <w:t xml:space="preserve"> the</w:t>
      </w:r>
      <w:r w:rsidRPr="00A0020F">
        <w:rPr>
          <w:rFonts w:ascii="Microsoft New Tai Lue" w:hAnsi="Microsoft New Tai Lue" w:cs="Microsoft New Tai Lue"/>
          <w:color w:val="0000FF"/>
          <w:sz w:val="22"/>
          <w:szCs w:val="22"/>
          <w:lang w:val="en-GB"/>
        </w:rPr>
        <w:t xml:space="preserve"> Financial Management Scheme</w:t>
      </w:r>
      <w:r w:rsidRPr="00A0020F">
        <w:rPr>
          <w:rFonts w:ascii="Microsoft New Tai Lue" w:hAnsi="Microsoft New Tai Lue" w:cs="Microsoft New Tai Lue"/>
          <w:sz w:val="22"/>
          <w:szCs w:val="22"/>
          <w:lang w:val="en-GB"/>
        </w:rPr>
        <w:t>.</w:t>
      </w:r>
    </w:p>
    <w:p w14:paraId="5A155822" w14:textId="77777777" w:rsidR="008E3F8F" w:rsidRPr="00A0020F" w:rsidRDefault="008E3F8F">
      <w:pPr>
        <w:pStyle w:val="1BulletList"/>
        <w:tabs>
          <w:tab w:val="left" w:pos="1440"/>
        </w:tabs>
        <w:ind w:left="0" w:firstLine="0"/>
        <w:rPr>
          <w:rFonts w:ascii="Microsoft New Tai Lue" w:hAnsi="Microsoft New Tai Lue" w:cs="Microsoft New Tai Lue"/>
          <w:sz w:val="22"/>
          <w:szCs w:val="22"/>
          <w:lang w:val="en-GB"/>
        </w:rPr>
      </w:pPr>
    </w:p>
    <w:p w14:paraId="7FE2E431" w14:textId="77777777" w:rsidR="008E3F8F" w:rsidRPr="00A0020F" w:rsidRDefault="008E3F8F">
      <w:pPr>
        <w:pStyle w:val="1BulletList"/>
        <w:numPr>
          <w:ilvl w:val="0"/>
          <w:numId w:val="3"/>
        </w:numPr>
        <w:tabs>
          <w:tab w:val="clear" w:pos="2160"/>
          <w:tab w:val="left" w:pos="1440"/>
        </w:tabs>
        <w:ind w:left="144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Maintaining a Tendering Policy.</w:t>
      </w:r>
    </w:p>
    <w:p w14:paraId="3E5935D2" w14:textId="77777777" w:rsidR="008E3F8F" w:rsidRPr="00A0020F" w:rsidRDefault="008E3F8F">
      <w:pPr>
        <w:pStyle w:val="1BulletList"/>
        <w:tabs>
          <w:tab w:val="left" w:pos="1440"/>
        </w:tabs>
        <w:ind w:firstLine="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 xml:space="preserve"> </w:t>
      </w:r>
    </w:p>
    <w:p w14:paraId="7F72833D" w14:textId="77777777" w:rsidR="008E3F8F" w:rsidRPr="00A0020F" w:rsidRDefault="008E3F8F">
      <w:pPr>
        <w:pStyle w:val="1BulletList"/>
        <w:numPr>
          <w:ilvl w:val="0"/>
          <w:numId w:val="3"/>
        </w:numPr>
        <w:tabs>
          <w:tab w:val="clear" w:pos="2160"/>
          <w:tab w:val="left" w:pos="1440"/>
        </w:tabs>
        <w:ind w:left="144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Making decisions on the level of buy back of Support Services,</w:t>
      </w:r>
      <w:r w:rsidR="00E374F5" w:rsidRPr="00A0020F">
        <w:rPr>
          <w:rFonts w:ascii="Microsoft New Tai Lue" w:hAnsi="Microsoft New Tai Lue" w:cs="Microsoft New Tai Lue"/>
          <w:sz w:val="22"/>
          <w:szCs w:val="22"/>
          <w:lang w:val="en-GB"/>
        </w:rPr>
        <w:t xml:space="preserve"> whether from SCC or an external provider,</w:t>
      </w:r>
      <w:r w:rsidRPr="00A0020F">
        <w:rPr>
          <w:rFonts w:ascii="Microsoft New Tai Lue" w:hAnsi="Microsoft New Tai Lue" w:cs="Microsoft New Tai Lue"/>
          <w:sz w:val="22"/>
          <w:szCs w:val="22"/>
          <w:lang w:val="en-GB"/>
        </w:rPr>
        <w:t xml:space="preserve"> following consultation with the Chairperson of each Governor’s Committee.</w:t>
      </w:r>
    </w:p>
    <w:p w14:paraId="6721C613" w14:textId="77777777" w:rsidR="008E3F8F" w:rsidRPr="00A0020F" w:rsidRDefault="008E3F8F">
      <w:pPr>
        <w:pStyle w:val="1BulletList"/>
        <w:tabs>
          <w:tab w:val="left" w:pos="1440"/>
        </w:tabs>
        <w:ind w:firstLine="0"/>
        <w:rPr>
          <w:rFonts w:ascii="Microsoft New Tai Lue" w:hAnsi="Microsoft New Tai Lue" w:cs="Microsoft New Tai Lue"/>
          <w:sz w:val="22"/>
          <w:szCs w:val="22"/>
          <w:lang w:val="en-GB"/>
        </w:rPr>
      </w:pPr>
    </w:p>
    <w:p w14:paraId="15B8BE1E" w14:textId="77777777" w:rsidR="008E3F8F" w:rsidRPr="00A0020F" w:rsidRDefault="008E3F8F">
      <w:pPr>
        <w:pStyle w:val="1BulletList"/>
        <w:numPr>
          <w:ilvl w:val="0"/>
          <w:numId w:val="3"/>
        </w:numPr>
        <w:tabs>
          <w:tab w:val="clear" w:pos="2160"/>
          <w:tab w:val="left" w:pos="1440"/>
        </w:tabs>
        <w:ind w:left="144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 xml:space="preserve">Agree costings for the 3 Year School Development Plan.  </w:t>
      </w:r>
    </w:p>
    <w:p w14:paraId="6B6237FF" w14:textId="77777777" w:rsidR="008E3F8F" w:rsidRPr="00A0020F" w:rsidRDefault="008E3F8F">
      <w:pPr>
        <w:rPr>
          <w:rFonts w:ascii="Microsoft New Tai Lue" w:hAnsi="Microsoft New Tai Lue" w:cs="Microsoft New Tai Lue"/>
        </w:rPr>
      </w:pPr>
    </w:p>
    <w:p w14:paraId="320B2D32" w14:textId="77777777" w:rsidR="008E3F8F" w:rsidRPr="00A0020F" w:rsidRDefault="008E3F8F">
      <w:pPr>
        <w:rPr>
          <w:rFonts w:ascii="Microsoft New Tai Lue" w:hAnsi="Microsoft New Tai Lue" w:cs="Microsoft New Tai Lue"/>
          <w:b/>
          <w:bCs/>
        </w:rPr>
      </w:pPr>
      <w:r w:rsidRPr="00A0020F">
        <w:rPr>
          <w:rFonts w:ascii="Microsoft New Tai Lue" w:hAnsi="Microsoft New Tai Lue" w:cs="Microsoft New Tai Lue"/>
          <w:b/>
          <w:bCs/>
        </w:rPr>
        <w:t xml:space="preserve">Responsibilities of the Headteacher  </w:t>
      </w:r>
    </w:p>
    <w:p w14:paraId="71D19EDE" w14:textId="77777777" w:rsidR="008E3F8F" w:rsidRPr="00A0020F" w:rsidRDefault="008E3F8F">
      <w:pPr>
        <w:rPr>
          <w:rFonts w:ascii="Microsoft New Tai Lue" w:hAnsi="Microsoft New Tai Lue" w:cs="Microsoft New Tai Lue"/>
          <w:b/>
          <w:bCs/>
          <w:sz w:val="18"/>
          <w:szCs w:val="18"/>
          <w:u w:val="single"/>
        </w:rPr>
      </w:pPr>
    </w:p>
    <w:p w14:paraId="11C8A456" w14:textId="6EFC2678"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 xml:space="preserve">The </w:t>
      </w:r>
      <w:r w:rsidR="0097463B">
        <w:rPr>
          <w:rFonts w:ascii="Microsoft New Tai Lue" w:hAnsi="Microsoft New Tai Lue" w:cs="Microsoft New Tai Lue"/>
        </w:rPr>
        <w:t>Management Committee</w:t>
      </w:r>
      <w:r w:rsidRPr="00A0020F">
        <w:rPr>
          <w:rFonts w:ascii="Microsoft New Tai Lue" w:hAnsi="Microsoft New Tai Lue" w:cs="Microsoft New Tai Lue"/>
        </w:rPr>
        <w:t xml:space="preserve"> has delegated the following respo</w:t>
      </w:r>
      <w:r w:rsidR="009227CA" w:rsidRPr="00A0020F">
        <w:rPr>
          <w:rFonts w:ascii="Microsoft New Tai Lue" w:hAnsi="Microsoft New Tai Lue" w:cs="Microsoft New Tai Lue"/>
        </w:rPr>
        <w:t>nsibilities to the Headteacher:</w:t>
      </w:r>
    </w:p>
    <w:p w14:paraId="59552A1E" w14:textId="77777777" w:rsidR="008E3F8F" w:rsidRPr="00A0020F" w:rsidRDefault="008E3F8F">
      <w:pPr>
        <w:tabs>
          <w:tab w:val="left" w:pos="720"/>
          <w:tab w:val="left" w:pos="1440"/>
        </w:tabs>
        <w:ind w:left="1440"/>
        <w:rPr>
          <w:rFonts w:ascii="Microsoft New Tai Lue" w:hAnsi="Microsoft New Tai Lue" w:cs="Microsoft New Tai Lue"/>
          <w:b/>
          <w:bCs/>
          <w:sz w:val="18"/>
          <w:szCs w:val="18"/>
        </w:rPr>
      </w:pPr>
    </w:p>
    <w:p w14:paraId="333DA78D" w14:textId="77777777" w:rsidR="008E3F8F" w:rsidRPr="00A0020F" w:rsidRDefault="008E3F8F">
      <w:pPr>
        <w:pStyle w:val="1BulletList"/>
        <w:numPr>
          <w:ilvl w:val="0"/>
          <w:numId w:val="4"/>
        </w:numPr>
        <w:tabs>
          <w:tab w:val="left" w:pos="1440"/>
        </w:tabs>
        <w:ind w:hanging="144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Leading and managing staff to secure improvement.</w:t>
      </w:r>
    </w:p>
    <w:p w14:paraId="5F51A037" w14:textId="77777777" w:rsidR="008E3F8F" w:rsidRPr="00A0020F" w:rsidRDefault="008E3F8F">
      <w:pPr>
        <w:pStyle w:val="1BulletList"/>
        <w:tabs>
          <w:tab w:val="left" w:pos="1440"/>
        </w:tabs>
        <w:ind w:left="1440" w:firstLine="0"/>
        <w:rPr>
          <w:rFonts w:ascii="Microsoft New Tai Lue" w:hAnsi="Microsoft New Tai Lue" w:cs="Microsoft New Tai Lue"/>
          <w:sz w:val="18"/>
          <w:szCs w:val="18"/>
          <w:lang w:val="en-GB"/>
        </w:rPr>
      </w:pPr>
    </w:p>
    <w:p w14:paraId="597C4F92" w14:textId="77777777" w:rsidR="004A1476" w:rsidRDefault="008E3F8F" w:rsidP="004A1476">
      <w:pPr>
        <w:pStyle w:val="1BulletList"/>
        <w:numPr>
          <w:ilvl w:val="0"/>
          <w:numId w:val="4"/>
        </w:numPr>
        <w:tabs>
          <w:tab w:val="left" w:pos="1440"/>
          <w:tab w:val="left" w:pos="2160"/>
        </w:tabs>
        <w:ind w:hanging="1440"/>
        <w:jc w:val="both"/>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The efficient and effective deployment of staff and resources.</w:t>
      </w:r>
    </w:p>
    <w:p w14:paraId="11057BF8" w14:textId="77777777" w:rsidR="004A1476" w:rsidRDefault="004A1476" w:rsidP="004A1476">
      <w:pPr>
        <w:pStyle w:val="ListParagraph"/>
        <w:rPr>
          <w:rFonts w:ascii="Microsoft New Tai Lue" w:hAnsi="Microsoft New Tai Lue" w:cs="Microsoft New Tai Lue"/>
        </w:rPr>
      </w:pPr>
    </w:p>
    <w:p w14:paraId="1A718A19" w14:textId="77777777" w:rsidR="008E3F8F" w:rsidRPr="004A1476" w:rsidRDefault="008E3F8F" w:rsidP="004A1476">
      <w:pPr>
        <w:pStyle w:val="1BulletList"/>
        <w:numPr>
          <w:ilvl w:val="0"/>
          <w:numId w:val="4"/>
        </w:numPr>
        <w:tabs>
          <w:tab w:val="left" w:pos="1440"/>
          <w:tab w:val="left" w:pos="2160"/>
        </w:tabs>
        <w:ind w:hanging="1440"/>
        <w:jc w:val="both"/>
        <w:rPr>
          <w:rFonts w:ascii="Microsoft New Tai Lue" w:hAnsi="Microsoft New Tai Lue" w:cs="Microsoft New Tai Lue"/>
          <w:sz w:val="22"/>
          <w:szCs w:val="22"/>
          <w:lang w:val="en-GB"/>
        </w:rPr>
      </w:pPr>
      <w:r w:rsidRPr="004A1476">
        <w:rPr>
          <w:rFonts w:ascii="Microsoft New Tai Lue" w:hAnsi="Microsoft New Tai Lue" w:cs="Microsoft New Tai Lue"/>
          <w:sz w:val="22"/>
          <w:szCs w:val="22"/>
          <w:lang w:val="en-GB"/>
        </w:rPr>
        <w:t xml:space="preserve">Accountability to Governors and others, such as parents, pupils, staff </w:t>
      </w:r>
    </w:p>
    <w:p w14:paraId="10CBB2FB" w14:textId="77777777" w:rsidR="004A1476" w:rsidRDefault="008E3F8F" w:rsidP="004A1476">
      <w:pPr>
        <w:pStyle w:val="1BulletList"/>
        <w:ind w:firstLine="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ab/>
        <w:t>and the local community</w:t>
      </w:r>
      <w:r w:rsidR="004A1476">
        <w:rPr>
          <w:rFonts w:ascii="Microsoft New Tai Lue" w:hAnsi="Microsoft New Tai Lue" w:cs="Microsoft New Tai Lue"/>
          <w:sz w:val="22"/>
          <w:szCs w:val="22"/>
          <w:lang w:val="en-GB"/>
        </w:rPr>
        <w:t>.</w:t>
      </w:r>
    </w:p>
    <w:p w14:paraId="719E0F1D" w14:textId="77777777" w:rsidR="004A1476" w:rsidRDefault="004A1476" w:rsidP="004A1476">
      <w:pPr>
        <w:pStyle w:val="1BulletList"/>
        <w:ind w:firstLine="0"/>
        <w:rPr>
          <w:rFonts w:ascii="Microsoft New Tai Lue" w:hAnsi="Microsoft New Tai Lue" w:cs="Microsoft New Tai Lue"/>
          <w:sz w:val="22"/>
          <w:szCs w:val="22"/>
          <w:lang w:val="en-GB"/>
        </w:rPr>
      </w:pPr>
    </w:p>
    <w:p w14:paraId="57B6B3C2" w14:textId="77777777" w:rsidR="008E3F8F" w:rsidRPr="00A0020F" w:rsidRDefault="004A1476" w:rsidP="003A6F45">
      <w:pPr>
        <w:pStyle w:val="1BulletList"/>
        <w:numPr>
          <w:ilvl w:val="0"/>
          <w:numId w:val="62"/>
        </w:numPr>
        <w:rPr>
          <w:rFonts w:ascii="Microsoft New Tai Lue" w:hAnsi="Microsoft New Tai Lue" w:cs="Microsoft New Tai Lue"/>
          <w:sz w:val="22"/>
          <w:szCs w:val="22"/>
          <w:lang w:val="en-GB"/>
        </w:rPr>
      </w:pPr>
      <w:r>
        <w:rPr>
          <w:rFonts w:ascii="Microsoft New Tai Lue" w:hAnsi="Microsoft New Tai Lue" w:cs="Microsoft New Tai Lue"/>
          <w:sz w:val="22"/>
          <w:szCs w:val="22"/>
          <w:lang w:val="en-GB"/>
        </w:rPr>
        <w:t xml:space="preserve">      </w:t>
      </w:r>
      <w:r w:rsidR="008E3F8F" w:rsidRPr="00A0020F">
        <w:rPr>
          <w:rFonts w:ascii="Microsoft New Tai Lue" w:hAnsi="Microsoft New Tai Lue" w:cs="Microsoft New Tai Lue"/>
          <w:sz w:val="22"/>
          <w:szCs w:val="22"/>
          <w:lang w:val="en-GB"/>
        </w:rPr>
        <w:t>Ensuring all reasonable action is taken to minimise risks.</w:t>
      </w:r>
    </w:p>
    <w:p w14:paraId="171B0CCB" w14:textId="77777777" w:rsidR="008E3F8F" w:rsidRPr="00A0020F" w:rsidRDefault="008E3F8F">
      <w:pPr>
        <w:pStyle w:val="1BulletList"/>
        <w:tabs>
          <w:tab w:val="left" w:pos="1440"/>
        </w:tabs>
        <w:ind w:left="1440" w:firstLine="0"/>
        <w:rPr>
          <w:rFonts w:ascii="Microsoft New Tai Lue" w:hAnsi="Microsoft New Tai Lue" w:cs="Microsoft New Tai Lue"/>
          <w:sz w:val="18"/>
          <w:szCs w:val="18"/>
          <w:lang w:val="en-GB"/>
        </w:rPr>
      </w:pPr>
    </w:p>
    <w:p w14:paraId="03C69021" w14:textId="77777777" w:rsidR="008E3F8F" w:rsidRPr="00A0020F" w:rsidRDefault="008E3F8F">
      <w:pPr>
        <w:pStyle w:val="1BulletList"/>
        <w:numPr>
          <w:ilvl w:val="0"/>
          <w:numId w:val="7"/>
        </w:numPr>
        <w:tabs>
          <w:tab w:val="left" w:pos="1440"/>
          <w:tab w:val="left" w:pos="168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 xml:space="preserve">    </w:t>
      </w:r>
      <w:r w:rsidR="004A1476">
        <w:rPr>
          <w:rFonts w:ascii="Microsoft New Tai Lue" w:hAnsi="Microsoft New Tai Lue" w:cs="Microsoft New Tai Lue"/>
          <w:sz w:val="22"/>
          <w:szCs w:val="22"/>
          <w:lang w:val="en-GB"/>
        </w:rPr>
        <w:t xml:space="preserve"> </w:t>
      </w:r>
      <w:r w:rsidRPr="00A0020F">
        <w:rPr>
          <w:rFonts w:ascii="Microsoft New Tai Lue" w:hAnsi="Microsoft New Tai Lue" w:cs="Microsoft New Tai Lue"/>
          <w:sz w:val="22"/>
          <w:szCs w:val="22"/>
          <w:lang w:val="en-GB"/>
        </w:rPr>
        <w:t xml:space="preserve">By 31 March each year, or within 30 days of the budget share being </w:t>
      </w:r>
    </w:p>
    <w:p w14:paraId="7394074B" w14:textId="303E5C54" w:rsidR="008E3F8F" w:rsidRPr="00A0020F" w:rsidRDefault="008E3F8F">
      <w:pPr>
        <w:pStyle w:val="1BulletList"/>
        <w:tabs>
          <w:tab w:val="left" w:pos="1440"/>
          <w:tab w:val="left" w:pos="1680"/>
        </w:tabs>
        <w:ind w:left="1440" w:firstLine="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 xml:space="preserve">issued, the Head must prepare estimates of expenditure and income covering the next financial year for consideration and approval by the </w:t>
      </w:r>
      <w:r w:rsidR="0097463B">
        <w:rPr>
          <w:rFonts w:ascii="Microsoft New Tai Lue" w:hAnsi="Microsoft New Tai Lue" w:cs="Microsoft New Tai Lue"/>
          <w:sz w:val="22"/>
          <w:szCs w:val="22"/>
          <w:lang w:val="en-GB"/>
        </w:rPr>
        <w:t>Management Committee</w:t>
      </w:r>
      <w:r w:rsidRPr="00A0020F">
        <w:rPr>
          <w:rFonts w:ascii="Microsoft New Tai Lue" w:hAnsi="Microsoft New Tai Lue" w:cs="Microsoft New Tai Lue"/>
          <w:sz w:val="22"/>
          <w:szCs w:val="22"/>
          <w:lang w:val="en-GB"/>
        </w:rPr>
        <w:t>.</w:t>
      </w:r>
    </w:p>
    <w:p w14:paraId="10E8C920" w14:textId="77777777" w:rsidR="008E3F8F" w:rsidRPr="00A0020F" w:rsidRDefault="008E3F8F">
      <w:pPr>
        <w:pStyle w:val="1BulletList"/>
        <w:tabs>
          <w:tab w:val="left" w:pos="1440"/>
          <w:tab w:val="left" w:pos="1680"/>
        </w:tabs>
        <w:rPr>
          <w:rFonts w:ascii="Microsoft New Tai Lue" w:hAnsi="Microsoft New Tai Lue" w:cs="Microsoft New Tai Lue"/>
          <w:sz w:val="18"/>
          <w:szCs w:val="18"/>
          <w:lang w:val="en-GB"/>
        </w:rPr>
      </w:pPr>
    </w:p>
    <w:p w14:paraId="4D789449" w14:textId="1FB2F0EE" w:rsidR="008E3F8F" w:rsidRPr="00A0020F" w:rsidRDefault="008E3F8F" w:rsidP="000C4A4D">
      <w:pPr>
        <w:pStyle w:val="1BulletList"/>
        <w:numPr>
          <w:ilvl w:val="0"/>
          <w:numId w:val="12"/>
        </w:numPr>
        <w:tabs>
          <w:tab w:val="clear" w:pos="720"/>
          <w:tab w:val="clear" w:pos="1080"/>
          <w:tab w:val="num" w:pos="1440"/>
        </w:tabs>
        <w:ind w:left="1440" w:hanging="72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 xml:space="preserve">Ensuring that a monthly reconciliation between </w:t>
      </w:r>
      <w:r w:rsidR="00E341B0" w:rsidRPr="00A0020F">
        <w:rPr>
          <w:rFonts w:ascii="Microsoft New Tai Lue" w:hAnsi="Microsoft New Tai Lue" w:cs="Microsoft New Tai Lue"/>
          <w:sz w:val="22"/>
          <w:szCs w:val="22"/>
          <w:lang w:val="en-GB"/>
        </w:rPr>
        <w:t xml:space="preserve">the School’s </w:t>
      </w:r>
      <w:r w:rsidR="00524F85" w:rsidRPr="00A0020F">
        <w:rPr>
          <w:rFonts w:ascii="Microsoft New Tai Lue" w:hAnsi="Microsoft New Tai Lue" w:cs="Microsoft New Tai Lue"/>
          <w:sz w:val="22"/>
          <w:szCs w:val="22"/>
          <w:lang w:val="en-GB"/>
        </w:rPr>
        <w:t>Accounting S</w:t>
      </w:r>
      <w:r w:rsidR="00E341B0" w:rsidRPr="00A0020F">
        <w:rPr>
          <w:rFonts w:ascii="Microsoft New Tai Lue" w:hAnsi="Microsoft New Tai Lue" w:cs="Microsoft New Tai Lue"/>
          <w:sz w:val="22"/>
          <w:szCs w:val="22"/>
          <w:lang w:val="en-GB"/>
        </w:rPr>
        <w:t xml:space="preserve">ystem (e.g. </w:t>
      </w:r>
      <w:r w:rsidRPr="00A0020F">
        <w:rPr>
          <w:rFonts w:ascii="Microsoft New Tai Lue" w:hAnsi="Microsoft New Tai Lue" w:cs="Microsoft New Tai Lue"/>
          <w:sz w:val="22"/>
          <w:szCs w:val="22"/>
          <w:lang w:val="en-GB"/>
        </w:rPr>
        <w:t>SIMS FMS</w:t>
      </w:r>
      <w:r w:rsidR="00E341B0" w:rsidRPr="00A0020F">
        <w:rPr>
          <w:rFonts w:ascii="Microsoft New Tai Lue" w:hAnsi="Microsoft New Tai Lue" w:cs="Microsoft New Tai Lue"/>
          <w:sz w:val="22"/>
          <w:szCs w:val="22"/>
          <w:lang w:val="en-GB"/>
        </w:rPr>
        <w:t>)</w:t>
      </w:r>
      <w:r w:rsidRPr="00A0020F">
        <w:rPr>
          <w:rFonts w:ascii="Microsoft New Tai Lue" w:hAnsi="Microsoft New Tai Lue" w:cs="Microsoft New Tai Lue"/>
          <w:sz w:val="22"/>
          <w:szCs w:val="22"/>
          <w:lang w:val="en-GB"/>
        </w:rPr>
        <w:t xml:space="preserve"> and the County Council’s Accounting System is carried out by the last working day of the month following the month of account. </w:t>
      </w:r>
    </w:p>
    <w:p w14:paraId="25DD8F2F" w14:textId="77777777" w:rsidR="008E3F8F" w:rsidRPr="00A0020F" w:rsidRDefault="008E3F8F">
      <w:pPr>
        <w:pStyle w:val="1BulletList"/>
        <w:tabs>
          <w:tab w:val="left" w:pos="1440"/>
          <w:tab w:val="left" w:pos="1680"/>
        </w:tabs>
        <w:ind w:firstLine="0"/>
        <w:rPr>
          <w:rFonts w:ascii="Microsoft New Tai Lue" w:hAnsi="Microsoft New Tai Lue" w:cs="Microsoft New Tai Lue"/>
          <w:sz w:val="18"/>
          <w:szCs w:val="18"/>
          <w:lang w:val="en-GB"/>
        </w:rPr>
      </w:pPr>
    </w:p>
    <w:p w14:paraId="3FCACFAC" w14:textId="77777777" w:rsidR="008E3F8F" w:rsidRPr="00A0020F" w:rsidRDefault="008E3F8F" w:rsidP="008A1FF5">
      <w:pPr>
        <w:pStyle w:val="1BulletList"/>
        <w:numPr>
          <w:ilvl w:val="0"/>
          <w:numId w:val="7"/>
        </w:numPr>
        <w:tabs>
          <w:tab w:val="clear" w:pos="1156"/>
          <w:tab w:val="left" w:pos="960"/>
          <w:tab w:val="num" w:pos="1440"/>
        </w:tabs>
        <w:ind w:left="1440" w:hanging="72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 xml:space="preserve">      </w:t>
      </w:r>
      <w:r w:rsidR="004A1476">
        <w:rPr>
          <w:rFonts w:ascii="Microsoft New Tai Lue" w:hAnsi="Microsoft New Tai Lue" w:cs="Microsoft New Tai Lue"/>
          <w:sz w:val="22"/>
          <w:szCs w:val="22"/>
          <w:lang w:val="en-GB"/>
        </w:rPr>
        <w:t xml:space="preserve">  </w:t>
      </w:r>
      <w:r w:rsidRPr="00A0020F">
        <w:rPr>
          <w:rFonts w:ascii="Microsoft New Tai Lue" w:hAnsi="Microsoft New Tai Lue" w:cs="Microsoft New Tai Lue"/>
          <w:sz w:val="22"/>
          <w:szCs w:val="22"/>
          <w:lang w:val="en-GB"/>
        </w:rPr>
        <w:t xml:space="preserve">Submitting a written report to Governors or Finance Committee at least termly on the progress of the budget, explaining variations from expected spend/income and advising on the likely final position. </w:t>
      </w:r>
    </w:p>
    <w:p w14:paraId="628DCBE7" w14:textId="77777777" w:rsidR="008E3F8F" w:rsidRPr="00A0020F" w:rsidRDefault="008E3F8F">
      <w:pPr>
        <w:tabs>
          <w:tab w:val="left" w:pos="2160"/>
        </w:tabs>
        <w:ind w:left="2160" w:hanging="720"/>
        <w:rPr>
          <w:rFonts w:ascii="Microsoft New Tai Lue" w:hAnsi="Microsoft New Tai Lue" w:cs="Microsoft New Tai Lue"/>
          <w:sz w:val="18"/>
          <w:szCs w:val="18"/>
        </w:rPr>
      </w:pPr>
    </w:p>
    <w:p w14:paraId="74D455A0" w14:textId="77777777" w:rsidR="008E3F8F" w:rsidRPr="00A0020F" w:rsidRDefault="008E3F8F" w:rsidP="008A1FF5">
      <w:pPr>
        <w:numPr>
          <w:ilvl w:val="0"/>
          <w:numId w:val="7"/>
        </w:numPr>
        <w:tabs>
          <w:tab w:val="clear" w:pos="1156"/>
          <w:tab w:val="num" w:pos="1440"/>
        </w:tabs>
        <w:ind w:left="1440" w:hanging="720"/>
        <w:rPr>
          <w:rFonts w:ascii="Microsoft New Tai Lue" w:hAnsi="Microsoft New Tai Lue" w:cs="Microsoft New Tai Lue"/>
        </w:rPr>
      </w:pPr>
      <w:r w:rsidRPr="00A0020F">
        <w:rPr>
          <w:rFonts w:ascii="Microsoft New Tai Lue" w:hAnsi="Microsoft New Tai Lue" w:cs="Microsoft New Tai Lue"/>
        </w:rPr>
        <w:t xml:space="preserve">Informing the </w:t>
      </w:r>
      <w:r w:rsidR="00E00149" w:rsidRPr="00CA0AD2">
        <w:rPr>
          <w:rFonts w:ascii="Microsoft New Tai Lue" w:hAnsi="Microsoft New Tai Lue" w:cs="Microsoft New Tai Lue"/>
        </w:rPr>
        <w:t>Finance</w:t>
      </w:r>
      <w:r w:rsidR="004B40C2" w:rsidRPr="00A0020F">
        <w:rPr>
          <w:rFonts w:ascii="Microsoft New Tai Lue" w:hAnsi="Microsoft New Tai Lue" w:cs="Microsoft New Tai Lue"/>
        </w:rPr>
        <w:t xml:space="preserve"> Manager – Schools Funding and Accountancy Team </w:t>
      </w:r>
      <w:r w:rsidRPr="00A0020F">
        <w:rPr>
          <w:rFonts w:ascii="Microsoft New Tai Lue" w:hAnsi="Microsoft New Tai Lue" w:cs="Microsoft New Tai Lue"/>
        </w:rPr>
        <w:t>immediately if the school's budget looks as though it will be overspent at the end of the year by 5% or more with a proposed course of action to recover the deficit.</w:t>
      </w:r>
    </w:p>
    <w:p w14:paraId="10E5CCDF" w14:textId="77777777" w:rsidR="008E3F8F" w:rsidRPr="00A0020F" w:rsidRDefault="008E3F8F">
      <w:pPr>
        <w:tabs>
          <w:tab w:val="left" w:pos="2160"/>
        </w:tabs>
        <w:ind w:left="1440"/>
        <w:rPr>
          <w:rFonts w:ascii="Microsoft New Tai Lue" w:hAnsi="Microsoft New Tai Lue" w:cs="Microsoft New Tai Lue"/>
          <w:sz w:val="18"/>
          <w:szCs w:val="18"/>
        </w:rPr>
      </w:pPr>
    </w:p>
    <w:p w14:paraId="5AF1304C" w14:textId="486A45C6" w:rsidR="008E3F8F" w:rsidRPr="00A0020F" w:rsidRDefault="008E3F8F">
      <w:pPr>
        <w:pStyle w:val="1BulletList"/>
        <w:numPr>
          <w:ilvl w:val="0"/>
          <w:numId w:val="3"/>
        </w:numPr>
        <w:tabs>
          <w:tab w:val="clear" w:pos="2160"/>
          <w:tab w:val="left" w:pos="1440"/>
        </w:tabs>
        <w:ind w:left="1440"/>
        <w:rPr>
          <w:rFonts w:ascii="Microsoft New Tai Lue" w:hAnsi="Microsoft New Tai Lue" w:cs="Microsoft New Tai Lue"/>
          <w:sz w:val="22"/>
          <w:szCs w:val="22"/>
          <w:lang w:val="en-GB"/>
        </w:rPr>
      </w:pPr>
      <w:proofErr w:type="spellStart"/>
      <w:r w:rsidRPr="00A0020F">
        <w:rPr>
          <w:rFonts w:ascii="Microsoft New Tai Lue" w:hAnsi="Microsoft New Tai Lue" w:cs="Microsoft New Tai Lue"/>
          <w:sz w:val="22"/>
          <w:szCs w:val="22"/>
        </w:rPr>
        <w:lastRenderedPageBreak/>
        <w:t>Authorising</w:t>
      </w:r>
      <w:proofErr w:type="spellEnd"/>
      <w:r w:rsidRPr="00A0020F">
        <w:rPr>
          <w:rFonts w:ascii="Microsoft New Tai Lue" w:hAnsi="Microsoft New Tai Lue" w:cs="Microsoft New Tai Lue"/>
          <w:sz w:val="22"/>
          <w:szCs w:val="22"/>
        </w:rPr>
        <w:t xml:space="preserve"> </w:t>
      </w:r>
      <w:proofErr w:type="spellStart"/>
      <w:r w:rsidRPr="00A0020F">
        <w:rPr>
          <w:rFonts w:ascii="Microsoft New Tai Lue" w:hAnsi="Microsoft New Tai Lue" w:cs="Microsoft New Tai Lue"/>
          <w:sz w:val="22"/>
          <w:szCs w:val="22"/>
        </w:rPr>
        <w:t>virements</w:t>
      </w:r>
      <w:proofErr w:type="spellEnd"/>
      <w:r w:rsidRPr="00A0020F">
        <w:rPr>
          <w:rFonts w:ascii="Microsoft New Tai Lue" w:hAnsi="Microsoft New Tai Lue" w:cs="Microsoft New Tai Lue"/>
          <w:sz w:val="22"/>
          <w:szCs w:val="22"/>
        </w:rPr>
        <w:t xml:space="preserve"> below a level of </w:t>
      </w:r>
      <w:r w:rsidRPr="00A0020F">
        <w:rPr>
          <w:rFonts w:ascii="Microsoft New Tai Lue" w:hAnsi="Microsoft New Tai Lue" w:cs="Microsoft New Tai Lue"/>
          <w:bCs/>
          <w:sz w:val="22"/>
          <w:szCs w:val="22"/>
        </w:rPr>
        <w:t>£XX</w:t>
      </w:r>
      <w:r w:rsidR="00F23A73" w:rsidRPr="00A0020F">
        <w:rPr>
          <w:rFonts w:ascii="Microsoft New Tai Lue" w:hAnsi="Microsoft New Tai Lue" w:cs="Microsoft New Tai Lue"/>
          <w:bCs/>
          <w:sz w:val="22"/>
          <w:szCs w:val="22"/>
        </w:rPr>
        <w:t>…</w:t>
      </w:r>
      <w:r w:rsidRPr="00A0020F">
        <w:rPr>
          <w:rFonts w:ascii="Microsoft New Tai Lue" w:hAnsi="Microsoft New Tai Lue" w:cs="Microsoft New Tai Lue"/>
          <w:bCs/>
          <w:sz w:val="22"/>
          <w:szCs w:val="22"/>
        </w:rPr>
        <w:t xml:space="preserve">, </w:t>
      </w:r>
      <w:r w:rsidRPr="00A0020F">
        <w:rPr>
          <w:rFonts w:ascii="Microsoft New Tai Lue" w:hAnsi="Microsoft New Tai Lue" w:cs="Microsoft New Tai Lue"/>
          <w:sz w:val="22"/>
          <w:szCs w:val="22"/>
        </w:rPr>
        <w:t xml:space="preserve">a figure agreed by the full </w:t>
      </w:r>
      <w:r w:rsidR="0097463B">
        <w:rPr>
          <w:rFonts w:ascii="Microsoft New Tai Lue" w:hAnsi="Microsoft New Tai Lue" w:cs="Microsoft New Tai Lue"/>
          <w:sz w:val="22"/>
          <w:szCs w:val="22"/>
        </w:rPr>
        <w:t>Management Committee</w:t>
      </w:r>
      <w:r w:rsidRPr="00A0020F">
        <w:rPr>
          <w:rFonts w:ascii="Microsoft New Tai Lue" w:hAnsi="Microsoft New Tai Lue" w:cs="Microsoft New Tai Lue"/>
          <w:sz w:val="22"/>
          <w:szCs w:val="22"/>
        </w:rPr>
        <w:t xml:space="preserve"> in advance.  </w:t>
      </w:r>
      <w:r w:rsidRPr="00A0020F">
        <w:rPr>
          <w:rFonts w:ascii="Microsoft New Tai Lue" w:hAnsi="Microsoft New Tai Lue" w:cs="Microsoft New Tai Lue"/>
          <w:sz w:val="22"/>
          <w:szCs w:val="22"/>
          <w:lang w:val="en-GB"/>
        </w:rPr>
        <w:t xml:space="preserve">(See </w:t>
      </w:r>
      <w:hyperlink w:anchor="Virements" w:history="1">
        <w:r w:rsidRPr="00A0020F">
          <w:rPr>
            <w:rStyle w:val="Hyperlink"/>
            <w:rFonts w:ascii="Microsoft New Tai Lue" w:hAnsi="Microsoft New Tai Lue" w:cs="Microsoft New Tai Lue"/>
            <w:sz w:val="22"/>
            <w:szCs w:val="22"/>
            <w:lang w:val="en-GB"/>
          </w:rPr>
          <w:t xml:space="preserve">Section 3 - </w:t>
        </w:r>
        <w:proofErr w:type="spellStart"/>
        <w:r w:rsidRPr="00A0020F">
          <w:rPr>
            <w:rStyle w:val="Hyperlink"/>
            <w:rFonts w:ascii="Microsoft New Tai Lue" w:hAnsi="Microsoft New Tai Lue" w:cs="Microsoft New Tai Lue"/>
            <w:sz w:val="22"/>
            <w:szCs w:val="22"/>
            <w:lang w:val="en-GB"/>
          </w:rPr>
          <w:t>Virements</w:t>
        </w:r>
        <w:proofErr w:type="spellEnd"/>
      </w:hyperlink>
      <w:r w:rsidRPr="00A0020F">
        <w:rPr>
          <w:rFonts w:ascii="Microsoft New Tai Lue" w:hAnsi="Microsoft New Tai Lue" w:cs="Microsoft New Tai Lue"/>
          <w:sz w:val="22"/>
          <w:szCs w:val="22"/>
          <w:lang w:val="en-GB"/>
        </w:rPr>
        <w:t>)</w:t>
      </w:r>
    </w:p>
    <w:p w14:paraId="71D6B0AB" w14:textId="77777777" w:rsidR="008E3F8F" w:rsidRPr="00A0020F" w:rsidRDefault="008E3F8F">
      <w:pPr>
        <w:rPr>
          <w:rFonts w:ascii="Microsoft New Tai Lue" w:hAnsi="Microsoft New Tai Lue" w:cs="Microsoft New Tai Lue"/>
          <w:sz w:val="18"/>
          <w:szCs w:val="18"/>
        </w:rPr>
      </w:pPr>
    </w:p>
    <w:p w14:paraId="544480E3" w14:textId="15C16979" w:rsidR="008E3F8F" w:rsidRPr="00A0020F" w:rsidRDefault="008E3F8F" w:rsidP="008A1FF5">
      <w:pPr>
        <w:numPr>
          <w:ilvl w:val="0"/>
          <w:numId w:val="7"/>
        </w:numPr>
        <w:tabs>
          <w:tab w:val="clear" w:pos="1156"/>
          <w:tab w:val="num" w:pos="1440"/>
          <w:tab w:val="left" w:pos="2160"/>
        </w:tabs>
        <w:ind w:left="1440" w:hanging="720"/>
        <w:rPr>
          <w:rFonts w:ascii="Microsoft New Tai Lue" w:hAnsi="Microsoft New Tai Lue" w:cs="Microsoft New Tai Lue"/>
        </w:rPr>
      </w:pPr>
      <w:r w:rsidRPr="00A0020F">
        <w:rPr>
          <w:rFonts w:ascii="Microsoft New Tai Lue" w:hAnsi="Microsoft New Tai Lue" w:cs="Microsoft New Tai Lue"/>
        </w:rPr>
        <w:t xml:space="preserve">Reporting </w:t>
      </w:r>
      <w:proofErr w:type="spellStart"/>
      <w:r w:rsidRPr="00A0020F">
        <w:rPr>
          <w:rFonts w:ascii="Microsoft New Tai Lue" w:hAnsi="Microsoft New Tai Lue" w:cs="Microsoft New Tai Lue"/>
        </w:rPr>
        <w:t>virements</w:t>
      </w:r>
      <w:proofErr w:type="spellEnd"/>
      <w:r w:rsidRPr="00A0020F">
        <w:rPr>
          <w:rFonts w:ascii="Microsoft New Tai Lue" w:hAnsi="Microsoft New Tai Lue" w:cs="Microsoft New Tai Lue"/>
        </w:rPr>
        <w:t xml:space="preserve"> and journals to the Full </w:t>
      </w:r>
      <w:r w:rsidR="0097463B">
        <w:rPr>
          <w:rFonts w:ascii="Microsoft New Tai Lue" w:hAnsi="Microsoft New Tai Lue" w:cs="Microsoft New Tai Lue"/>
        </w:rPr>
        <w:t>Management Committee</w:t>
      </w:r>
      <w:r w:rsidRPr="00A0020F">
        <w:rPr>
          <w:rFonts w:ascii="Microsoft New Tai Lue" w:hAnsi="Microsoft New Tai Lue" w:cs="Microsoft New Tai Lue"/>
        </w:rPr>
        <w:t xml:space="preserve"> for their approval.</w:t>
      </w:r>
    </w:p>
    <w:p w14:paraId="63116C8A" w14:textId="77777777" w:rsidR="008E3F8F" w:rsidRPr="00A0020F" w:rsidRDefault="008E3F8F">
      <w:pPr>
        <w:tabs>
          <w:tab w:val="left" w:pos="2160"/>
        </w:tabs>
        <w:rPr>
          <w:rFonts w:ascii="Microsoft New Tai Lue" w:hAnsi="Microsoft New Tai Lue" w:cs="Microsoft New Tai Lue"/>
          <w:color w:val="0000FF"/>
          <w:sz w:val="18"/>
          <w:szCs w:val="18"/>
        </w:rPr>
      </w:pPr>
    </w:p>
    <w:p w14:paraId="2E7DCF70" w14:textId="408897E6" w:rsidR="008E3F8F" w:rsidRPr="00A0020F" w:rsidRDefault="008E3F8F" w:rsidP="008A1FF5">
      <w:pPr>
        <w:numPr>
          <w:ilvl w:val="0"/>
          <w:numId w:val="7"/>
        </w:numPr>
        <w:tabs>
          <w:tab w:val="clear" w:pos="1156"/>
          <w:tab w:val="num" w:pos="1440"/>
          <w:tab w:val="left" w:pos="2160"/>
        </w:tabs>
        <w:ind w:left="1440" w:hanging="720"/>
        <w:rPr>
          <w:rFonts w:ascii="Microsoft New Tai Lue" w:hAnsi="Microsoft New Tai Lue" w:cs="Microsoft New Tai Lue"/>
        </w:rPr>
      </w:pPr>
      <w:r w:rsidRPr="00A0020F">
        <w:rPr>
          <w:rFonts w:ascii="Microsoft New Tai Lue" w:hAnsi="Microsoft New Tai Lue" w:cs="Microsoft New Tai Lue"/>
        </w:rPr>
        <w:t xml:space="preserve">Submitting a formal response to the </w:t>
      </w:r>
      <w:r w:rsidR="00E00149" w:rsidRPr="00CA0AD2">
        <w:rPr>
          <w:rFonts w:ascii="Microsoft New Tai Lue" w:hAnsi="Microsoft New Tai Lue" w:cs="Microsoft New Tai Lue"/>
        </w:rPr>
        <w:t>Finance</w:t>
      </w:r>
      <w:r w:rsidR="004B40C2" w:rsidRPr="00A0020F">
        <w:rPr>
          <w:rFonts w:ascii="Microsoft New Tai Lue" w:hAnsi="Microsoft New Tai Lue" w:cs="Microsoft New Tai Lue"/>
        </w:rPr>
        <w:t xml:space="preserve"> Manager – Schools Funding and Accountancy Team </w:t>
      </w:r>
      <w:r w:rsidRPr="00A0020F">
        <w:rPr>
          <w:rFonts w:ascii="Microsoft New Tai Lue" w:hAnsi="Microsoft New Tai Lue" w:cs="Microsoft New Tai Lue"/>
        </w:rPr>
        <w:t xml:space="preserve">within one month's receipt of an internal audit report.  Ensuring that the </w:t>
      </w:r>
      <w:r w:rsidR="0097463B">
        <w:rPr>
          <w:rFonts w:ascii="Microsoft New Tai Lue" w:hAnsi="Microsoft New Tai Lue" w:cs="Microsoft New Tai Lue"/>
        </w:rPr>
        <w:t>Management Committee</w:t>
      </w:r>
      <w:r w:rsidRPr="00A0020F">
        <w:rPr>
          <w:rFonts w:ascii="Microsoft New Tai Lue" w:hAnsi="Microsoft New Tai Lue" w:cs="Microsoft New Tai Lue"/>
        </w:rPr>
        <w:t xml:space="preserve"> receives details of the final report and the school’s responses.</w:t>
      </w:r>
    </w:p>
    <w:p w14:paraId="2B8BC558" w14:textId="77777777" w:rsidR="008E3F8F" w:rsidRPr="00A0020F" w:rsidRDefault="008E3F8F">
      <w:pPr>
        <w:tabs>
          <w:tab w:val="left" w:pos="2160"/>
        </w:tabs>
        <w:rPr>
          <w:rFonts w:ascii="Microsoft New Tai Lue" w:hAnsi="Microsoft New Tai Lue" w:cs="Microsoft New Tai Lue"/>
        </w:rPr>
      </w:pPr>
    </w:p>
    <w:p w14:paraId="2C1E89A7" w14:textId="77777777" w:rsidR="008E3F8F" w:rsidRPr="00A0020F" w:rsidRDefault="008E3F8F" w:rsidP="008A1FF5">
      <w:pPr>
        <w:numPr>
          <w:ilvl w:val="0"/>
          <w:numId w:val="7"/>
        </w:numPr>
        <w:tabs>
          <w:tab w:val="clear" w:pos="1156"/>
          <w:tab w:val="num" w:pos="1440"/>
        </w:tabs>
        <w:ind w:left="1440" w:hanging="720"/>
        <w:rPr>
          <w:rFonts w:ascii="Microsoft New Tai Lue" w:hAnsi="Microsoft New Tai Lue" w:cs="Microsoft New Tai Lue"/>
        </w:rPr>
      </w:pPr>
      <w:r w:rsidRPr="00A0020F">
        <w:rPr>
          <w:rFonts w:ascii="Microsoft New Tai Lue" w:hAnsi="Microsoft New Tai Lue" w:cs="Microsoft New Tai Lue"/>
        </w:rPr>
        <w:t>Responsibility for the identification of all income due, its prompt collection and banking, and the maintenance of complete and accurate records.</w:t>
      </w:r>
    </w:p>
    <w:p w14:paraId="2A93867D" w14:textId="77777777" w:rsidR="008E3F8F" w:rsidRPr="00A0020F" w:rsidRDefault="008E3F8F">
      <w:pPr>
        <w:tabs>
          <w:tab w:val="left" w:pos="2160"/>
        </w:tabs>
        <w:rPr>
          <w:rFonts w:ascii="Microsoft New Tai Lue" w:hAnsi="Microsoft New Tai Lue" w:cs="Microsoft New Tai Lue"/>
        </w:rPr>
      </w:pPr>
    </w:p>
    <w:p w14:paraId="789B3370" w14:textId="77777777" w:rsidR="008E3F8F" w:rsidRPr="00A0020F" w:rsidRDefault="008E3F8F">
      <w:pPr>
        <w:numPr>
          <w:ilvl w:val="0"/>
          <w:numId w:val="5"/>
        </w:numPr>
        <w:tabs>
          <w:tab w:val="clear" w:pos="2880"/>
          <w:tab w:val="left" w:pos="1440"/>
          <w:tab w:val="num" w:pos="3150"/>
        </w:tabs>
        <w:ind w:left="1440"/>
        <w:rPr>
          <w:rFonts w:ascii="Microsoft New Tai Lue" w:hAnsi="Microsoft New Tai Lue" w:cs="Microsoft New Tai Lue"/>
        </w:rPr>
      </w:pPr>
      <w:r w:rsidRPr="00A0020F">
        <w:rPr>
          <w:rFonts w:ascii="Microsoft New Tai Lue" w:hAnsi="Microsoft New Tai Lue" w:cs="Microsoft New Tai Lue"/>
        </w:rPr>
        <w:t>Responsibility for ensuring that Value Added Tax (VAT) is treated correctly on all transactions. Also ensures that the school complies with VAT and other tax regulations and that all relevant finance and administrative staff are aware of them.</w:t>
      </w:r>
    </w:p>
    <w:p w14:paraId="75113B35" w14:textId="77777777" w:rsidR="008E3F8F" w:rsidRPr="00A0020F" w:rsidRDefault="008E3F8F">
      <w:pPr>
        <w:tabs>
          <w:tab w:val="left" w:pos="2160"/>
        </w:tabs>
        <w:rPr>
          <w:rFonts w:ascii="Microsoft New Tai Lue" w:hAnsi="Microsoft New Tai Lue" w:cs="Microsoft New Tai Lue"/>
        </w:rPr>
      </w:pPr>
    </w:p>
    <w:p w14:paraId="31195345" w14:textId="77777777" w:rsidR="00766E90" w:rsidRPr="00A0020F" w:rsidRDefault="008E3F8F" w:rsidP="00766E90">
      <w:pPr>
        <w:numPr>
          <w:ilvl w:val="0"/>
          <w:numId w:val="5"/>
        </w:numPr>
        <w:tabs>
          <w:tab w:val="clear" w:pos="2880"/>
          <w:tab w:val="left" w:pos="1440"/>
          <w:tab w:val="num" w:pos="3150"/>
        </w:tabs>
        <w:ind w:left="1440"/>
        <w:rPr>
          <w:rFonts w:ascii="Microsoft New Tai Lue" w:hAnsi="Microsoft New Tai Lue" w:cs="Microsoft New Tai Lue"/>
        </w:rPr>
      </w:pPr>
      <w:r w:rsidRPr="00A0020F">
        <w:rPr>
          <w:rFonts w:ascii="Microsoft New Tai Lue" w:hAnsi="Microsoft New Tai Lue" w:cs="Microsoft New Tai Lue"/>
        </w:rPr>
        <w:t xml:space="preserve">Notifying the SCC </w:t>
      </w:r>
      <w:r w:rsidR="00D56BD2" w:rsidRPr="00A0020F">
        <w:rPr>
          <w:rFonts w:ascii="Microsoft New Tai Lue" w:hAnsi="Microsoft New Tai Lue" w:cs="Microsoft New Tai Lue"/>
        </w:rPr>
        <w:t>Insurance Section</w:t>
      </w:r>
      <w:r w:rsidRPr="00A0020F">
        <w:rPr>
          <w:rFonts w:ascii="Microsoft New Tai Lue" w:hAnsi="Microsoft New Tai Lue" w:cs="Microsoft New Tai Lue"/>
        </w:rPr>
        <w:t xml:space="preserve"> immediately of all new, anticipated or changed risks requiring insurance.</w:t>
      </w:r>
      <w:r w:rsidR="00766E90" w:rsidRPr="00A0020F">
        <w:rPr>
          <w:rFonts w:ascii="Microsoft New Tai Lue" w:hAnsi="Microsoft New Tai Lue" w:cs="Microsoft New Tai Lue"/>
        </w:rPr>
        <w:t xml:space="preserve"> </w:t>
      </w:r>
      <w:r w:rsidR="00D56BD2" w:rsidRPr="00A0020F">
        <w:rPr>
          <w:rFonts w:ascii="Microsoft New Tai Lue" w:hAnsi="Microsoft New Tai Lue" w:cs="Microsoft New Tai Lue"/>
        </w:rPr>
        <w:t xml:space="preserve">Email: </w:t>
      </w:r>
      <w:hyperlink r:id="rId25" w:history="1">
        <w:r w:rsidR="00766E90" w:rsidRPr="00A0020F">
          <w:rPr>
            <w:rFonts w:ascii="Microsoft New Tai Lue" w:hAnsi="Microsoft New Tai Lue" w:cs="Microsoft New Tai Lue"/>
            <w:bCs/>
            <w:color w:val="0000FF"/>
          </w:rPr>
          <w:t>insurance@somerset.gov.uk</w:t>
        </w:r>
      </w:hyperlink>
    </w:p>
    <w:p w14:paraId="339C5103" w14:textId="77777777" w:rsidR="008E3F8F" w:rsidRPr="00A0020F" w:rsidRDefault="008E3F8F">
      <w:pPr>
        <w:tabs>
          <w:tab w:val="left" w:pos="2160"/>
        </w:tabs>
        <w:rPr>
          <w:rFonts w:ascii="Microsoft New Tai Lue" w:hAnsi="Microsoft New Tai Lue" w:cs="Microsoft New Tai Lue"/>
        </w:rPr>
      </w:pPr>
    </w:p>
    <w:p w14:paraId="0EDCBCDB" w14:textId="77777777" w:rsidR="008E3F8F" w:rsidRPr="00A0020F" w:rsidRDefault="008E3F8F">
      <w:pPr>
        <w:numPr>
          <w:ilvl w:val="0"/>
          <w:numId w:val="5"/>
        </w:numPr>
        <w:tabs>
          <w:tab w:val="clear" w:pos="2880"/>
        </w:tabs>
        <w:ind w:left="1440"/>
        <w:rPr>
          <w:rFonts w:ascii="Microsoft New Tai Lue" w:hAnsi="Microsoft New Tai Lue" w:cs="Microsoft New Tai Lue"/>
        </w:rPr>
      </w:pPr>
      <w:r w:rsidRPr="00A0020F">
        <w:rPr>
          <w:rFonts w:ascii="Microsoft New Tai Lue" w:hAnsi="Microsoft New Tai Lue" w:cs="Microsoft New Tai Lue"/>
        </w:rPr>
        <w:t xml:space="preserve">Notifying </w:t>
      </w:r>
      <w:r w:rsidR="00E341B0" w:rsidRPr="00A0020F">
        <w:rPr>
          <w:rFonts w:ascii="Microsoft New Tai Lue" w:hAnsi="Microsoft New Tai Lue" w:cs="Microsoft New Tai Lue"/>
        </w:rPr>
        <w:t>HR Admin and Payroll</w:t>
      </w:r>
      <w:r w:rsidRPr="00A0020F">
        <w:rPr>
          <w:rFonts w:ascii="Microsoft New Tai Lue" w:hAnsi="Microsoft New Tai Lue" w:cs="Microsoft New Tai Lue"/>
        </w:rPr>
        <w:t xml:space="preserve"> as soon as possible of all matters affecting staff payments.    </w:t>
      </w:r>
      <w:r w:rsidRPr="00A0020F">
        <w:rPr>
          <w:rFonts w:ascii="Microsoft New Tai Lue" w:hAnsi="Microsoft New Tai Lue" w:cs="Microsoft New Tai Lue"/>
        </w:rPr>
        <w:br/>
      </w:r>
    </w:p>
    <w:p w14:paraId="4545CC17" w14:textId="77777777" w:rsidR="00E2694B" w:rsidRPr="00A0020F" w:rsidRDefault="00E341B0" w:rsidP="00E2694B">
      <w:pPr>
        <w:numPr>
          <w:ilvl w:val="0"/>
          <w:numId w:val="5"/>
        </w:numPr>
        <w:tabs>
          <w:tab w:val="clear" w:pos="2880"/>
        </w:tabs>
        <w:ind w:left="1440"/>
        <w:rPr>
          <w:rFonts w:ascii="Microsoft New Tai Lue" w:hAnsi="Microsoft New Tai Lue" w:cs="Microsoft New Tai Lue"/>
        </w:rPr>
      </w:pPr>
      <w:r w:rsidRPr="00A0020F">
        <w:rPr>
          <w:rFonts w:ascii="Microsoft New Tai Lue" w:hAnsi="Microsoft New Tai Lue" w:cs="Microsoft New Tai Lue"/>
        </w:rPr>
        <w:t>Authorisation</w:t>
      </w:r>
      <w:r w:rsidR="008E3F8F" w:rsidRPr="00A0020F">
        <w:rPr>
          <w:rFonts w:ascii="Microsoft New Tai Lue" w:hAnsi="Microsoft New Tai Lue" w:cs="Microsoft New Tai Lue"/>
        </w:rPr>
        <w:t xml:space="preserve"> in advance</w:t>
      </w:r>
      <w:r w:rsidRPr="00A0020F">
        <w:rPr>
          <w:rFonts w:ascii="Microsoft New Tai Lue" w:hAnsi="Microsoft New Tai Lue" w:cs="Microsoft New Tai Lue"/>
        </w:rPr>
        <w:t xml:space="preserve"> of</w:t>
      </w:r>
      <w:r w:rsidR="008E3F8F" w:rsidRPr="00A0020F">
        <w:rPr>
          <w:rFonts w:ascii="Microsoft New Tai Lue" w:hAnsi="Microsoft New Tai Lue" w:cs="Microsoft New Tai Lue"/>
        </w:rPr>
        <w:t xml:space="preserve"> any staff changes or additional paid hours to be worked by staff</w:t>
      </w:r>
      <w:r w:rsidR="00530849" w:rsidRPr="00A0020F">
        <w:rPr>
          <w:rFonts w:ascii="Microsoft New Tai Lue" w:hAnsi="Microsoft New Tai Lue" w:cs="Microsoft New Tai Lue"/>
        </w:rPr>
        <w:t>, to be notified at the next relevant Governors</w:t>
      </w:r>
      <w:r w:rsidR="00524F85" w:rsidRPr="00A0020F">
        <w:rPr>
          <w:rFonts w:ascii="Microsoft New Tai Lue" w:hAnsi="Microsoft New Tai Lue" w:cs="Microsoft New Tai Lue"/>
        </w:rPr>
        <w:t>’</w:t>
      </w:r>
      <w:r w:rsidR="00530849" w:rsidRPr="00A0020F">
        <w:rPr>
          <w:rFonts w:ascii="Microsoft New Tai Lue" w:hAnsi="Microsoft New Tai Lue" w:cs="Microsoft New Tai Lue"/>
        </w:rPr>
        <w:t xml:space="preserve"> meeting</w:t>
      </w:r>
      <w:r w:rsidR="008E3F8F" w:rsidRPr="00A0020F">
        <w:rPr>
          <w:rFonts w:ascii="Microsoft New Tai Lue" w:hAnsi="Microsoft New Tai Lue" w:cs="Microsoft New Tai Lue"/>
        </w:rPr>
        <w:t>.</w:t>
      </w:r>
      <w:r w:rsidRPr="00A0020F">
        <w:rPr>
          <w:rFonts w:ascii="Microsoft New Tai Lue" w:hAnsi="Microsoft New Tai Lue" w:cs="Microsoft New Tai Lue"/>
        </w:rPr>
        <w:t xml:space="preserve"> </w:t>
      </w:r>
    </w:p>
    <w:p w14:paraId="21B3607B" w14:textId="77777777" w:rsidR="00E2694B" w:rsidRPr="00A0020F" w:rsidRDefault="00E2694B" w:rsidP="00E2694B">
      <w:pPr>
        <w:ind w:left="1440"/>
        <w:rPr>
          <w:rFonts w:ascii="Microsoft New Tai Lue" w:hAnsi="Microsoft New Tai Lue" w:cs="Microsoft New Tai Lue"/>
        </w:rPr>
      </w:pPr>
    </w:p>
    <w:p w14:paraId="79890527" w14:textId="4B62EBB9" w:rsidR="008E3F8F" w:rsidRPr="00A0020F" w:rsidRDefault="008E3F8F" w:rsidP="00E2694B">
      <w:pPr>
        <w:numPr>
          <w:ilvl w:val="0"/>
          <w:numId w:val="5"/>
        </w:numPr>
        <w:tabs>
          <w:tab w:val="clear" w:pos="2880"/>
        </w:tabs>
        <w:ind w:left="1440"/>
        <w:rPr>
          <w:rFonts w:ascii="Microsoft New Tai Lue" w:hAnsi="Microsoft New Tai Lue" w:cs="Microsoft New Tai Lue"/>
        </w:rPr>
      </w:pPr>
      <w:r w:rsidRPr="00A0020F">
        <w:rPr>
          <w:rFonts w:ascii="Microsoft New Tai Lue" w:hAnsi="Microsoft New Tai Lue" w:cs="Microsoft New Tai Lue"/>
        </w:rPr>
        <w:t>Responsibility for controlling access to all data in the school in accordance with the Data Protection Guidelines and Codes of Practice.</w:t>
      </w:r>
      <w:r w:rsidR="005E1C92" w:rsidRPr="00A0020F">
        <w:rPr>
          <w:rFonts w:ascii="Microsoft New Tai Lue" w:hAnsi="Microsoft New Tai Lue" w:cs="Microsoft New Tai Lue"/>
        </w:rPr>
        <w:t xml:space="preserve"> </w:t>
      </w:r>
      <w:r w:rsidR="00D25130">
        <w:rPr>
          <w:rFonts w:ascii="Microsoft New Tai Lue" w:hAnsi="Microsoft New Tai Lue" w:cs="Microsoft New Tai Lue"/>
        </w:rPr>
        <w:t>(</w:t>
      </w:r>
      <w:r w:rsidR="00034006" w:rsidRPr="00D25130">
        <w:rPr>
          <w:rFonts w:ascii="Microsoft New Tai Lue" w:hAnsi="Microsoft New Tai Lue" w:cs="Microsoft New Tai Lue"/>
          <w:color w:val="0000FF"/>
        </w:rPr>
        <w:t>See Section</w:t>
      </w:r>
      <w:r w:rsidR="00D25130" w:rsidRPr="00D25130">
        <w:rPr>
          <w:rFonts w:ascii="Microsoft New Tai Lue" w:hAnsi="Microsoft New Tai Lue" w:cs="Microsoft New Tai Lue"/>
          <w:color w:val="0000FF"/>
        </w:rPr>
        <w:t xml:space="preserve"> 9</w:t>
      </w:r>
      <w:r w:rsidR="00D25130">
        <w:rPr>
          <w:rFonts w:ascii="Microsoft New Tai Lue" w:hAnsi="Microsoft New Tai Lue" w:cs="Microsoft New Tai Lue"/>
        </w:rPr>
        <w:t>)</w:t>
      </w:r>
    </w:p>
    <w:p w14:paraId="1897AB65" w14:textId="77777777" w:rsidR="00E2694B" w:rsidRPr="00A0020F" w:rsidRDefault="00E2694B" w:rsidP="00E2694B">
      <w:pPr>
        <w:ind w:left="720"/>
        <w:rPr>
          <w:rFonts w:ascii="Microsoft New Tai Lue" w:hAnsi="Microsoft New Tai Lue" w:cs="Microsoft New Tai Lue"/>
        </w:rPr>
      </w:pPr>
    </w:p>
    <w:p w14:paraId="0D970FD8" w14:textId="77777777" w:rsidR="00410C3B" w:rsidRPr="00A0020F" w:rsidRDefault="00410C3B" w:rsidP="00410C3B">
      <w:pPr>
        <w:numPr>
          <w:ilvl w:val="0"/>
          <w:numId w:val="5"/>
        </w:numPr>
        <w:tabs>
          <w:tab w:val="clear" w:pos="2880"/>
        </w:tabs>
        <w:ind w:left="1440"/>
        <w:rPr>
          <w:rFonts w:ascii="Microsoft New Tai Lue" w:hAnsi="Microsoft New Tai Lue" w:cs="Microsoft New Tai Lue"/>
        </w:rPr>
      </w:pPr>
      <w:r w:rsidRPr="00A0020F">
        <w:rPr>
          <w:rFonts w:ascii="Microsoft New Tai Lue" w:hAnsi="Microsoft New Tai Lue" w:cs="Microsoft New Tai Lue"/>
        </w:rPr>
        <w:t>Submitting a signed copy of the annual leases return to the LA.</w:t>
      </w:r>
    </w:p>
    <w:p w14:paraId="77479640" w14:textId="77777777" w:rsidR="00410C3B" w:rsidRPr="00A0020F" w:rsidRDefault="00410C3B" w:rsidP="00410C3B">
      <w:pPr>
        <w:tabs>
          <w:tab w:val="num" w:pos="1440"/>
        </w:tabs>
        <w:ind w:left="720"/>
        <w:jc w:val="both"/>
        <w:rPr>
          <w:rFonts w:ascii="Microsoft New Tai Lue" w:hAnsi="Microsoft New Tai Lue" w:cs="Microsoft New Tai Lue"/>
        </w:rPr>
      </w:pPr>
    </w:p>
    <w:p w14:paraId="105C0BB7" w14:textId="77777777" w:rsidR="008E3F8F" w:rsidRPr="00A0020F" w:rsidRDefault="008E3F8F" w:rsidP="007704F9">
      <w:pPr>
        <w:tabs>
          <w:tab w:val="left" w:pos="720"/>
        </w:tabs>
        <w:jc w:val="both"/>
        <w:rPr>
          <w:rFonts w:ascii="Microsoft New Tai Lue" w:hAnsi="Microsoft New Tai Lue" w:cs="Microsoft New Tai Lue"/>
        </w:rPr>
      </w:pPr>
      <w:r w:rsidRPr="00A0020F">
        <w:rPr>
          <w:rFonts w:ascii="Microsoft New Tai Lue" w:hAnsi="Microsoft New Tai Lue" w:cs="Microsoft New Tai Lue"/>
          <w:b/>
          <w:bCs/>
        </w:rPr>
        <w:t>Responsibilities of the Deputy Headteacher or Senior Teacher</w:t>
      </w:r>
    </w:p>
    <w:p w14:paraId="363A25B3" w14:textId="77777777" w:rsidR="008E3F8F" w:rsidRPr="00A0020F" w:rsidRDefault="008E3F8F">
      <w:pPr>
        <w:pStyle w:val="1BulletList"/>
        <w:tabs>
          <w:tab w:val="left" w:pos="1440"/>
        </w:tabs>
        <w:ind w:firstLine="0"/>
        <w:jc w:val="both"/>
        <w:rPr>
          <w:rFonts w:ascii="Microsoft New Tai Lue" w:hAnsi="Microsoft New Tai Lue" w:cs="Microsoft New Tai Lue"/>
          <w:sz w:val="22"/>
          <w:szCs w:val="22"/>
          <w:lang w:val="en-GB"/>
        </w:rPr>
      </w:pPr>
    </w:p>
    <w:p w14:paraId="6FC52309" w14:textId="77777777" w:rsidR="008E3F8F" w:rsidRPr="00A0020F" w:rsidRDefault="008E3F8F" w:rsidP="008A1FF5">
      <w:pPr>
        <w:pStyle w:val="1BulletList"/>
        <w:numPr>
          <w:ilvl w:val="0"/>
          <w:numId w:val="8"/>
        </w:numPr>
        <w:tabs>
          <w:tab w:val="clear" w:pos="2880"/>
          <w:tab w:val="left" w:pos="1440"/>
        </w:tabs>
        <w:ind w:left="1440" w:hanging="72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Day to day management of the non-staffing budgets.</w:t>
      </w:r>
    </w:p>
    <w:p w14:paraId="78DDF665" w14:textId="77777777" w:rsidR="008E3F8F" w:rsidRPr="00A0020F" w:rsidRDefault="008E3F8F">
      <w:pPr>
        <w:pStyle w:val="1BulletList"/>
        <w:tabs>
          <w:tab w:val="left" w:pos="1440"/>
        </w:tabs>
        <w:ind w:firstLine="0"/>
        <w:rPr>
          <w:rFonts w:ascii="Microsoft New Tai Lue" w:hAnsi="Microsoft New Tai Lue" w:cs="Microsoft New Tai Lue"/>
          <w:sz w:val="22"/>
          <w:szCs w:val="22"/>
          <w:lang w:val="en-GB"/>
        </w:rPr>
      </w:pPr>
    </w:p>
    <w:p w14:paraId="764270B5" w14:textId="77777777" w:rsidR="008E3F8F" w:rsidRPr="00A0020F" w:rsidRDefault="008E3F8F" w:rsidP="008A1FF5">
      <w:pPr>
        <w:pStyle w:val="1BulletList"/>
        <w:numPr>
          <w:ilvl w:val="1"/>
          <w:numId w:val="8"/>
        </w:numPr>
        <w:tabs>
          <w:tab w:val="left" w:pos="1440"/>
        </w:tabs>
        <w:ind w:hanging="2880"/>
        <w:jc w:val="both"/>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Signing of official orders.</w:t>
      </w:r>
    </w:p>
    <w:p w14:paraId="6DEABEDF" w14:textId="77777777" w:rsidR="008E3F8F" w:rsidRPr="00A0020F" w:rsidRDefault="008E3F8F">
      <w:pPr>
        <w:pStyle w:val="1BulletList"/>
        <w:tabs>
          <w:tab w:val="left" w:pos="1440"/>
        </w:tabs>
        <w:ind w:left="0" w:firstLine="0"/>
        <w:jc w:val="both"/>
        <w:rPr>
          <w:rFonts w:ascii="Microsoft New Tai Lue" w:hAnsi="Microsoft New Tai Lue" w:cs="Microsoft New Tai Lue"/>
          <w:sz w:val="22"/>
          <w:szCs w:val="22"/>
          <w:lang w:val="en-GB"/>
        </w:rPr>
      </w:pPr>
    </w:p>
    <w:p w14:paraId="61A9593C" w14:textId="77777777" w:rsidR="008E3F8F" w:rsidRPr="00A0020F" w:rsidRDefault="008E3F8F" w:rsidP="008A1FF5">
      <w:pPr>
        <w:pStyle w:val="1BulletList"/>
        <w:numPr>
          <w:ilvl w:val="0"/>
          <w:numId w:val="8"/>
        </w:numPr>
        <w:tabs>
          <w:tab w:val="clear" w:pos="720"/>
          <w:tab w:val="clear" w:pos="2880"/>
          <w:tab w:val="left" w:pos="1440"/>
        </w:tabs>
        <w:ind w:left="1440" w:hanging="72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In the absence of the Headteacher, undertakes the responsibilities of the Headteacher and ensures that an authorised person other than themselves, signs orders.</w:t>
      </w:r>
    </w:p>
    <w:p w14:paraId="38D1461D" w14:textId="77777777" w:rsidR="008E3F8F" w:rsidRPr="00A0020F" w:rsidRDefault="008E3F8F" w:rsidP="00C30129">
      <w:pPr>
        <w:pStyle w:val="1BulletList"/>
        <w:tabs>
          <w:tab w:val="clear" w:pos="720"/>
          <w:tab w:val="left" w:pos="1440"/>
        </w:tabs>
        <w:ind w:left="0" w:firstLine="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 xml:space="preserve">                       </w:t>
      </w:r>
    </w:p>
    <w:p w14:paraId="4F7B8EEA" w14:textId="77777777" w:rsidR="008E3F8F" w:rsidRPr="00A0020F" w:rsidRDefault="008E3F8F" w:rsidP="00C30129">
      <w:pPr>
        <w:tabs>
          <w:tab w:val="left" w:pos="720"/>
        </w:tabs>
        <w:jc w:val="both"/>
        <w:rPr>
          <w:rFonts w:ascii="Microsoft New Tai Lue" w:hAnsi="Microsoft New Tai Lue" w:cs="Microsoft New Tai Lue"/>
          <w:b/>
          <w:bCs/>
        </w:rPr>
      </w:pPr>
      <w:r w:rsidRPr="00A0020F">
        <w:rPr>
          <w:rFonts w:ascii="Microsoft New Tai Lue" w:hAnsi="Microsoft New Tai Lue" w:cs="Microsoft New Tai Lue"/>
          <w:b/>
          <w:bCs/>
        </w:rPr>
        <w:t>Responsibilities of the Finance Officer/B</w:t>
      </w:r>
      <w:r w:rsidR="00530849" w:rsidRPr="00A0020F">
        <w:rPr>
          <w:rFonts w:ascii="Microsoft New Tai Lue" w:hAnsi="Microsoft New Tai Lue" w:cs="Microsoft New Tai Lue"/>
          <w:b/>
          <w:bCs/>
        </w:rPr>
        <w:t>usiness Manager</w:t>
      </w:r>
    </w:p>
    <w:p w14:paraId="522692AE" w14:textId="77777777" w:rsidR="008E3F8F" w:rsidRPr="00A0020F" w:rsidRDefault="008E3F8F">
      <w:pPr>
        <w:tabs>
          <w:tab w:val="left" w:pos="720"/>
        </w:tabs>
        <w:ind w:left="720" w:hanging="720"/>
        <w:jc w:val="both"/>
        <w:rPr>
          <w:rFonts w:ascii="Microsoft New Tai Lue" w:hAnsi="Microsoft New Tai Lue" w:cs="Microsoft New Tai Lue"/>
          <w:u w:val="single"/>
        </w:rPr>
      </w:pPr>
    </w:p>
    <w:p w14:paraId="2CD5F7BA" w14:textId="77777777" w:rsidR="008E3F8F" w:rsidRPr="00A0020F" w:rsidRDefault="008E3F8F">
      <w:pPr>
        <w:pStyle w:val="1BulletList"/>
        <w:numPr>
          <w:ilvl w:val="0"/>
          <w:numId w:val="6"/>
        </w:numPr>
        <w:tabs>
          <w:tab w:val="clear" w:pos="2160"/>
          <w:tab w:val="left" w:pos="1440"/>
          <w:tab w:val="num" w:pos="2430"/>
        </w:tabs>
        <w:ind w:left="144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 xml:space="preserve">Assisting with the preparation of the school budget, setting expenditure thresholds and profiles.     </w:t>
      </w:r>
    </w:p>
    <w:p w14:paraId="278D5E3B" w14:textId="77777777" w:rsidR="008E3F8F" w:rsidRPr="00A0020F" w:rsidRDefault="008E3F8F">
      <w:pPr>
        <w:pStyle w:val="1BulletList"/>
        <w:tabs>
          <w:tab w:val="left" w:pos="1440"/>
        </w:tabs>
        <w:ind w:firstLine="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 xml:space="preserve">                             </w:t>
      </w:r>
    </w:p>
    <w:p w14:paraId="7564D818" w14:textId="77777777" w:rsidR="008E3F8F" w:rsidRPr="00A0020F" w:rsidRDefault="008E3F8F">
      <w:pPr>
        <w:pStyle w:val="1BulletList"/>
        <w:numPr>
          <w:ilvl w:val="0"/>
          <w:numId w:val="6"/>
        </w:numPr>
        <w:tabs>
          <w:tab w:val="clear" w:pos="2160"/>
          <w:tab w:val="left" w:pos="1440"/>
          <w:tab w:val="num" w:pos="2430"/>
        </w:tabs>
        <w:ind w:left="144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Ensuring that on receipt of approved order requisition forms, orders are processed for all planned expenditure except for supplies of public utility services and items purchased through petty cash of not more than £100 in value.</w:t>
      </w:r>
      <w:r w:rsidRPr="00A0020F">
        <w:rPr>
          <w:rFonts w:ascii="Microsoft New Tai Lue" w:hAnsi="Microsoft New Tai Lue" w:cs="Microsoft New Tai Lue"/>
          <w:sz w:val="22"/>
          <w:szCs w:val="22"/>
          <w:lang w:val="en-GB"/>
        </w:rPr>
        <w:br/>
        <w:t xml:space="preserve">                                              </w:t>
      </w:r>
    </w:p>
    <w:p w14:paraId="38C308AE" w14:textId="77777777" w:rsidR="008E3F8F" w:rsidRPr="00A0020F" w:rsidRDefault="008E3F8F">
      <w:pPr>
        <w:pStyle w:val="1BulletList"/>
        <w:numPr>
          <w:ilvl w:val="0"/>
          <w:numId w:val="6"/>
        </w:numPr>
        <w:tabs>
          <w:tab w:val="clear" w:pos="2160"/>
          <w:tab w:val="left" w:pos="1440"/>
          <w:tab w:val="num" w:pos="2430"/>
        </w:tabs>
        <w:ind w:left="144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 xml:space="preserve">Ensuring outstanding orders are reviewed regularly, cancelling or following up as necessary. </w:t>
      </w:r>
    </w:p>
    <w:p w14:paraId="2D30CDB5" w14:textId="77777777" w:rsidR="008E3F8F" w:rsidRPr="00A0020F" w:rsidRDefault="008E3F8F">
      <w:pPr>
        <w:pStyle w:val="1BulletList"/>
        <w:tabs>
          <w:tab w:val="left" w:pos="1440"/>
        </w:tabs>
        <w:ind w:left="0" w:firstLine="0"/>
        <w:rPr>
          <w:rFonts w:ascii="Microsoft New Tai Lue" w:hAnsi="Microsoft New Tai Lue" w:cs="Microsoft New Tai Lue"/>
          <w:sz w:val="22"/>
          <w:szCs w:val="22"/>
          <w:lang w:val="en-GB"/>
        </w:rPr>
      </w:pPr>
    </w:p>
    <w:p w14:paraId="44507212" w14:textId="77777777" w:rsidR="008E3F8F" w:rsidRPr="00A0020F" w:rsidRDefault="008E3F8F">
      <w:pPr>
        <w:pStyle w:val="1BulletList"/>
        <w:numPr>
          <w:ilvl w:val="0"/>
          <w:numId w:val="6"/>
        </w:numPr>
        <w:tabs>
          <w:tab w:val="clear" w:pos="2160"/>
          <w:tab w:val="left" w:pos="1440"/>
          <w:tab w:val="num" w:pos="2430"/>
        </w:tabs>
        <w:ind w:left="144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Ensuring goods and services received are checked against delivery notes, orders and invoices and ensuring the school is charged only for goods received.</w:t>
      </w:r>
    </w:p>
    <w:p w14:paraId="5D34E3CB" w14:textId="77777777" w:rsidR="008E3F8F" w:rsidRPr="00A0020F" w:rsidRDefault="008E3F8F">
      <w:pPr>
        <w:pStyle w:val="1BulletList"/>
        <w:tabs>
          <w:tab w:val="left" w:pos="1440"/>
        </w:tabs>
        <w:ind w:left="0" w:firstLine="0"/>
        <w:rPr>
          <w:rFonts w:ascii="Microsoft New Tai Lue" w:hAnsi="Microsoft New Tai Lue" w:cs="Microsoft New Tai Lue"/>
          <w:sz w:val="22"/>
          <w:szCs w:val="22"/>
          <w:lang w:val="en-GB"/>
        </w:rPr>
      </w:pPr>
    </w:p>
    <w:p w14:paraId="5113D8FB" w14:textId="77777777" w:rsidR="008E3F8F" w:rsidRPr="00A0020F" w:rsidRDefault="008E3F8F">
      <w:pPr>
        <w:pStyle w:val="1BulletList"/>
        <w:numPr>
          <w:ilvl w:val="0"/>
          <w:numId w:val="6"/>
        </w:numPr>
        <w:tabs>
          <w:tab w:val="clear" w:pos="2160"/>
          <w:tab w:val="left" w:pos="1440"/>
          <w:tab w:val="num" w:pos="2430"/>
        </w:tabs>
        <w:ind w:left="144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Ensuring invoices are processed within one week of their receipt.</w:t>
      </w:r>
    </w:p>
    <w:p w14:paraId="01780727" w14:textId="77777777" w:rsidR="008E3F8F" w:rsidRPr="00A0020F" w:rsidRDefault="008E3F8F">
      <w:pPr>
        <w:pStyle w:val="1BulletList"/>
        <w:tabs>
          <w:tab w:val="left" w:pos="1440"/>
        </w:tabs>
        <w:ind w:left="0" w:firstLine="0"/>
        <w:rPr>
          <w:rFonts w:ascii="Microsoft New Tai Lue" w:hAnsi="Microsoft New Tai Lue" w:cs="Microsoft New Tai Lue"/>
          <w:sz w:val="22"/>
          <w:szCs w:val="22"/>
          <w:lang w:val="en-GB"/>
        </w:rPr>
      </w:pPr>
    </w:p>
    <w:p w14:paraId="3081D761" w14:textId="77777777" w:rsidR="008E3F8F" w:rsidRPr="00A0020F" w:rsidRDefault="008E3F8F">
      <w:pPr>
        <w:pStyle w:val="1BulletList"/>
        <w:tabs>
          <w:tab w:val="left" w:pos="1440"/>
        </w:tabs>
        <w:ind w:left="0" w:firstLine="0"/>
        <w:rPr>
          <w:rFonts w:ascii="Microsoft New Tai Lue" w:hAnsi="Microsoft New Tai Lue" w:cs="Microsoft New Tai Lue"/>
          <w:sz w:val="22"/>
          <w:szCs w:val="22"/>
          <w:lang w:val="en-GB"/>
        </w:rPr>
      </w:pPr>
    </w:p>
    <w:p w14:paraId="003083A0" w14:textId="77777777" w:rsidR="008E3F8F" w:rsidRPr="00A0020F" w:rsidRDefault="008E3F8F" w:rsidP="000E38EF">
      <w:pPr>
        <w:pStyle w:val="1BulletList"/>
        <w:numPr>
          <w:ilvl w:val="0"/>
          <w:numId w:val="6"/>
        </w:numPr>
        <w:tabs>
          <w:tab w:val="clear" w:pos="2160"/>
          <w:tab w:val="left" w:pos="1440"/>
          <w:tab w:val="num" w:pos="2430"/>
        </w:tabs>
        <w:ind w:left="144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Ensures that petty cash is used for approved purposes and that receipts are collected, staff re-</w:t>
      </w:r>
      <w:proofErr w:type="spellStart"/>
      <w:r w:rsidRPr="00A0020F">
        <w:rPr>
          <w:rFonts w:ascii="Microsoft New Tai Lue" w:hAnsi="Microsoft New Tai Lue" w:cs="Microsoft New Tai Lue"/>
          <w:sz w:val="22"/>
          <w:szCs w:val="22"/>
          <w:lang w:val="en-GB"/>
        </w:rPr>
        <w:t>imbursed</w:t>
      </w:r>
      <w:proofErr w:type="spellEnd"/>
      <w:r w:rsidRPr="00A0020F">
        <w:rPr>
          <w:rFonts w:ascii="Microsoft New Tai Lue" w:hAnsi="Microsoft New Tai Lue" w:cs="Microsoft New Tai Lue"/>
          <w:sz w:val="22"/>
          <w:szCs w:val="22"/>
          <w:lang w:val="en-GB"/>
        </w:rPr>
        <w:t xml:space="preserve">, manual records are kept and transactions are recorded on </w:t>
      </w:r>
      <w:r w:rsidR="00530849" w:rsidRPr="00A0020F">
        <w:rPr>
          <w:rFonts w:ascii="Microsoft New Tai Lue" w:hAnsi="Microsoft New Tai Lue" w:cs="Microsoft New Tai Lue"/>
          <w:sz w:val="22"/>
          <w:szCs w:val="22"/>
          <w:lang w:val="en-GB"/>
        </w:rPr>
        <w:t>the School’</w:t>
      </w:r>
      <w:r w:rsidR="00201E7E" w:rsidRPr="00A0020F">
        <w:rPr>
          <w:rFonts w:ascii="Microsoft New Tai Lue" w:hAnsi="Microsoft New Tai Lue" w:cs="Microsoft New Tai Lue"/>
          <w:sz w:val="22"/>
          <w:szCs w:val="22"/>
          <w:lang w:val="en-GB"/>
        </w:rPr>
        <w:t>s Accounting S</w:t>
      </w:r>
      <w:r w:rsidR="00530849" w:rsidRPr="00A0020F">
        <w:rPr>
          <w:rFonts w:ascii="Microsoft New Tai Lue" w:hAnsi="Microsoft New Tai Lue" w:cs="Microsoft New Tai Lue"/>
          <w:sz w:val="22"/>
          <w:szCs w:val="22"/>
          <w:lang w:val="en-GB"/>
        </w:rPr>
        <w:t xml:space="preserve">ystem (e.g. </w:t>
      </w:r>
      <w:r w:rsidRPr="00A0020F">
        <w:rPr>
          <w:rFonts w:ascii="Microsoft New Tai Lue" w:hAnsi="Microsoft New Tai Lue" w:cs="Microsoft New Tai Lue"/>
          <w:sz w:val="22"/>
          <w:szCs w:val="22"/>
          <w:lang w:val="en-GB"/>
        </w:rPr>
        <w:t>SIMS FMS</w:t>
      </w:r>
      <w:r w:rsidR="00530849" w:rsidRPr="00A0020F">
        <w:rPr>
          <w:rFonts w:ascii="Microsoft New Tai Lue" w:hAnsi="Microsoft New Tai Lue" w:cs="Microsoft New Tai Lue"/>
          <w:sz w:val="22"/>
          <w:szCs w:val="22"/>
          <w:lang w:val="en-GB"/>
        </w:rPr>
        <w:t>)</w:t>
      </w:r>
      <w:r w:rsidRPr="00A0020F">
        <w:rPr>
          <w:rFonts w:ascii="Microsoft New Tai Lue" w:hAnsi="Microsoft New Tai Lue" w:cs="Microsoft New Tai Lue"/>
          <w:sz w:val="22"/>
          <w:szCs w:val="22"/>
          <w:lang w:val="en-GB"/>
        </w:rPr>
        <w:t xml:space="preserve"> in a timely manner. Arrange for the reimbursement of the </w:t>
      </w:r>
      <w:proofErr w:type="spellStart"/>
      <w:r w:rsidRPr="00A0020F">
        <w:rPr>
          <w:rFonts w:ascii="Microsoft New Tai Lue" w:hAnsi="Microsoft New Tai Lue" w:cs="Microsoft New Tai Lue"/>
          <w:sz w:val="22"/>
          <w:szCs w:val="22"/>
          <w:lang w:val="en-GB"/>
        </w:rPr>
        <w:t>Imprest</w:t>
      </w:r>
      <w:proofErr w:type="spellEnd"/>
      <w:r w:rsidRPr="00A0020F">
        <w:rPr>
          <w:rFonts w:ascii="Microsoft New Tai Lue" w:hAnsi="Microsoft New Tai Lue" w:cs="Microsoft New Tai Lue"/>
          <w:sz w:val="22"/>
          <w:szCs w:val="22"/>
          <w:lang w:val="en-GB"/>
        </w:rPr>
        <w:t xml:space="preserve"> bank account.</w:t>
      </w:r>
    </w:p>
    <w:p w14:paraId="60364D5E" w14:textId="77777777" w:rsidR="008E3F8F" w:rsidRPr="00A0020F" w:rsidRDefault="008E3F8F">
      <w:pPr>
        <w:pStyle w:val="1BulletList"/>
        <w:tabs>
          <w:tab w:val="left" w:pos="1440"/>
        </w:tabs>
        <w:ind w:left="0" w:firstLine="0"/>
        <w:rPr>
          <w:rFonts w:ascii="Microsoft New Tai Lue" w:hAnsi="Microsoft New Tai Lue" w:cs="Microsoft New Tai Lue"/>
          <w:sz w:val="22"/>
          <w:szCs w:val="22"/>
          <w:lang w:val="en-GB"/>
        </w:rPr>
      </w:pPr>
    </w:p>
    <w:p w14:paraId="1E42EA7D" w14:textId="77777777" w:rsidR="008E3F8F" w:rsidRPr="00A0020F" w:rsidRDefault="008E3F8F">
      <w:pPr>
        <w:pStyle w:val="1BulletList"/>
        <w:numPr>
          <w:ilvl w:val="0"/>
          <w:numId w:val="6"/>
        </w:numPr>
        <w:tabs>
          <w:tab w:val="clear" w:pos="2160"/>
          <w:tab w:val="left" w:pos="1440"/>
          <w:tab w:val="num" w:pos="2430"/>
        </w:tabs>
        <w:ind w:left="144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 xml:space="preserve">Ensuring processes are in place for the collection and recording of income due/received. Ensuring all income due is received, recorded and that the income is banked. </w:t>
      </w:r>
    </w:p>
    <w:p w14:paraId="082A8F63" w14:textId="77777777" w:rsidR="008E3F8F" w:rsidRPr="00A0020F" w:rsidRDefault="008E3F8F">
      <w:pPr>
        <w:pStyle w:val="1BulletList"/>
        <w:tabs>
          <w:tab w:val="left" w:pos="1440"/>
        </w:tabs>
        <w:ind w:left="0" w:firstLine="0"/>
        <w:rPr>
          <w:rFonts w:ascii="Microsoft New Tai Lue" w:hAnsi="Microsoft New Tai Lue" w:cs="Microsoft New Tai Lue"/>
          <w:sz w:val="22"/>
          <w:szCs w:val="22"/>
          <w:lang w:val="en-GB"/>
        </w:rPr>
      </w:pPr>
    </w:p>
    <w:p w14:paraId="63CB7180" w14:textId="77777777" w:rsidR="008E3F8F" w:rsidRPr="00A0020F" w:rsidRDefault="00530849" w:rsidP="00CE352F">
      <w:pPr>
        <w:pStyle w:val="1BulletList"/>
        <w:numPr>
          <w:ilvl w:val="0"/>
          <w:numId w:val="6"/>
        </w:numPr>
        <w:tabs>
          <w:tab w:val="clear" w:pos="2160"/>
          <w:tab w:val="left" w:pos="1440"/>
          <w:tab w:val="num" w:pos="2430"/>
        </w:tabs>
        <w:ind w:left="144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 xml:space="preserve">Ensure that effective action is taken to pursue </w:t>
      </w:r>
      <w:proofErr w:type="spellStart"/>
      <w:r w:rsidRPr="00A0020F">
        <w:rPr>
          <w:rFonts w:ascii="Microsoft New Tai Lue" w:hAnsi="Microsoft New Tai Lue" w:cs="Microsoft New Tai Lue"/>
          <w:sz w:val="22"/>
          <w:szCs w:val="22"/>
          <w:lang w:val="en-GB"/>
        </w:rPr>
        <w:t>non payment</w:t>
      </w:r>
      <w:proofErr w:type="spellEnd"/>
      <w:r w:rsidRPr="00A0020F">
        <w:rPr>
          <w:rFonts w:ascii="Microsoft New Tai Lue" w:hAnsi="Microsoft New Tai Lue" w:cs="Microsoft New Tai Lue"/>
          <w:sz w:val="22"/>
          <w:szCs w:val="22"/>
          <w:lang w:val="en-GB"/>
        </w:rPr>
        <w:t xml:space="preserve"> of debts within defined timescales. </w:t>
      </w:r>
    </w:p>
    <w:p w14:paraId="0ECE1F9C" w14:textId="77777777" w:rsidR="008E3F8F" w:rsidRPr="00A0020F" w:rsidRDefault="008E3F8F">
      <w:pPr>
        <w:pStyle w:val="1BulletList"/>
        <w:tabs>
          <w:tab w:val="left" w:pos="1440"/>
        </w:tabs>
        <w:ind w:left="0" w:firstLine="0"/>
        <w:rPr>
          <w:rFonts w:ascii="Microsoft New Tai Lue" w:hAnsi="Microsoft New Tai Lue" w:cs="Microsoft New Tai Lue"/>
          <w:sz w:val="22"/>
          <w:szCs w:val="22"/>
          <w:lang w:val="en-GB"/>
        </w:rPr>
      </w:pPr>
    </w:p>
    <w:p w14:paraId="149F4A90" w14:textId="77777777" w:rsidR="008E3F8F" w:rsidRPr="00A0020F" w:rsidRDefault="008E3F8F">
      <w:pPr>
        <w:pStyle w:val="1BulletList"/>
        <w:numPr>
          <w:ilvl w:val="0"/>
          <w:numId w:val="6"/>
        </w:numPr>
        <w:tabs>
          <w:tab w:val="clear" w:pos="2160"/>
          <w:tab w:val="left" w:pos="1440"/>
          <w:tab w:val="num" w:pos="2430"/>
        </w:tabs>
        <w:ind w:left="144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 xml:space="preserve">Monitoring the budget, providing information and/or financial reports for the Headteacher, Governors, LA and budget holders as required. </w:t>
      </w:r>
    </w:p>
    <w:p w14:paraId="3DFC3434" w14:textId="77777777" w:rsidR="008E3F8F" w:rsidRPr="00A0020F" w:rsidRDefault="008E3F8F">
      <w:pPr>
        <w:pStyle w:val="1BulletList"/>
        <w:tabs>
          <w:tab w:val="left" w:pos="1440"/>
        </w:tabs>
        <w:ind w:left="0" w:firstLine="0"/>
        <w:jc w:val="both"/>
        <w:rPr>
          <w:rFonts w:ascii="Microsoft New Tai Lue" w:hAnsi="Microsoft New Tai Lue" w:cs="Microsoft New Tai Lue"/>
          <w:sz w:val="22"/>
          <w:szCs w:val="22"/>
          <w:lang w:val="en-GB"/>
        </w:rPr>
      </w:pPr>
    </w:p>
    <w:p w14:paraId="0F6B8A15" w14:textId="77777777" w:rsidR="008E3F8F" w:rsidRPr="00A0020F" w:rsidRDefault="008E3F8F">
      <w:pPr>
        <w:pStyle w:val="1BulletList"/>
        <w:numPr>
          <w:ilvl w:val="0"/>
          <w:numId w:val="6"/>
        </w:numPr>
        <w:tabs>
          <w:tab w:val="clear" w:pos="2160"/>
          <w:tab w:val="left" w:pos="1440"/>
          <w:tab w:val="num" w:pos="2430"/>
        </w:tabs>
        <w:ind w:left="144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Maintaining separate official and unofficial funds and ensuring income is allocated to, and payments made from, the appropriate fund, with no mixing of funds.</w:t>
      </w:r>
    </w:p>
    <w:p w14:paraId="2B9CFD47" w14:textId="77777777" w:rsidR="008E3F8F" w:rsidRPr="00A0020F" w:rsidRDefault="008E3F8F">
      <w:pPr>
        <w:pStyle w:val="1BulletList"/>
        <w:tabs>
          <w:tab w:val="left" w:pos="1440"/>
        </w:tabs>
        <w:ind w:left="0" w:firstLine="0"/>
        <w:jc w:val="both"/>
        <w:rPr>
          <w:rFonts w:ascii="Microsoft New Tai Lue" w:hAnsi="Microsoft New Tai Lue" w:cs="Microsoft New Tai Lue"/>
          <w:sz w:val="22"/>
          <w:szCs w:val="22"/>
          <w:lang w:val="en-GB"/>
        </w:rPr>
      </w:pPr>
    </w:p>
    <w:p w14:paraId="40AD68BB" w14:textId="2EA6FDDF" w:rsidR="008E3F8F" w:rsidRPr="00A0020F" w:rsidRDefault="008E3F8F">
      <w:pPr>
        <w:pStyle w:val="1BulletList"/>
        <w:numPr>
          <w:ilvl w:val="0"/>
          <w:numId w:val="6"/>
        </w:numPr>
        <w:tabs>
          <w:tab w:val="clear" w:pos="2160"/>
          <w:tab w:val="left" w:pos="1440"/>
          <w:tab w:val="num" w:pos="2430"/>
        </w:tabs>
        <w:ind w:left="1440"/>
        <w:rPr>
          <w:rFonts w:ascii="Microsoft New Tai Lue" w:hAnsi="Microsoft New Tai Lue" w:cs="Microsoft New Tai Lue"/>
          <w:strike/>
          <w:sz w:val="22"/>
          <w:szCs w:val="22"/>
          <w:lang w:val="en-GB"/>
        </w:rPr>
      </w:pPr>
      <w:r w:rsidRPr="00A0020F">
        <w:rPr>
          <w:rFonts w:ascii="Microsoft New Tai Lue" w:hAnsi="Microsoft New Tai Lue" w:cs="Microsoft New Tai Lue"/>
          <w:sz w:val="22"/>
          <w:szCs w:val="22"/>
          <w:lang w:val="en-GB"/>
        </w:rPr>
        <w:t>Ensuring processes are in place to maintain financial records for Unofficial Funds</w:t>
      </w:r>
      <w:r w:rsidR="00201E7E" w:rsidRPr="00A0020F">
        <w:rPr>
          <w:rFonts w:ascii="Microsoft New Tai Lue" w:hAnsi="Microsoft New Tai Lue" w:cs="Microsoft New Tai Lue"/>
          <w:sz w:val="22"/>
          <w:szCs w:val="22"/>
          <w:lang w:val="en-GB"/>
        </w:rPr>
        <w:t>,</w:t>
      </w:r>
      <w:r w:rsidRPr="00A0020F">
        <w:rPr>
          <w:rFonts w:ascii="Microsoft New Tai Lue" w:hAnsi="Microsoft New Tai Lue" w:cs="Microsoft New Tai Lue"/>
          <w:sz w:val="22"/>
          <w:szCs w:val="22"/>
          <w:lang w:val="en-GB"/>
        </w:rPr>
        <w:t xml:space="preserve"> that they are audited by an independent person annually, and are reported to the </w:t>
      </w:r>
      <w:r w:rsidR="0097463B">
        <w:rPr>
          <w:rFonts w:ascii="Microsoft New Tai Lue" w:hAnsi="Microsoft New Tai Lue" w:cs="Microsoft New Tai Lue"/>
          <w:sz w:val="22"/>
          <w:szCs w:val="22"/>
          <w:lang w:val="en-GB"/>
        </w:rPr>
        <w:t>Management Committee</w:t>
      </w:r>
      <w:r w:rsidRPr="00A0020F">
        <w:rPr>
          <w:rFonts w:ascii="Microsoft New Tai Lue" w:hAnsi="Microsoft New Tai Lue" w:cs="Microsoft New Tai Lue"/>
          <w:sz w:val="22"/>
          <w:szCs w:val="22"/>
          <w:lang w:val="en-GB"/>
        </w:rPr>
        <w:t xml:space="preserve"> for their approval. </w:t>
      </w:r>
      <w:r w:rsidR="00201E7E" w:rsidRPr="00A0020F">
        <w:rPr>
          <w:rFonts w:ascii="Microsoft New Tai Lue" w:hAnsi="Microsoft New Tai Lue" w:cs="Microsoft New Tai Lue"/>
          <w:sz w:val="22"/>
          <w:szCs w:val="22"/>
          <w:lang w:val="en-GB"/>
        </w:rPr>
        <w:t xml:space="preserve"> Ensuring</w:t>
      </w:r>
      <w:r w:rsidRPr="00A0020F">
        <w:rPr>
          <w:rFonts w:ascii="Microsoft New Tai Lue" w:hAnsi="Microsoft New Tai Lue" w:cs="Microsoft New Tai Lue"/>
          <w:sz w:val="22"/>
          <w:szCs w:val="22"/>
          <w:lang w:val="en-GB"/>
        </w:rPr>
        <w:t xml:space="preserve"> that a certificate of the audit, </w:t>
      </w:r>
      <w:r w:rsidR="009227CA" w:rsidRPr="00A0020F">
        <w:rPr>
          <w:rFonts w:ascii="Microsoft New Tai Lue" w:hAnsi="Microsoft New Tai Lue" w:cs="Microsoft New Tai Lue"/>
          <w:sz w:val="22"/>
          <w:szCs w:val="22"/>
          <w:lang w:val="en-GB"/>
        </w:rPr>
        <w:t xml:space="preserve">the audit checklist and </w:t>
      </w:r>
      <w:r w:rsidRPr="00A0020F">
        <w:rPr>
          <w:rFonts w:ascii="Microsoft New Tai Lue" w:hAnsi="Microsoft New Tai Lue" w:cs="Microsoft New Tai Lue"/>
          <w:sz w:val="22"/>
          <w:szCs w:val="22"/>
          <w:lang w:val="en-GB"/>
        </w:rPr>
        <w:t>supporting informatio</w:t>
      </w:r>
      <w:r w:rsidR="009227CA" w:rsidRPr="00A0020F">
        <w:rPr>
          <w:rFonts w:ascii="Microsoft New Tai Lue" w:hAnsi="Microsoft New Tai Lue" w:cs="Microsoft New Tai Lue"/>
          <w:sz w:val="22"/>
          <w:szCs w:val="22"/>
          <w:lang w:val="en-GB"/>
        </w:rPr>
        <w:t>n are</w:t>
      </w:r>
      <w:r w:rsidRPr="00A0020F">
        <w:rPr>
          <w:rFonts w:ascii="Microsoft New Tai Lue" w:hAnsi="Microsoft New Tai Lue" w:cs="Microsoft New Tai Lue"/>
          <w:sz w:val="22"/>
          <w:szCs w:val="22"/>
          <w:lang w:val="en-GB"/>
        </w:rPr>
        <w:t xml:space="preserve"> submitted to the LA. </w:t>
      </w:r>
    </w:p>
    <w:p w14:paraId="5797A2E7" w14:textId="77777777" w:rsidR="008E3F8F" w:rsidRPr="00A0020F" w:rsidRDefault="008E3F8F">
      <w:pPr>
        <w:pStyle w:val="1BulletList"/>
        <w:tabs>
          <w:tab w:val="left" w:pos="1440"/>
        </w:tabs>
        <w:ind w:left="0" w:firstLine="0"/>
        <w:jc w:val="both"/>
        <w:rPr>
          <w:rFonts w:ascii="Microsoft New Tai Lue" w:hAnsi="Microsoft New Tai Lue" w:cs="Microsoft New Tai Lue"/>
          <w:sz w:val="22"/>
          <w:szCs w:val="22"/>
          <w:lang w:val="en-GB"/>
        </w:rPr>
      </w:pPr>
    </w:p>
    <w:p w14:paraId="6F515101" w14:textId="77777777" w:rsidR="008E3F8F" w:rsidRPr="00A0020F" w:rsidRDefault="008E3F8F">
      <w:pPr>
        <w:pStyle w:val="1BulletList"/>
        <w:numPr>
          <w:ilvl w:val="0"/>
          <w:numId w:val="6"/>
        </w:numPr>
        <w:tabs>
          <w:tab w:val="clear" w:pos="2160"/>
          <w:tab w:val="left" w:pos="1440"/>
          <w:tab w:val="num" w:pos="2430"/>
        </w:tabs>
        <w:ind w:left="1440"/>
        <w:rPr>
          <w:rFonts w:ascii="Microsoft New Tai Lue" w:hAnsi="Microsoft New Tai Lue" w:cs="Microsoft New Tai Lue"/>
          <w:b/>
          <w:bCs/>
          <w:sz w:val="22"/>
          <w:szCs w:val="22"/>
          <w:u w:val="single"/>
          <w:lang w:val="en-GB"/>
        </w:rPr>
      </w:pPr>
      <w:r w:rsidRPr="00A0020F">
        <w:rPr>
          <w:rFonts w:ascii="Microsoft New Tai Lue" w:hAnsi="Microsoft New Tai Lue" w:cs="Microsoft New Tai Lue"/>
          <w:sz w:val="22"/>
          <w:szCs w:val="22"/>
          <w:lang w:val="en-GB"/>
        </w:rPr>
        <w:t xml:space="preserve">Reconciling transactions between the County Council’s Accounting System and </w:t>
      </w:r>
      <w:r w:rsidR="00530849" w:rsidRPr="00A0020F">
        <w:rPr>
          <w:rFonts w:ascii="Microsoft New Tai Lue" w:hAnsi="Microsoft New Tai Lue" w:cs="Microsoft New Tai Lue"/>
          <w:sz w:val="22"/>
          <w:szCs w:val="22"/>
          <w:lang w:val="en-GB"/>
        </w:rPr>
        <w:t>the School’</w:t>
      </w:r>
      <w:r w:rsidR="00201E7E" w:rsidRPr="00A0020F">
        <w:rPr>
          <w:rFonts w:ascii="Microsoft New Tai Lue" w:hAnsi="Microsoft New Tai Lue" w:cs="Microsoft New Tai Lue"/>
          <w:sz w:val="22"/>
          <w:szCs w:val="22"/>
          <w:lang w:val="en-GB"/>
        </w:rPr>
        <w:t>s Accounting S</w:t>
      </w:r>
      <w:r w:rsidR="00530849" w:rsidRPr="00A0020F">
        <w:rPr>
          <w:rFonts w:ascii="Microsoft New Tai Lue" w:hAnsi="Microsoft New Tai Lue" w:cs="Microsoft New Tai Lue"/>
          <w:sz w:val="22"/>
          <w:szCs w:val="22"/>
          <w:lang w:val="en-GB"/>
        </w:rPr>
        <w:t xml:space="preserve">ystem </w:t>
      </w:r>
      <w:r w:rsidRPr="00A0020F">
        <w:rPr>
          <w:rFonts w:ascii="Microsoft New Tai Lue" w:hAnsi="Microsoft New Tai Lue" w:cs="Microsoft New Tai Lue"/>
          <w:sz w:val="22"/>
          <w:szCs w:val="22"/>
          <w:lang w:val="en-GB"/>
        </w:rPr>
        <w:t xml:space="preserve">by the last working day of the month following the month of account. </w:t>
      </w:r>
    </w:p>
    <w:p w14:paraId="1D9D9272" w14:textId="77777777" w:rsidR="00C16991" w:rsidRPr="00A0020F" w:rsidRDefault="00C16991" w:rsidP="00C16991">
      <w:pPr>
        <w:pStyle w:val="1BulletList"/>
        <w:tabs>
          <w:tab w:val="left" w:pos="1440"/>
        </w:tabs>
        <w:ind w:left="0" w:firstLine="0"/>
        <w:rPr>
          <w:rFonts w:ascii="Microsoft New Tai Lue" w:hAnsi="Microsoft New Tai Lue" w:cs="Microsoft New Tai Lue"/>
          <w:b/>
          <w:bCs/>
          <w:sz w:val="22"/>
          <w:szCs w:val="22"/>
          <w:u w:val="single"/>
          <w:lang w:val="en-GB"/>
        </w:rPr>
      </w:pPr>
    </w:p>
    <w:p w14:paraId="4107D54A" w14:textId="77777777" w:rsidR="008E3F8F" w:rsidRPr="00A0020F" w:rsidRDefault="008E3F8F" w:rsidP="007704F9">
      <w:pPr>
        <w:pStyle w:val="1BulletList"/>
        <w:numPr>
          <w:ilvl w:val="0"/>
          <w:numId w:val="6"/>
        </w:numPr>
        <w:tabs>
          <w:tab w:val="left" w:pos="1440"/>
        </w:tabs>
        <w:ind w:left="144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Providing the LA with staff contract changes and submitting payroll forms to ensure that additional staff payments are made promptly.</w:t>
      </w:r>
    </w:p>
    <w:p w14:paraId="648E425C" w14:textId="77777777" w:rsidR="008E3F8F" w:rsidRPr="00A0020F" w:rsidRDefault="008E3F8F">
      <w:pPr>
        <w:pStyle w:val="1BulletList"/>
        <w:tabs>
          <w:tab w:val="left" w:pos="1440"/>
        </w:tabs>
        <w:ind w:left="0" w:firstLine="0"/>
        <w:jc w:val="both"/>
        <w:rPr>
          <w:rFonts w:ascii="Microsoft New Tai Lue" w:hAnsi="Microsoft New Tai Lue" w:cs="Microsoft New Tai Lue"/>
          <w:sz w:val="22"/>
          <w:szCs w:val="22"/>
          <w:lang w:val="en-GB"/>
        </w:rPr>
      </w:pPr>
    </w:p>
    <w:p w14:paraId="4094B264" w14:textId="77777777" w:rsidR="008E3F8F" w:rsidRPr="00A0020F" w:rsidRDefault="008E3F8F">
      <w:pPr>
        <w:pStyle w:val="1BulletList"/>
        <w:numPr>
          <w:ilvl w:val="0"/>
          <w:numId w:val="6"/>
        </w:numPr>
        <w:tabs>
          <w:tab w:val="clear" w:pos="2160"/>
          <w:tab w:val="left" w:pos="1440"/>
          <w:tab w:val="num" w:pos="2430"/>
        </w:tabs>
        <w:ind w:left="1440"/>
        <w:rPr>
          <w:rFonts w:ascii="Microsoft New Tai Lue" w:hAnsi="Microsoft New Tai Lue" w:cs="Microsoft New Tai Lue"/>
          <w:b/>
          <w:bCs/>
          <w:sz w:val="22"/>
          <w:szCs w:val="22"/>
          <w:u w:val="single"/>
          <w:lang w:val="en-GB"/>
        </w:rPr>
      </w:pPr>
      <w:r w:rsidRPr="00A0020F">
        <w:rPr>
          <w:rFonts w:ascii="Microsoft New Tai Lue" w:hAnsi="Microsoft New Tai Lue" w:cs="Microsoft New Tai Lue"/>
          <w:sz w:val="22"/>
          <w:szCs w:val="22"/>
          <w:lang w:val="en-GB"/>
        </w:rPr>
        <w:t xml:space="preserve">Providing financial information as required by the LA. </w:t>
      </w:r>
    </w:p>
    <w:p w14:paraId="238C808B" w14:textId="77777777" w:rsidR="008E3F8F" w:rsidRPr="00A0020F" w:rsidRDefault="008E3F8F">
      <w:pPr>
        <w:pStyle w:val="1BulletList"/>
        <w:tabs>
          <w:tab w:val="left" w:pos="1440"/>
        </w:tabs>
        <w:ind w:left="0" w:firstLine="0"/>
        <w:rPr>
          <w:rFonts w:ascii="Microsoft New Tai Lue" w:hAnsi="Microsoft New Tai Lue" w:cs="Microsoft New Tai Lue"/>
          <w:b/>
          <w:bCs/>
          <w:sz w:val="22"/>
          <w:szCs w:val="22"/>
          <w:u w:val="single"/>
          <w:lang w:val="en-GB"/>
        </w:rPr>
      </w:pPr>
    </w:p>
    <w:p w14:paraId="602C22A5" w14:textId="77777777" w:rsidR="008E3F8F" w:rsidRPr="00A0020F" w:rsidRDefault="008E3F8F">
      <w:pPr>
        <w:pStyle w:val="1BulletList"/>
        <w:numPr>
          <w:ilvl w:val="0"/>
          <w:numId w:val="6"/>
        </w:numPr>
        <w:tabs>
          <w:tab w:val="left" w:pos="1440"/>
        </w:tabs>
        <w:ind w:left="1440"/>
        <w:rPr>
          <w:rFonts w:ascii="Microsoft New Tai Lue" w:hAnsi="Microsoft New Tai Lue" w:cs="Microsoft New Tai Lue"/>
          <w:b/>
          <w:bCs/>
          <w:sz w:val="22"/>
          <w:szCs w:val="22"/>
          <w:u w:val="single"/>
          <w:lang w:val="en-GB"/>
        </w:rPr>
      </w:pPr>
      <w:r w:rsidRPr="00A0020F">
        <w:rPr>
          <w:rFonts w:ascii="Microsoft New Tai Lue" w:hAnsi="Microsoft New Tai Lue" w:cs="Microsoft New Tai Lue"/>
          <w:sz w:val="22"/>
          <w:szCs w:val="22"/>
          <w:lang w:val="en-GB"/>
        </w:rPr>
        <w:t xml:space="preserve">Carrying out end of year procedures for closing old year accounts in accordance with the timetable issued by </w:t>
      </w:r>
      <w:r w:rsidR="00CE352F" w:rsidRPr="00A0020F">
        <w:rPr>
          <w:rFonts w:ascii="Microsoft New Tai Lue" w:hAnsi="Microsoft New Tai Lue" w:cs="Microsoft New Tai Lue"/>
          <w:sz w:val="22"/>
          <w:szCs w:val="22"/>
          <w:lang w:val="en-GB"/>
        </w:rPr>
        <w:t xml:space="preserve">the </w:t>
      </w:r>
      <w:r w:rsidR="00530849" w:rsidRPr="00A0020F">
        <w:rPr>
          <w:rFonts w:ascii="Microsoft New Tai Lue" w:hAnsi="Microsoft New Tai Lue" w:cs="Microsoft New Tai Lue"/>
          <w:sz w:val="22"/>
          <w:szCs w:val="22"/>
          <w:lang w:val="en-GB"/>
        </w:rPr>
        <w:t>Schools Funding and Accountancy Team</w:t>
      </w:r>
      <w:r w:rsidRPr="00A0020F">
        <w:rPr>
          <w:rFonts w:ascii="Microsoft New Tai Lue" w:hAnsi="Microsoft New Tai Lue" w:cs="Microsoft New Tai Lue"/>
          <w:sz w:val="22"/>
          <w:szCs w:val="22"/>
          <w:lang w:val="en-GB"/>
        </w:rPr>
        <w:t xml:space="preserve">. </w:t>
      </w:r>
    </w:p>
    <w:p w14:paraId="1839FF17" w14:textId="77777777" w:rsidR="008E3F8F" w:rsidRPr="00A0020F" w:rsidRDefault="008E3F8F">
      <w:pPr>
        <w:pStyle w:val="1BulletList"/>
        <w:tabs>
          <w:tab w:val="left" w:pos="1440"/>
        </w:tabs>
        <w:ind w:left="0" w:firstLine="0"/>
        <w:rPr>
          <w:rFonts w:ascii="Microsoft New Tai Lue" w:hAnsi="Microsoft New Tai Lue" w:cs="Microsoft New Tai Lue"/>
          <w:b/>
          <w:bCs/>
          <w:sz w:val="22"/>
          <w:szCs w:val="22"/>
          <w:u w:val="single"/>
          <w:lang w:val="en-GB"/>
        </w:rPr>
      </w:pPr>
    </w:p>
    <w:p w14:paraId="03FBE575" w14:textId="77777777" w:rsidR="008E3F8F" w:rsidRPr="00A0020F" w:rsidRDefault="008E3F8F">
      <w:pPr>
        <w:pStyle w:val="1BulletList"/>
        <w:numPr>
          <w:ilvl w:val="0"/>
          <w:numId w:val="6"/>
        </w:numPr>
        <w:tabs>
          <w:tab w:val="clear" w:pos="2160"/>
          <w:tab w:val="left" w:pos="1440"/>
          <w:tab w:val="num" w:pos="2430"/>
        </w:tabs>
        <w:ind w:left="1440"/>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Maintaining an up to date inventory of school equipment.</w:t>
      </w:r>
    </w:p>
    <w:p w14:paraId="719E73A5" w14:textId="77777777" w:rsidR="008E3F8F" w:rsidRPr="00A0020F" w:rsidRDefault="008E3F8F">
      <w:pPr>
        <w:pStyle w:val="1BulletList"/>
        <w:tabs>
          <w:tab w:val="left" w:pos="1440"/>
        </w:tabs>
        <w:ind w:left="0" w:firstLine="0"/>
        <w:rPr>
          <w:rFonts w:ascii="Microsoft New Tai Lue" w:hAnsi="Microsoft New Tai Lue" w:cs="Microsoft New Tai Lue"/>
          <w:sz w:val="22"/>
          <w:szCs w:val="22"/>
          <w:lang w:val="en-GB"/>
        </w:rPr>
      </w:pPr>
    </w:p>
    <w:p w14:paraId="66C77F58" w14:textId="77777777" w:rsidR="008E3F8F" w:rsidRPr="00A0020F" w:rsidRDefault="008E3F8F">
      <w:pPr>
        <w:pStyle w:val="1BulletList"/>
        <w:numPr>
          <w:ilvl w:val="0"/>
          <w:numId w:val="6"/>
        </w:numPr>
        <w:tabs>
          <w:tab w:val="clear" w:pos="2160"/>
          <w:tab w:val="left" w:pos="1440"/>
          <w:tab w:val="num" w:pos="2430"/>
        </w:tabs>
        <w:ind w:left="1440"/>
        <w:rPr>
          <w:rFonts w:ascii="Microsoft New Tai Lue" w:hAnsi="Microsoft New Tai Lue" w:cs="Microsoft New Tai Lue"/>
          <w:b/>
          <w:bCs/>
          <w:sz w:val="22"/>
          <w:szCs w:val="22"/>
          <w:u w:val="single"/>
          <w:lang w:val="en-GB"/>
        </w:rPr>
      </w:pPr>
      <w:r w:rsidRPr="00A0020F">
        <w:rPr>
          <w:rFonts w:ascii="Microsoft New Tai Lue" w:hAnsi="Microsoft New Tai Lue" w:cs="Microsoft New Tai Lue"/>
          <w:sz w:val="22"/>
          <w:szCs w:val="22"/>
          <w:lang w:val="en-GB"/>
        </w:rPr>
        <w:t xml:space="preserve">Ensuring adequate </w:t>
      </w:r>
      <w:proofErr w:type="spellStart"/>
      <w:r w:rsidRPr="00A0020F">
        <w:rPr>
          <w:rFonts w:ascii="Microsoft New Tai Lue" w:hAnsi="Microsoft New Tai Lue" w:cs="Microsoft New Tai Lue"/>
          <w:sz w:val="22"/>
          <w:szCs w:val="22"/>
          <w:lang w:val="en-GB"/>
        </w:rPr>
        <w:t>back ups</w:t>
      </w:r>
      <w:proofErr w:type="spellEnd"/>
      <w:r w:rsidRPr="00A0020F">
        <w:rPr>
          <w:rFonts w:ascii="Microsoft New Tai Lue" w:hAnsi="Microsoft New Tai Lue" w:cs="Microsoft New Tai Lue"/>
          <w:sz w:val="22"/>
          <w:szCs w:val="22"/>
          <w:lang w:val="en-GB"/>
        </w:rPr>
        <w:t xml:space="preserve"> are maintained of computer based information.</w:t>
      </w:r>
    </w:p>
    <w:p w14:paraId="0E6D3D4C" w14:textId="77777777" w:rsidR="008E3F8F" w:rsidRPr="00A0020F" w:rsidRDefault="008E3F8F">
      <w:pPr>
        <w:pStyle w:val="1BulletList"/>
        <w:tabs>
          <w:tab w:val="left" w:pos="1440"/>
        </w:tabs>
        <w:ind w:left="0" w:firstLine="0"/>
        <w:rPr>
          <w:rFonts w:ascii="Microsoft New Tai Lue" w:hAnsi="Microsoft New Tai Lue" w:cs="Microsoft New Tai Lue"/>
          <w:b/>
          <w:bCs/>
          <w:szCs w:val="26"/>
          <w:u w:val="single"/>
        </w:rPr>
      </w:pPr>
    </w:p>
    <w:p w14:paraId="0FD5366C" w14:textId="77777777" w:rsidR="008E3F8F" w:rsidRPr="00A0020F" w:rsidRDefault="008E3F8F">
      <w:pPr>
        <w:pStyle w:val="1BulletList"/>
        <w:tabs>
          <w:tab w:val="left" w:pos="1440"/>
        </w:tabs>
        <w:ind w:left="0" w:firstLine="0"/>
        <w:rPr>
          <w:rFonts w:ascii="Microsoft New Tai Lue" w:hAnsi="Microsoft New Tai Lue" w:cs="Microsoft New Tai Lue"/>
          <w:b/>
          <w:bCs/>
          <w:szCs w:val="26"/>
          <w:u w:val="single"/>
        </w:rPr>
      </w:pPr>
    </w:p>
    <w:p w14:paraId="01958E5A" w14:textId="77777777" w:rsidR="00DE6F7D" w:rsidRDefault="00DE6F7D">
      <w:pPr>
        <w:pStyle w:val="1BulletList"/>
        <w:tabs>
          <w:tab w:val="left" w:pos="1440"/>
        </w:tabs>
        <w:ind w:firstLine="0"/>
        <w:rPr>
          <w:rFonts w:ascii="Microsoft New Tai Lue" w:hAnsi="Microsoft New Tai Lue" w:cs="Microsoft New Tai Lue"/>
          <w:b/>
          <w:bCs/>
          <w:szCs w:val="26"/>
          <w:u w:val="single"/>
        </w:rPr>
      </w:pPr>
    </w:p>
    <w:p w14:paraId="6182C040" w14:textId="77777777" w:rsidR="000B0C53" w:rsidRDefault="000B0C53">
      <w:pPr>
        <w:pStyle w:val="1BulletList"/>
        <w:tabs>
          <w:tab w:val="left" w:pos="1440"/>
        </w:tabs>
        <w:ind w:firstLine="0"/>
        <w:rPr>
          <w:rFonts w:ascii="Microsoft New Tai Lue" w:hAnsi="Microsoft New Tai Lue" w:cs="Microsoft New Tai Lue"/>
          <w:b/>
          <w:bCs/>
          <w:szCs w:val="26"/>
          <w:u w:val="single"/>
        </w:rPr>
      </w:pPr>
    </w:p>
    <w:p w14:paraId="701641DF" w14:textId="77777777" w:rsidR="000B0C53" w:rsidRDefault="000B0C53">
      <w:pPr>
        <w:pStyle w:val="1BulletList"/>
        <w:tabs>
          <w:tab w:val="left" w:pos="1440"/>
        </w:tabs>
        <w:ind w:firstLine="0"/>
        <w:rPr>
          <w:rFonts w:ascii="Microsoft New Tai Lue" w:hAnsi="Microsoft New Tai Lue" w:cs="Microsoft New Tai Lue"/>
          <w:b/>
          <w:bCs/>
          <w:szCs w:val="26"/>
          <w:u w:val="single"/>
        </w:rPr>
      </w:pPr>
    </w:p>
    <w:p w14:paraId="20E9FF86" w14:textId="77777777" w:rsidR="000B0C53" w:rsidRPr="00A0020F" w:rsidRDefault="000B0C53">
      <w:pPr>
        <w:pStyle w:val="1BulletList"/>
        <w:tabs>
          <w:tab w:val="left" w:pos="1440"/>
        </w:tabs>
        <w:ind w:firstLine="0"/>
        <w:rPr>
          <w:rFonts w:ascii="Microsoft New Tai Lue" w:hAnsi="Microsoft New Tai Lue" w:cs="Microsoft New Tai Lue"/>
          <w:b/>
          <w:bCs/>
          <w:szCs w:val="26"/>
          <w:u w:val="single"/>
        </w:rPr>
      </w:pPr>
    </w:p>
    <w:p w14:paraId="4BFC86BB" w14:textId="77777777" w:rsidR="00DE6F7D" w:rsidRPr="00A0020F" w:rsidRDefault="00DE6F7D">
      <w:pPr>
        <w:pStyle w:val="1BulletList"/>
        <w:tabs>
          <w:tab w:val="left" w:pos="1440"/>
        </w:tabs>
        <w:ind w:firstLine="0"/>
        <w:rPr>
          <w:rFonts w:ascii="Microsoft New Tai Lue" w:hAnsi="Microsoft New Tai Lue" w:cs="Microsoft New Tai Lue"/>
          <w:b/>
          <w:bCs/>
          <w:szCs w:val="26"/>
          <w:u w:val="single"/>
        </w:rPr>
      </w:pPr>
    </w:p>
    <w:p w14:paraId="31C97F9D" w14:textId="77777777" w:rsidR="003038BC" w:rsidRPr="00A0020F" w:rsidRDefault="003038BC">
      <w:pPr>
        <w:pStyle w:val="1BulletList"/>
        <w:tabs>
          <w:tab w:val="left" w:pos="1440"/>
        </w:tabs>
        <w:ind w:firstLine="0"/>
        <w:rPr>
          <w:rFonts w:ascii="Microsoft New Tai Lue" w:hAnsi="Microsoft New Tai Lue" w:cs="Microsoft New Tai Lue"/>
          <w:b/>
          <w:bCs/>
          <w:szCs w:val="26"/>
          <w:u w:val="single"/>
        </w:rPr>
      </w:pPr>
    </w:p>
    <w:p w14:paraId="1A316F0C" w14:textId="77777777" w:rsidR="003038BC" w:rsidRPr="00A0020F" w:rsidRDefault="003038BC">
      <w:pPr>
        <w:pStyle w:val="1BulletList"/>
        <w:tabs>
          <w:tab w:val="left" w:pos="1440"/>
        </w:tabs>
        <w:ind w:firstLine="0"/>
        <w:rPr>
          <w:rFonts w:ascii="Microsoft New Tai Lue" w:hAnsi="Microsoft New Tai Lue" w:cs="Microsoft New Tai Lue"/>
          <w:b/>
          <w:bCs/>
          <w:szCs w:val="26"/>
          <w:u w:val="single"/>
        </w:rPr>
      </w:pPr>
    </w:p>
    <w:p w14:paraId="757DDDFF" w14:textId="77777777" w:rsidR="003038BC" w:rsidRPr="00A0020F" w:rsidRDefault="003038BC">
      <w:pPr>
        <w:pStyle w:val="1BulletList"/>
        <w:tabs>
          <w:tab w:val="left" w:pos="1440"/>
        </w:tabs>
        <w:ind w:firstLine="0"/>
        <w:rPr>
          <w:rFonts w:ascii="Microsoft New Tai Lue" w:hAnsi="Microsoft New Tai Lue" w:cs="Microsoft New Tai Lue"/>
          <w:b/>
          <w:bCs/>
          <w:szCs w:val="26"/>
          <w:u w:val="single"/>
        </w:rPr>
      </w:pPr>
    </w:p>
    <w:p w14:paraId="78BA7A24" w14:textId="77777777" w:rsidR="00873659" w:rsidRPr="00A0020F" w:rsidRDefault="00873659" w:rsidP="00B678EE">
      <w:pPr>
        <w:jc w:val="right"/>
        <w:rPr>
          <w:rStyle w:val="Hyperlink"/>
          <w:rFonts w:ascii="Microsoft New Tai Lue" w:hAnsi="Microsoft New Tai Lue" w:cs="Microsoft New Tai Lue"/>
        </w:rPr>
      </w:pPr>
      <w:r w:rsidRPr="00A0020F">
        <w:rPr>
          <w:rFonts w:ascii="Microsoft New Tai Lue" w:hAnsi="Microsoft New Tai Lue" w:cs="Microsoft New Tai Lue"/>
          <w:szCs w:val="26"/>
        </w:rPr>
        <w:fldChar w:fldCharType="begin"/>
      </w:r>
      <w:r w:rsidRPr="00A0020F">
        <w:rPr>
          <w:rFonts w:ascii="Microsoft New Tai Lue" w:hAnsi="Microsoft New Tai Lue" w:cs="Microsoft New Tai Lue"/>
          <w:szCs w:val="26"/>
        </w:rPr>
        <w:instrText xml:space="preserve"> HYPERLINK  \l "content" </w:instrText>
      </w:r>
      <w:r w:rsidRPr="00A0020F">
        <w:rPr>
          <w:rFonts w:ascii="Microsoft New Tai Lue" w:hAnsi="Microsoft New Tai Lue" w:cs="Microsoft New Tai Lue"/>
          <w:szCs w:val="26"/>
        </w:rPr>
        <w:fldChar w:fldCharType="separate"/>
      </w:r>
      <w:r w:rsidRPr="00A0020F">
        <w:rPr>
          <w:rStyle w:val="Hyperlink"/>
          <w:rFonts w:ascii="Microsoft New Tai Lue" w:hAnsi="Microsoft New Tai Lue" w:cs="Microsoft New Tai Lue"/>
          <w:szCs w:val="26"/>
        </w:rPr>
        <w:t>&lt;Contents</w:t>
      </w:r>
    </w:p>
    <w:p w14:paraId="608D2ADC" w14:textId="77777777" w:rsidR="00F55E49" w:rsidRDefault="00873659" w:rsidP="00DE6F7D">
      <w:pPr>
        <w:rPr>
          <w:rFonts w:ascii="Microsoft New Tai Lue" w:hAnsi="Microsoft New Tai Lue" w:cs="Microsoft New Tai Lue"/>
          <w:szCs w:val="26"/>
        </w:rPr>
      </w:pPr>
      <w:r w:rsidRPr="00A0020F">
        <w:rPr>
          <w:rFonts w:ascii="Microsoft New Tai Lue" w:hAnsi="Microsoft New Tai Lue" w:cs="Microsoft New Tai Lue"/>
          <w:szCs w:val="26"/>
        </w:rPr>
        <w:fldChar w:fldCharType="end"/>
      </w:r>
      <w:bookmarkStart w:id="5" w:name="Section2"/>
      <w:bookmarkEnd w:id="5"/>
    </w:p>
    <w:p w14:paraId="2850479D" w14:textId="77777777" w:rsidR="00F55E49" w:rsidRDefault="00F55E49" w:rsidP="00DE6F7D">
      <w:pPr>
        <w:rPr>
          <w:rFonts w:ascii="Microsoft New Tai Lue" w:hAnsi="Microsoft New Tai Lue" w:cs="Microsoft New Tai Lue"/>
          <w:szCs w:val="26"/>
        </w:rPr>
      </w:pPr>
    </w:p>
    <w:p w14:paraId="0DEF6F34" w14:textId="77777777" w:rsidR="00D25130" w:rsidRDefault="00D25130" w:rsidP="00DE6F7D">
      <w:pPr>
        <w:rPr>
          <w:rFonts w:ascii="Microsoft New Tai Lue" w:hAnsi="Microsoft New Tai Lue" w:cs="Microsoft New Tai Lue"/>
          <w:b/>
          <w:bCs/>
          <w:sz w:val="26"/>
          <w:szCs w:val="26"/>
          <w:u w:val="single"/>
        </w:rPr>
      </w:pPr>
    </w:p>
    <w:p w14:paraId="24ECB6AF" w14:textId="2CFA006F" w:rsidR="008E3F8F" w:rsidRPr="00A0020F" w:rsidRDefault="008E3F8F" w:rsidP="00DE6F7D">
      <w:pPr>
        <w:rPr>
          <w:rFonts w:ascii="Microsoft New Tai Lue" w:hAnsi="Microsoft New Tai Lue" w:cs="Microsoft New Tai Lue"/>
          <w:szCs w:val="26"/>
        </w:rPr>
      </w:pPr>
      <w:r w:rsidRPr="00A0020F">
        <w:rPr>
          <w:rFonts w:ascii="Microsoft New Tai Lue" w:hAnsi="Microsoft New Tai Lue" w:cs="Microsoft New Tai Lue"/>
          <w:b/>
          <w:bCs/>
          <w:sz w:val="26"/>
          <w:szCs w:val="26"/>
          <w:u w:val="single"/>
        </w:rPr>
        <w:t>SECTION 2</w:t>
      </w:r>
      <w:r w:rsidRPr="00A0020F">
        <w:rPr>
          <w:rFonts w:ascii="Microsoft New Tai Lue" w:hAnsi="Microsoft New Tai Lue" w:cs="Microsoft New Tai Lue"/>
          <w:b/>
          <w:bCs/>
          <w:sz w:val="26"/>
          <w:szCs w:val="26"/>
        </w:rPr>
        <w:t xml:space="preserve"> - INTERNAL FINANCIAL CONTROLS</w:t>
      </w:r>
    </w:p>
    <w:p w14:paraId="282917F0" w14:textId="77777777" w:rsidR="008E3F8F" w:rsidRPr="00A0020F" w:rsidRDefault="008E3F8F">
      <w:pPr>
        <w:tabs>
          <w:tab w:val="left" w:pos="720"/>
        </w:tabs>
        <w:ind w:left="720" w:hanging="720"/>
        <w:rPr>
          <w:rFonts w:ascii="Microsoft New Tai Lue" w:hAnsi="Microsoft New Tai Lue" w:cs="Microsoft New Tai Lue"/>
        </w:rPr>
      </w:pPr>
    </w:p>
    <w:p w14:paraId="4B882D26" w14:textId="77777777" w:rsidR="008E3F8F" w:rsidRPr="00A0020F" w:rsidRDefault="008E3F8F">
      <w:pPr>
        <w:tabs>
          <w:tab w:val="left" w:pos="720"/>
        </w:tabs>
        <w:ind w:left="720" w:hanging="720"/>
        <w:rPr>
          <w:rFonts w:ascii="Microsoft New Tai Lue" w:hAnsi="Microsoft New Tai Lue" w:cs="Microsoft New Tai Lue"/>
          <w:u w:val="single"/>
        </w:rPr>
      </w:pPr>
      <w:r w:rsidRPr="00A0020F">
        <w:rPr>
          <w:rFonts w:ascii="Microsoft New Tai Lue" w:hAnsi="Microsoft New Tai Lue" w:cs="Microsoft New Tai Lue"/>
          <w:b/>
          <w:bCs/>
        </w:rPr>
        <w:t xml:space="preserve">Division of Duties   </w:t>
      </w:r>
    </w:p>
    <w:p w14:paraId="4238F846" w14:textId="77777777" w:rsidR="008E3F8F" w:rsidRPr="00A0020F" w:rsidRDefault="008E3F8F">
      <w:pPr>
        <w:tabs>
          <w:tab w:val="left" w:pos="720"/>
          <w:tab w:val="left" w:pos="1440"/>
        </w:tabs>
        <w:rPr>
          <w:rFonts w:ascii="Microsoft New Tai Lue" w:hAnsi="Microsoft New Tai Lue" w:cs="Microsoft New Tai Lue"/>
        </w:rPr>
      </w:pPr>
    </w:p>
    <w:p w14:paraId="1E997DBB" w14:textId="77777777" w:rsidR="008E3F8F" w:rsidRPr="00A0020F" w:rsidRDefault="008E3F8F">
      <w:p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 xml:space="preserve">Division of Duties is the involvement of </w:t>
      </w:r>
      <w:r w:rsidRPr="00A0020F">
        <w:rPr>
          <w:rFonts w:ascii="Microsoft New Tai Lue" w:hAnsi="Microsoft New Tai Lue" w:cs="Microsoft New Tai Lue"/>
          <w:b/>
        </w:rPr>
        <w:t>more than one</w:t>
      </w:r>
      <w:r w:rsidRPr="00A0020F">
        <w:rPr>
          <w:rFonts w:ascii="Microsoft New Tai Lue" w:hAnsi="Microsoft New Tai Lue" w:cs="Microsoft New Tai Lue"/>
        </w:rPr>
        <w:t xml:space="preserve"> member of staff in the undertaking of financial tasks. </w:t>
      </w:r>
      <w:r w:rsidRPr="00A0020F">
        <w:rPr>
          <w:rFonts w:ascii="Microsoft New Tai Lue" w:hAnsi="Microsoft New Tai Lue" w:cs="Microsoft New Tai Lue"/>
          <w:b/>
        </w:rPr>
        <w:t>This</w:t>
      </w:r>
      <w:r w:rsidR="002A3C9F" w:rsidRPr="00A0020F">
        <w:rPr>
          <w:rFonts w:ascii="Microsoft New Tai Lue" w:hAnsi="Microsoft New Tai Lue" w:cs="Microsoft New Tai Lue"/>
          <w:b/>
        </w:rPr>
        <w:t xml:space="preserve"> is very important as it</w:t>
      </w:r>
      <w:r w:rsidRPr="00A0020F">
        <w:rPr>
          <w:rFonts w:ascii="Microsoft New Tai Lue" w:hAnsi="Microsoft New Tai Lue" w:cs="Microsoft New Tai Lue"/>
          <w:b/>
        </w:rPr>
        <w:t xml:space="preserve"> ensures that one person is not solely responsible for any given function and helps protect against possible error/fraud and </w:t>
      </w:r>
      <w:r w:rsidR="002A3C9F" w:rsidRPr="00A0020F">
        <w:rPr>
          <w:rFonts w:ascii="Microsoft New Tai Lue" w:hAnsi="Microsoft New Tai Lue" w:cs="Microsoft New Tai Lue"/>
          <w:b/>
        </w:rPr>
        <w:t>provides</w:t>
      </w:r>
      <w:r w:rsidRPr="00A0020F">
        <w:rPr>
          <w:rFonts w:ascii="Microsoft New Tai Lue" w:hAnsi="Microsoft New Tai Lue" w:cs="Microsoft New Tai Lue"/>
          <w:b/>
        </w:rPr>
        <w:t xml:space="preserve"> cover for staff absence.</w:t>
      </w:r>
      <w:r w:rsidRPr="00A0020F">
        <w:rPr>
          <w:rFonts w:ascii="Microsoft New Tai Lue" w:hAnsi="Microsoft New Tai Lue" w:cs="Microsoft New Tai Lue"/>
        </w:rPr>
        <w:t xml:space="preserve"> </w:t>
      </w:r>
    </w:p>
    <w:p w14:paraId="017942C8" w14:textId="77777777" w:rsidR="008E3F8F" w:rsidRPr="00A0020F" w:rsidRDefault="008E3F8F">
      <w:pPr>
        <w:rPr>
          <w:rFonts w:ascii="Microsoft New Tai Lue" w:hAnsi="Microsoft New Tai Lue" w:cs="Microsoft New Tai Lue"/>
        </w:rPr>
      </w:pPr>
    </w:p>
    <w:p w14:paraId="2403AFF3"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 xml:space="preserve">Below is an </w:t>
      </w:r>
      <w:r w:rsidRPr="00A0020F">
        <w:rPr>
          <w:rFonts w:ascii="Microsoft New Tai Lue" w:hAnsi="Microsoft New Tai Lue" w:cs="Microsoft New Tai Lue"/>
          <w:u w:val="single"/>
        </w:rPr>
        <w:t>example</w:t>
      </w:r>
      <w:r w:rsidRPr="00A0020F">
        <w:rPr>
          <w:rFonts w:ascii="Microsoft New Tai Lue" w:hAnsi="Microsoft New Tai Lue" w:cs="Microsoft New Tai Lue"/>
        </w:rPr>
        <w:t xml:space="preserve"> of how the division of duties can work in practice to minimise the risks involved:</w:t>
      </w:r>
    </w:p>
    <w:p w14:paraId="3C81C715" w14:textId="77777777" w:rsidR="008E3F8F" w:rsidRPr="00A0020F" w:rsidRDefault="008E3F8F">
      <w:pPr>
        <w:rPr>
          <w:rFonts w:ascii="Microsoft New Tai Lue" w:hAnsi="Microsoft New Tai Lue" w:cs="Microsoft New Tai Lue"/>
        </w:rPr>
      </w:pPr>
    </w:p>
    <w:p w14:paraId="59BF52BF" w14:textId="77777777" w:rsidR="008E3F8F" w:rsidRPr="00A0020F" w:rsidRDefault="008E3F8F">
      <w:pPr>
        <w:tabs>
          <w:tab w:val="left" w:pos="720"/>
          <w:tab w:val="left" w:pos="1440"/>
        </w:tabs>
        <w:ind w:left="1440" w:hanging="1440"/>
        <w:rPr>
          <w:rFonts w:ascii="Microsoft New Tai Lue" w:hAnsi="Microsoft New Tai Lue" w:cs="Microsoft New Tai Lue"/>
        </w:rPr>
      </w:pPr>
      <w:r w:rsidRPr="00A0020F">
        <w:rPr>
          <w:rFonts w:ascii="Microsoft New Tai Lue" w:hAnsi="Microsoft New Tai Lue" w:cs="Microsoft New Tai Lue"/>
        </w:rPr>
        <w:tab/>
        <w:t>(1)</w:t>
      </w:r>
      <w:r w:rsidRPr="00A0020F">
        <w:rPr>
          <w:rFonts w:ascii="Microsoft New Tai Lue" w:hAnsi="Microsoft New Tai Lue" w:cs="Microsoft New Tai Lue"/>
        </w:rPr>
        <w:tab/>
      </w:r>
      <w:r w:rsidRPr="00A0020F">
        <w:rPr>
          <w:rFonts w:ascii="Microsoft New Tai Lue" w:hAnsi="Microsoft New Tai Lue" w:cs="Microsoft New Tai Lue"/>
          <w:b/>
        </w:rPr>
        <w:t>Individual staff</w:t>
      </w:r>
      <w:r w:rsidRPr="00A0020F">
        <w:rPr>
          <w:rFonts w:ascii="Microsoft New Tai Lue" w:hAnsi="Microsoft New Tai Lue" w:cs="Microsoft New Tai Lue"/>
        </w:rPr>
        <w:t xml:space="preserve"> complete a requisition form for goods and services required.</w:t>
      </w:r>
    </w:p>
    <w:p w14:paraId="1BD650F1" w14:textId="77777777" w:rsidR="008E3F8F" w:rsidRPr="00A0020F" w:rsidRDefault="008E3F8F">
      <w:pPr>
        <w:rPr>
          <w:rFonts w:ascii="Microsoft New Tai Lue" w:hAnsi="Microsoft New Tai Lue" w:cs="Microsoft New Tai Lue"/>
        </w:rPr>
      </w:pPr>
    </w:p>
    <w:p w14:paraId="07EBE214" w14:textId="77777777" w:rsidR="008E3F8F" w:rsidRPr="00A0020F" w:rsidRDefault="008E3F8F">
      <w:pPr>
        <w:tabs>
          <w:tab w:val="left" w:pos="720"/>
          <w:tab w:val="left" w:pos="1440"/>
        </w:tabs>
        <w:ind w:left="1440" w:hanging="1440"/>
        <w:rPr>
          <w:rFonts w:ascii="Microsoft New Tai Lue" w:hAnsi="Microsoft New Tai Lue" w:cs="Microsoft New Tai Lue"/>
        </w:rPr>
      </w:pPr>
      <w:r w:rsidRPr="00A0020F">
        <w:rPr>
          <w:rFonts w:ascii="Microsoft New Tai Lue" w:hAnsi="Microsoft New Tai Lue" w:cs="Microsoft New Tai Lue"/>
        </w:rPr>
        <w:tab/>
        <w:t>(2)</w:t>
      </w:r>
      <w:r w:rsidRPr="00A0020F">
        <w:rPr>
          <w:rFonts w:ascii="Microsoft New Tai Lue" w:hAnsi="Microsoft New Tai Lue" w:cs="Microsoft New Tai Lue"/>
        </w:rPr>
        <w:tab/>
      </w:r>
      <w:r w:rsidRPr="00A0020F">
        <w:rPr>
          <w:rFonts w:ascii="Microsoft New Tai Lue" w:hAnsi="Microsoft New Tai Lue" w:cs="Microsoft New Tai Lue"/>
          <w:b/>
        </w:rPr>
        <w:t>Budget Holder or Head</w:t>
      </w:r>
      <w:r w:rsidRPr="00A0020F">
        <w:rPr>
          <w:rFonts w:ascii="Microsoft New Tai Lue" w:hAnsi="Microsoft New Tai Lue" w:cs="Microsoft New Tai Lue"/>
        </w:rPr>
        <w:t xml:space="preserve"> signs the requisition form, with the appropriate cost centre identified.</w:t>
      </w:r>
    </w:p>
    <w:p w14:paraId="7F4CD967" w14:textId="77777777" w:rsidR="008E3F8F" w:rsidRPr="00A0020F" w:rsidRDefault="008E3F8F">
      <w:pPr>
        <w:rPr>
          <w:rFonts w:ascii="Microsoft New Tai Lue" w:hAnsi="Microsoft New Tai Lue" w:cs="Microsoft New Tai Lue"/>
        </w:rPr>
      </w:pPr>
    </w:p>
    <w:p w14:paraId="423D30D7" w14:textId="77777777" w:rsidR="008E3F8F" w:rsidRPr="00A0020F" w:rsidRDefault="008E3F8F">
      <w:pPr>
        <w:tabs>
          <w:tab w:val="left" w:pos="720"/>
          <w:tab w:val="left" w:pos="1440"/>
        </w:tabs>
        <w:ind w:left="1440" w:hanging="1440"/>
        <w:rPr>
          <w:rFonts w:ascii="Microsoft New Tai Lue" w:hAnsi="Microsoft New Tai Lue" w:cs="Microsoft New Tai Lue"/>
          <w:color w:val="0000FF"/>
        </w:rPr>
      </w:pPr>
      <w:r w:rsidRPr="00A0020F">
        <w:rPr>
          <w:rFonts w:ascii="Microsoft New Tai Lue" w:hAnsi="Microsoft New Tai Lue" w:cs="Microsoft New Tai Lue"/>
        </w:rPr>
        <w:tab/>
        <w:t>(3)</w:t>
      </w:r>
      <w:r w:rsidRPr="00A0020F">
        <w:rPr>
          <w:rFonts w:ascii="Microsoft New Tai Lue" w:hAnsi="Microsoft New Tai Lue" w:cs="Microsoft New Tai Lue"/>
        </w:rPr>
        <w:tab/>
        <w:t xml:space="preserve">Using the requisition form, the </w:t>
      </w:r>
      <w:r w:rsidRPr="00A0020F">
        <w:rPr>
          <w:rFonts w:ascii="Microsoft New Tai Lue" w:hAnsi="Microsoft New Tai Lue" w:cs="Microsoft New Tai Lue"/>
          <w:b/>
        </w:rPr>
        <w:t>Finance Officer</w:t>
      </w:r>
      <w:r w:rsidRPr="00A0020F">
        <w:rPr>
          <w:rFonts w:ascii="Microsoft New Tai Lue" w:hAnsi="Microsoft New Tai Lue" w:cs="Microsoft New Tai Lue"/>
        </w:rPr>
        <w:t xml:space="preserve"> prepares orders on </w:t>
      </w:r>
      <w:r w:rsidR="00530849" w:rsidRPr="00A0020F">
        <w:rPr>
          <w:rFonts w:ascii="Microsoft New Tai Lue" w:hAnsi="Microsoft New Tai Lue" w:cs="Microsoft New Tai Lue"/>
        </w:rPr>
        <w:t>the School’s Accounting System</w:t>
      </w:r>
      <w:r w:rsidRPr="00A0020F">
        <w:rPr>
          <w:rFonts w:ascii="Microsoft New Tai Lue" w:hAnsi="Microsoft New Tai Lue" w:cs="Microsoft New Tai Lue"/>
        </w:rPr>
        <w:t>, having ensured that the goods/services required are within the budget plan and there are sufficient funds in the cost centre.</w:t>
      </w:r>
    </w:p>
    <w:p w14:paraId="40877BA7" w14:textId="77777777" w:rsidR="008E3F8F" w:rsidRPr="00A0020F" w:rsidRDefault="008E3F8F">
      <w:pPr>
        <w:rPr>
          <w:rFonts w:ascii="Microsoft New Tai Lue" w:hAnsi="Microsoft New Tai Lue" w:cs="Microsoft New Tai Lue"/>
          <w:color w:val="0000FF"/>
        </w:rPr>
      </w:pPr>
    </w:p>
    <w:p w14:paraId="289F7D73" w14:textId="77777777" w:rsidR="008E3F8F" w:rsidRPr="00A0020F" w:rsidRDefault="008E3F8F">
      <w:pPr>
        <w:tabs>
          <w:tab w:val="left" w:pos="720"/>
          <w:tab w:val="left" w:pos="1440"/>
        </w:tabs>
        <w:ind w:left="1440" w:hanging="1440"/>
        <w:rPr>
          <w:rFonts w:ascii="Microsoft New Tai Lue" w:hAnsi="Microsoft New Tai Lue" w:cs="Microsoft New Tai Lue"/>
        </w:rPr>
      </w:pPr>
      <w:r w:rsidRPr="00A0020F">
        <w:rPr>
          <w:rFonts w:ascii="Microsoft New Tai Lue" w:hAnsi="Microsoft New Tai Lue" w:cs="Microsoft New Tai Lue"/>
        </w:rPr>
        <w:tab/>
        <w:t>(4)</w:t>
      </w:r>
      <w:r w:rsidRPr="00A0020F">
        <w:rPr>
          <w:rFonts w:ascii="Microsoft New Tai Lue" w:hAnsi="Microsoft New Tai Lue" w:cs="Microsoft New Tai Lue"/>
        </w:rPr>
        <w:tab/>
      </w:r>
      <w:r w:rsidRPr="00A0020F">
        <w:rPr>
          <w:rFonts w:ascii="Microsoft New Tai Lue" w:hAnsi="Microsoft New Tai Lue" w:cs="Microsoft New Tai Lue"/>
          <w:b/>
        </w:rPr>
        <w:t>Deputy Head</w:t>
      </w:r>
      <w:r w:rsidR="00E728F1" w:rsidRPr="00A0020F">
        <w:rPr>
          <w:rFonts w:ascii="Microsoft New Tai Lue" w:hAnsi="Microsoft New Tai Lue" w:cs="Microsoft New Tai Lue"/>
          <w:b/>
        </w:rPr>
        <w:t xml:space="preserve"> or Senior Teacher</w:t>
      </w:r>
      <w:r w:rsidRPr="00A0020F">
        <w:rPr>
          <w:rFonts w:ascii="Microsoft New Tai Lue" w:hAnsi="Microsoft New Tai Lue" w:cs="Microsoft New Tai Lue"/>
        </w:rPr>
        <w:t xml:space="preserve"> checks the official order against the requisition form before signing the order as correct.</w:t>
      </w:r>
    </w:p>
    <w:p w14:paraId="099C7F12" w14:textId="77777777" w:rsidR="008E3F8F" w:rsidRPr="00A0020F" w:rsidRDefault="008E3F8F">
      <w:pPr>
        <w:rPr>
          <w:rFonts w:ascii="Microsoft New Tai Lue" w:hAnsi="Microsoft New Tai Lue" w:cs="Microsoft New Tai Lue"/>
        </w:rPr>
      </w:pPr>
    </w:p>
    <w:p w14:paraId="53C3844B" w14:textId="77777777" w:rsidR="008E3F8F" w:rsidRPr="00A0020F" w:rsidRDefault="008E3F8F">
      <w:pPr>
        <w:tabs>
          <w:tab w:val="left" w:pos="720"/>
        </w:tabs>
        <w:ind w:left="1440" w:hanging="1440"/>
        <w:rPr>
          <w:rFonts w:ascii="Microsoft New Tai Lue" w:hAnsi="Microsoft New Tai Lue" w:cs="Microsoft New Tai Lue"/>
        </w:rPr>
      </w:pPr>
      <w:r w:rsidRPr="00A0020F">
        <w:rPr>
          <w:rFonts w:ascii="Microsoft New Tai Lue" w:hAnsi="Microsoft New Tai Lue" w:cs="Microsoft New Tai Lue"/>
        </w:rPr>
        <w:tab/>
        <w:t xml:space="preserve">(5) </w:t>
      </w:r>
      <w:r w:rsidRPr="00A0020F">
        <w:rPr>
          <w:rFonts w:ascii="Microsoft New Tai Lue" w:hAnsi="Microsoft New Tai Lue" w:cs="Microsoft New Tai Lue"/>
        </w:rPr>
        <w:tab/>
        <w:t xml:space="preserve">Upon receipt of goods, the </w:t>
      </w:r>
      <w:r w:rsidR="00E728F1" w:rsidRPr="00A0020F">
        <w:rPr>
          <w:rFonts w:ascii="Microsoft New Tai Lue" w:hAnsi="Microsoft New Tai Lue" w:cs="Microsoft New Tai Lue"/>
          <w:b/>
        </w:rPr>
        <w:t>B</w:t>
      </w:r>
      <w:r w:rsidRPr="00A0020F">
        <w:rPr>
          <w:rFonts w:ascii="Microsoft New Tai Lue" w:hAnsi="Microsoft New Tai Lue" w:cs="Microsoft New Tai Lue"/>
          <w:b/>
        </w:rPr>
        <w:t xml:space="preserve">udget </w:t>
      </w:r>
      <w:r w:rsidR="00E728F1" w:rsidRPr="00A0020F">
        <w:rPr>
          <w:rFonts w:ascii="Microsoft New Tai Lue" w:hAnsi="Microsoft New Tai Lue" w:cs="Microsoft New Tai Lue"/>
          <w:b/>
        </w:rPr>
        <w:t>H</w:t>
      </w:r>
      <w:r w:rsidRPr="00A0020F">
        <w:rPr>
          <w:rFonts w:ascii="Microsoft New Tai Lue" w:hAnsi="Microsoft New Tai Lue" w:cs="Microsoft New Tai Lue"/>
          <w:b/>
        </w:rPr>
        <w:t>older</w:t>
      </w:r>
      <w:r w:rsidRPr="00A0020F">
        <w:rPr>
          <w:rFonts w:ascii="Microsoft New Tai Lue" w:hAnsi="Microsoft New Tai Lue" w:cs="Microsoft New Tai Lue"/>
        </w:rPr>
        <w:t xml:space="preserve"> checks the delivery note, to ensure that the goods listed have been “received” and back to the order to see if any items are outstanding.  Checks are evidenced in writing and the delivery note is then passed to the </w:t>
      </w:r>
      <w:r w:rsidRPr="00A0020F">
        <w:rPr>
          <w:rFonts w:ascii="Microsoft New Tai Lue" w:hAnsi="Microsoft New Tai Lue" w:cs="Microsoft New Tai Lue"/>
          <w:b/>
        </w:rPr>
        <w:t>Finance Officer</w:t>
      </w:r>
      <w:r w:rsidRPr="00A0020F">
        <w:rPr>
          <w:rFonts w:ascii="Microsoft New Tai Lue" w:hAnsi="Microsoft New Tai Lue" w:cs="Microsoft New Tai Lue"/>
        </w:rPr>
        <w:t xml:space="preserve">. </w:t>
      </w:r>
    </w:p>
    <w:p w14:paraId="0EB71847" w14:textId="77777777" w:rsidR="008E3F8F" w:rsidRPr="00A0020F" w:rsidRDefault="008E3F8F">
      <w:pPr>
        <w:tabs>
          <w:tab w:val="left" w:pos="720"/>
        </w:tabs>
        <w:ind w:left="720"/>
        <w:rPr>
          <w:rFonts w:ascii="Microsoft New Tai Lue" w:hAnsi="Microsoft New Tai Lue" w:cs="Microsoft New Tai Lue"/>
        </w:rPr>
      </w:pPr>
    </w:p>
    <w:p w14:paraId="212B05E8" w14:textId="77777777" w:rsidR="008E3F8F" w:rsidRPr="00A0020F" w:rsidRDefault="008E3F8F">
      <w:pPr>
        <w:numPr>
          <w:ilvl w:val="0"/>
          <w:numId w:val="9"/>
        </w:numPr>
        <w:tabs>
          <w:tab w:val="left" w:pos="720"/>
        </w:tabs>
        <w:rPr>
          <w:rFonts w:ascii="Microsoft New Tai Lue" w:hAnsi="Microsoft New Tai Lue" w:cs="Microsoft New Tai Lue"/>
        </w:rPr>
      </w:pPr>
      <w:r w:rsidRPr="00A0020F">
        <w:rPr>
          <w:rFonts w:ascii="Microsoft New Tai Lue" w:hAnsi="Microsoft New Tai Lue" w:cs="Microsoft New Tai Lue"/>
        </w:rPr>
        <w:t xml:space="preserve">When the invoice is received the </w:t>
      </w:r>
      <w:r w:rsidRPr="00A0020F">
        <w:rPr>
          <w:rFonts w:ascii="Microsoft New Tai Lue" w:hAnsi="Microsoft New Tai Lue" w:cs="Microsoft New Tai Lue"/>
          <w:b/>
        </w:rPr>
        <w:t>Finance Officer</w:t>
      </w:r>
      <w:r w:rsidRPr="00A0020F">
        <w:rPr>
          <w:rFonts w:ascii="Microsoft New Tai Lue" w:hAnsi="Microsoft New Tai Lue" w:cs="Microsoft New Tai Lue"/>
        </w:rPr>
        <w:t xml:space="preserve"> checks the invoice against the delivery note/order and passes to the </w:t>
      </w:r>
      <w:r w:rsidRPr="00A0020F">
        <w:rPr>
          <w:rFonts w:ascii="Microsoft New Tai Lue" w:hAnsi="Microsoft New Tai Lue" w:cs="Microsoft New Tai Lue"/>
          <w:b/>
        </w:rPr>
        <w:t>Headteacher</w:t>
      </w:r>
      <w:r w:rsidRPr="00A0020F">
        <w:rPr>
          <w:rFonts w:ascii="Microsoft New Tai Lue" w:hAnsi="Microsoft New Tai Lue" w:cs="Microsoft New Tai Lue"/>
        </w:rPr>
        <w:t xml:space="preserve"> who checks the validity before signing for payment.</w:t>
      </w:r>
    </w:p>
    <w:p w14:paraId="0A8E4BE8" w14:textId="77777777" w:rsidR="008E3F8F" w:rsidRPr="00A0020F" w:rsidRDefault="008E3F8F">
      <w:pPr>
        <w:tabs>
          <w:tab w:val="left" w:pos="720"/>
          <w:tab w:val="left" w:pos="1440"/>
        </w:tabs>
        <w:ind w:left="720"/>
        <w:rPr>
          <w:rFonts w:ascii="Microsoft New Tai Lue" w:hAnsi="Microsoft New Tai Lue" w:cs="Microsoft New Tai Lue"/>
        </w:rPr>
      </w:pPr>
    </w:p>
    <w:p w14:paraId="1002C6B8" w14:textId="77777777" w:rsidR="008E3F8F" w:rsidRPr="00A0020F" w:rsidRDefault="008E3F8F">
      <w:pPr>
        <w:tabs>
          <w:tab w:val="left" w:pos="720"/>
          <w:tab w:val="left" w:pos="1440"/>
        </w:tabs>
        <w:ind w:left="1440" w:hanging="1440"/>
        <w:rPr>
          <w:rFonts w:ascii="Microsoft New Tai Lue" w:hAnsi="Microsoft New Tai Lue" w:cs="Microsoft New Tai Lue"/>
        </w:rPr>
      </w:pPr>
      <w:r w:rsidRPr="00A0020F">
        <w:rPr>
          <w:rFonts w:ascii="Microsoft New Tai Lue" w:hAnsi="Microsoft New Tai Lue" w:cs="Microsoft New Tai Lue"/>
        </w:rPr>
        <w:tab/>
        <w:t>(6)</w:t>
      </w:r>
      <w:r w:rsidRPr="00A0020F">
        <w:rPr>
          <w:rFonts w:ascii="Microsoft New Tai Lue" w:hAnsi="Microsoft New Tai Lue" w:cs="Microsoft New Tai Lue"/>
        </w:rPr>
        <w:tab/>
      </w:r>
      <w:r w:rsidRPr="00A0020F">
        <w:rPr>
          <w:rFonts w:ascii="Microsoft New Tai Lue" w:hAnsi="Microsoft New Tai Lue" w:cs="Microsoft New Tai Lue"/>
          <w:b/>
        </w:rPr>
        <w:t>Finance Officer</w:t>
      </w:r>
      <w:r w:rsidRPr="00A0020F">
        <w:rPr>
          <w:rFonts w:ascii="Microsoft New Tai Lue" w:hAnsi="Microsoft New Tai Lue" w:cs="Microsoft New Tai Lue"/>
        </w:rPr>
        <w:t xml:space="preserve"> processes the invoice against the original order on </w:t>
      </w:r>
      <w:r w:rsidR="00530849" w:rsidRPr="00A0020F">
        <w:rPr>
          <w:rFonts w:ascii="Microsoft New Tai Lue" w:hAnsi="Microsoft New Tai Lue" w:cs="Microsoft New Tai Lue"/>
        </w:rPr>
        <w:t>the School</w:t>
      </w:r>
      <w:r w:rsidR="00256ECF" w:rsidRPr="00A0020F">
        <w:rPr>
          <w:rFonts w:ascii="Microsoft New Tai Lue" w:hAnsi="Microsoft New Tai Lue" w:cs="Microsoft New Tai Lue"/>
        </w:rPr>
        <w:t>’</w:t>
      </w:r>
      <w:r w:rsidR="00530849" w:rsidRPr="00A0020F">
        <w:rPr>
          <w:rFonts w:ascii="Microsoft New Tai Lue" w:hAnsi="Microsoft New Tai Lue" w:cs="Microsoft New Tai Lue"/>
        </w:rPr>
        <w:t>s Accounting System.</w:t>
      </w:r>
    </w:p>
    <w:p w14:paraId="558E469A" w14:textId="77777777" w:rsidR="008E3F8F" w:rsidRPr="00A0020F" w:rsidRDefault="008E3F8F">
      <w:pPr>
        <w:pStyle w:val="Header"/>
        <w:tabs>
          <w:tab w:val="clear" w:pos="4153"/>
          <w:tab w:val="clear" w:pos="8306"/>
        </w:tabs>
        <w:rPr>
          <w:rFonts w:ascii="Microsoft New Tai Lue" w:hAnsi="Microsoft New Tai Lue" w:cs="Microsoft New Tai Lue"/>
        </w:rPr>
      </w:pPr>
    </w:p>
    <w:p w14:paraId="4E375FE8" w14:textId="77777777" w:rsidR="008E3F8F" w:rsidRPr="00A0020F" w:rsidRDefault="008E3F8F">
      <w:pPr>
        <w:tabs>
          <w:tab w:val="left" w:pos="720"/>
          <w:tab w:val="left" w:pos="1440"/>
        </w:tabs>
        <w:ind w:left="1440" w:hanging="1440"/>
        <w:rPr>
          <w:rFonts w:ascii="Microsoft New Tai Lue" w:hAnsi="Microsoft New Tai Lue" w:cs="Microsoft New Tai Lue"/>
        </w:rPr>
      </w:pPr>
      <w:r w:rsidRPr="00A0020F">
        <w:rPr>
          <w:rFonts w:ascii="Microsoft New Tai Lue" w:hAnsi="Microsoft New Tai Lue" w:cs="Microsoft New Tai Lue"/>
        </w:rPr>
        <w:tab/>
        <w:t>(7)</w:t>
      </w:r>
      <w:r w:rsidRPr="00A0020F">
        <w:rPr>
          <w:rFonts w:ascii="Microsoft New Tai Lue" w:hAnsi="Microsoft New Tai Lue" w:cs="Microsoft New Tai Lue"/>
        </w:rPr>
        <w:tab/>
      </w:r>
      <w:r w:rsidRPr="00A0020F">
        <w:rPr>
          <w:rFonts w:ascii="Microsoft New Tai Lue" w:hAnsi="Microsoft New Tai Lue" w:cs="Microsoft New Tai Lue"/>
          <w:b/>
        </w:rPr>
        <w:t>Headteacher</w:t>
      </w:r>
      <w:r w:rsidRPr="00A0020F">
        <w:rPr>
          <w:rFonts w:ascii="Microsoft New Tai Lue" w:hAnsi="Microsoft New Tai Lue" w:cs="Microsoft New Tai Lue"/>
        </w:rPr>
        <w:t xml:space="preserve"> checks and signs the invoice batch header to allow the </w:t>
      </w:r>
      <w:r w:rsidRPr="00A0020F">
        <w:rPr>
          <w:rFonts w:ascii="Microsoft New Tai Lue" w:hAnsi="Microsoft New Tai Lue" w:cs="Microsoft New Tai Lue"/>
          <w:b/>
        </w:rPr>
        <w:t>Finance Officer</w:t>
      </w:r>
      <w:r w:rsidRPr="00A0020F">
        <w:rPr>
          <w:rFonts w:ascii="Microsoft New Tai Lue" w:hAnsi="Microsoft New Tai Lue" w:cs="Microsoft New Tai Lue"/>
        </w:rPr>
        <w:t xml:space="preserve"> to upload the invoice to County for payment.</w:t>
      </w:r>
    </w:p>
    <w:p w14:paraId="3D671894" w14:textId="77777777" w:rsidR="008E3F8F" w:rsidRPr="00A0020F" w:rsidRDefault="008E3F8F">
      <w:pPr>
        <w:tabs>
          <w:tab w:val="left" w:pos="720"/>
        </w:tabs>
        <w:rPr>
          <w:rFonts w:ascii="Microsoft New Tai Lue" w:hAnsi="Microsoft New Tai Lue" w:cs="Microsoft New Tai Lue"/>
        </w:rPr>
      </w:pPr>
    </w:p>
    <w:p w14:paraId="3726C2AD" w14:textId="77777777" w:rsidR="008E3F8F" w:rsidRPr="00A0020F" w:rsidRDefault="008E3F8F">
      <w:pPr>
        <w:tabs>
          <w:tab w:val="left" w:pos="720"/>
          <w:tab w:val="left" w:pos="1440"/>
        </w:tabs>
        <w:ind w:left="1440"/>
        <w:rPr>
          <w:rFonts w:ascii="Microsoft New Tai Lue" w:hAnsi="Microsoft New Tai Lue" w:cs="Microsoft New Tai Lue"/>
          <w:b/>
          <w:bCs/>
        </w:rPr>
      </w:pPr>
      <w:r w:rsidRPr="00A0020F">
        <w:rPr>
          <w:rFonts w:ascii="Microsoft New Tai Lue" w:hAnsi="Microsoft New Tai Lue" w:cs="Microsoft New Tai Lue"/>
          <w:b/>
          <w:bCs/>
        </w:rPr>
        <w:t>No alterations are made to any invoices.  If a change is required, the Finance Officer requests an amended invoice from the supplier.</w:t>
      </w:r>
    </w:p>
    <w:p w14:paraId="650749AD" w14:textId="77777777" w:rsidR="008E3F8F" w:rsidRPr="00A0020F" w:rsidRDefault="008E3F8F">
      <w:pPr>
        <w:tabs>
          <w:tab w:val="left" w:pos="720"/>
          <w:tab w:val="left" w:pos="1440"/>
        </w:tabs>
        <w:ind w:left="1440"/>
        <w:rPr>
          <w:rFonts w:ascii="Microsoft New Tai Lue" w:hAnsi="Microsoft New Tai Lue" w:cs="Microsoft New Tai Lue"/>
          <w:b/>
          <w:bCs/>
        </w:rPr>
      </w:pPr>
    </w:p>
    <w:p w14:paraId="63A26217" w14:textId="77777777" w:rsidR="00E728F1" w:rsidRPr="00A0020F" w:rsidRDefault="00E728F1">
      <w:pPr>
        <w:rPr>
          <w:rFonts w:ascii="Microsoft New Tai Lue" w:hAnsi="Microsoft New Tai Lue" w:cs="Microsoft New Tai Lue"/>
          <w:b/>
        </w:rPr>
      </w:pPr>
      <w:r w:rsidRPr="00A0020F">
        <w:rPr>
          <w:rFonts w:ascii="Microsoft New Tai Lue" w:hAnsi="Microsoft New Tai Lue" w:cs="Microsoft New Tai Lue"/>
          <w:b/>
        </w:rPr>
        <w:t xml:space="preserve">A minimum of </w:t>
      </w:r>
      <w:r w:rsidRPr="00A0020F">
        <w:rPr>
          <w:rFonts w:ascii="Microsoft New Tai Lue" w:hAnsi="Microsoft New Tai Lue" w:cs="Microsoft New Tai Lue"/>
          <w:b/>
          <w:u w:val="single"/>
        </w:rPr>
        <w:t>two</w:t>
      </w:r>
      <w:r w:rsidRPr="00A0020F">
        <w:rPr>
          <w:rFonts w:ascii="Microsoft New Tai Lue" w:hAnsi="Microsoft New Tai Lue" w:cs="Microsoft New Tai Lue"/>
          <w:b/>
        </w:rPr>
        <w:t xml:space="preserve"> members o</w:t>
      </w:r>
      <w:r w:rsidR="00E374F5" w:rsidRPr="00A0020F">
        <w:rPr>
          <w:rFonts w:ascii="Microsoft New Tai Lue" w:hAnsi="Microsoft New Tai Lue" w:cs="Microsoft New Tai Lue"/>
          <w:b/>
        </w:rPr>
        <w:t>f staff are required to ensure division of d</w:t>
      </w:r>
      <w:r w:rsidRPr="00A0020F">
        <w:rPr>
          <w:rFonts w:ascii="Microsoft New Tai Lue" w:hAnsi="Microsoft New Tai Lue" w:cs="Microsoft New Tai Lue"/>
          <w:b/>
        </w:rPr>
        <w:t xml:space="preserve">uties. </w:t>
      </w:r>
    </w:p>
    <w:p w14:paraId="6799E9F0" w14:textId="77777777" w:rsidR="00E728F1" w:rsidRPr="00A0020F" w:rsidRDefault="00E728F1">
      <w:pPr>
        <w:rPr>
          <w:rFonts w:ascii="Microsoft New Tai Lue" w:hAnsi="Microsoft New Tai Lue" w:cs="Microsoft New Tai Lue"/>
          <w:b/>
        </w:rPr>
      </w:pPr>
    </w:p>
    <w:p w14:paraId="16B0975F" w14:textId="77777777" w:rsidR="00E728F1" w:rsidRPr="00A0020F" w:rsidRDefault="00E374F5">
      <w:pPr>
        <w:rPr>
          <w:rFonts w:ascii="Microsoft New Tai Lue" w:hAnsi="Microsoft New Tai Lue" w:cs="Microsoft New Tai Lue"/>
          <w:b/>
        </w:rPr>
      </w:pPr>
      <w:r w:rsidRPr="00A0020F">
        <w:rPr>
          <w:rFonts w:ascii="Microsoft New Tai Lue" w:hAnsi="Microsoft New Tai Lue" w:cs="Microsoft New Tai Lue"/>
          <w:b/>
        </w:rPr>
        <w:t>In small schools where no senior t</w:t>
      </w:r>
      <w:r w:rsidR="00E728F1" w:rsidRPr="00A0020F">
        <w:rPr>
          <w:rFonts w:ascii="Microsoft New Tai Lue" w:hAnsi="Microsoft New Tai Lue" w:cs="Microsoft New Tai Lue"/>
          <w:b/>
        </w:rPr>
        <w:t xml:space="preserve">eacher is available it is recommended that the Chair of </w:t>
      </w:r>
      <w:proofErr w:type="spellStart"/>
      <w:r w:rsidR="00E728F1" w:rsidRPr="00A0020F">
        <w:rPr>
          <w:rFonts w:ascii="Microsoft New Tai Lue" w:hAnsi="Microsoft New Tai Lue" w:cs="Microsoft New Tai Lue"/>
          <w:b/>
        </w:rPr>
        <w:t>Govenors</w:t>
      </w:r>
      <w:proofErr w:type="spellEnd"/>
      <w:r w:rsidR="00E728F1" w:rsidRPr="00A0020F">
        <w:rPr>
          <w:rFonts w:ascii="Microsoft New Tai Lue" w:hAnsi="Microsoft New Tai Lue" w:cs="Microsoft New Tai Lue"/>
          <w:b/>
        </w:rPr>
        <w:t xml:space="preserve"> conducts a periodic spot check to independently verify the legitimacy of expenditure. Evidence of spot check to be recorded.</w:t>
      </w:r>
    </w:p>
    <w:p w14:paraId="0FABE2AB" w14:textId="77777777" w:rsidR="00E728F1" w:rsidRPr="00A0020F" w:rsidRDefault="00E728F1">
      <w:pPr>
        <w:rPr>
          <w:rFonts w:ascii="Microsoft New Tai Lue" w:hAnsi="Microsoft New Tai Lue" w:cs="Microsoft New Tai Lue"/>
        </w:rPr>
      </w:pPr>
    </w:p>
    <w:p w14:paraId="502374B7"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 xml:space="preserve">Refer to </w:t>
      </w:r>
      <w:hyperlink w:anchor="Appendix3" w:history="1">
        <w:r w:rsidRPr="00A0020F">
          <w:rPr>
            <w:rStyle w:val="Hyperlink"/>
            <w:rFonts w:ascii="Microsoft New Tai Lue" w:hAnsi="Microsoft New Tai Lue" w:cs="Microsoft New Tai Lue"/>
          </w:rPr>
          <w:t>Appendix 3</w:t>
        </w:r>
      </w:hyperlink>
      <w:r w:rsidRPr="00A0020F">
        <w:rPr>
          <w:rFonts w:ascii="Microsoft New Tai Lue" w:hAnsi="Microsoft New Tai Lue" w:cs="Microsoft New Tai Lue"/>
        </w:rPr>
        <w:t xml:space="preserve"> which details Division of Duties for processes i.e. ordering, invoicing and petty cash including cover for absences.  In the school all transactions are traceable through the system from start to finish. </w:t>
      </w:r>
    </w:p>
    <w:p w14:paraId="7B416BF7" w14:textId="77777777" w:rsidR="008E3F8F" w:rsidRPr="00A0020F" w:rsidRDefault="008E3F8F">
      <w:pPr>
        <w:ind w:left="1440"/>
        <w:rPr>
          <w:rFonts w:ascii="Microsoft New Tai Lue" w:hAnsi="Microsoft New Tai Lue" w:cs="Microsoft New Tai Lue"/>
        </w:rPr>
      </w:pPr>
    </w:p>
    <w:p w14:paraId="17D7DA9E" w14:textId="77777777" w:rsidR="00E728F1" w:rsidRPr="00A0020F" w:rsidRDefault="00E728F1">
      <w:pPr>
        <w:tabs>
          <w:tab w:val="left" w:pos="720"/>
        </w:tabs>
        <w:ind w:left="720" w:hanging="720"/>
        <w:rPr>
          <w:rFonts w:ascii="Microsoft New Tai Lue" w:hAnsi="Microsoft New Tai Lue" w:cs="Microsoft New Tai Lue"/>
          <w:b/>
          <w:bCs/>
        </w:rPr>
      </w:pPr>
    </w:p>
    <w:p w14:paraId="4EEAAADA" w14:textId="77777777" w:rsidR="00E728F1" w:rsidRPr="00A0020F" w:rsidRDefault="00E728F1">
      <w:pPr>
        <w:tabs>
          <w:tab w:val="left" w:pos="720"/>
        </w:tabs>
        <w:ind w:left="720" w:hanging="720"/>
        <w:rPr>
          <w:rFonts w:ascii="Microsoft New Tai Lue" w:hAnsi="Microsoft New Tai Lue" w:cs="Microsoft New Tai Lue"/>
          <w:b/>
          <w:bCs/>
        </w:rPr>
      </w:pPr>
    </w:p>
    <w:p w14:paraId="1BA943AA" w14:textId="77777777" w:rsidR="008E3F8F" w:rsidRPr="00A0020F" w:rsidRDefault="008E3F8F">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b/>
          <w:bCs/>
        </w:rPr>
        <w:t>Authorised Signatories</w:t>
      </w:r>
    </w:p>
    <w:p w14:paraId="47959BC3" w14:textId="77777777" w:rsidR="008E3F8F" w:rsidRPr="00A0020F" w:rsidRDefault="008E3F8F">
      <w:pPr>
        <w:rPr>
          <w:rFonts w:ascii="Microsoft New Tai Lue" w:hAnsi="Microsoft New Tai Lue" w:cs="Microsoft New Tai Lue"/>
        </w:rPr>
      </w:pPr>
    </w:p>
    <w:p w14:paraId="51855ADC" w14:textId="77777777" w:rsidR="008E3F8F" w:rsidRPr="00A0020F" w:rsidRDefault="008E3F8F">
      <w:pPr>
        <w:tabs>
          <w:tab w:val="left" w:pos="0"/>
          <w:tab w:val="left" w:pos="1440"/>
        </w:tabs>
        <w:rPr>
          <w:rFonts w:ascii="Microsoft New Tai Lue" w:hAnsi="Microsoft New Tai Lue" w:cs="Microsoft New Tai Lue"/>
          <w:b/>
          <w:bCs/>
        </w:rPr>
      </w:pPr>
      <w:r w:rsidRPr="00A0020F">
        <w:rPr>
          <w:rFonts w:ascii="Microsoft New Tai Lue" w:hAnsi="Microsoft New Tai Lue" w:cs="Microsoft New Tai Lue"/>
        </w:rPr>
        <w:t>Authorised signatories have been agreed by Governors.  A list of personnel authorised to sign orders, invoices, cheques, etc. is detailed in the minutes of the Governors’ meeting at which they were agreed.</w:t>
      </w:r>
    </w:p>
    <w:p w14:paraId="03FB8DA8" w14:textId="77777777" w:rsidR="008E3F8F" w:rsidRPr="00A0020F" w:rsidRDefault="008E3F8F">
      <w:pPr>
        <w:tabs>
          <w:tab w:val="left" w:pos="720"/>
          <w:tab w:val="left" w:pos="1440"/>
        </w:tabs>
        <w:rPr>
          <w:rFonts w:ascii="Microsoft New Tai Lue" w:hAnsi="Microsoft New Tai Lue" w:cs="Microsoft New Tai Lue"/>
          <w:b/>
          <w:bCs/>
        </w:rPr>
      </w:pPr>
    </w:p>
    <w:p w14:paraId="64761070" w14:textId="77777777" w:rsidR="008E3F8F" w:rsidRPr="00A0020F" w:rsidRDefault="008E3F8F">
      <w:pPr>
        <w:tabs>
          <w:tab w:val="left" w:pos="720"/>
          <w:tab w:val="left" w:pos="1440"/>
        </w:tabs>
        <w:rPr>
          <w:rFonts w:ascii="Microsoft New Tai Lue" w:hAnsi="Microsoft New Tai Lue" w:cs="Microsoft New Tai Lue"/>
          <w:b/>
          <w:bCs/>
        </w:rPr>
      </w:pPr>
    </w:p>
    <w:p w14:paraId="2061918D" w14:textId="77777777" w:rsidR="008E3F8F" w:rsidRPr="00A0020F" w:rsidRDefault="008E3F8F">
      <w:pPr>
        <w:tabs>
          <w:tab w:val="left" w:pos="720"/>
          <w:tab w:val="left" w:pos="1440"/>
        </w:tabs>
        <w:rPr>
          <w:rFonts w:ascii="Microsoft New Tai Lue" w:hAnsi="Microsoft New Tai Lue" w:cs="Microsoft New Tai Lue"/>
        </w:rPr>
      </w:pPr>
      <w:r w:rsidRPr="00A0020F">
        <w:rPr>
          <w:rFonts w:ascii="Microsoft New Tai Lue" w:hAnsi="Microsoft New Tai Lue" w:cs="Microsoft New Tai Lue"/>
          <w:b/>
          <w:bCs/>
        </w:rPr>
        <w:t>Reconciliation</w:t>
      </w:r>
    </w:p>
    <w:p w14:paraId="5A19812C" w14:textId="77777777" w:rsidR="008E3F8F" w:rsidRPr="00A0020F" w:rsidRDefault="008E3F8F">
      <w:pPr>
        <w:tabs>
          <w:tab w:val="left" w:pos="720"/>
          <w:tab w:val="left" w:pos="1440"/>
        </w:tabs>
        <w:ind w:left="1440" w:hanging="720"/>
        <w:rPr>
          <w:rFonts w:ascii="Microsoft New Tai Lue" w:hAnsi="Microsoft New Tai Lue" w:cs="Microsoft New Tai Lue"/>
        </w:rPr>
      </w:pPr>
    </w:p>
    <w:p w14:paraId="1F7D629B" w14:textId="77777777" w:rsidR="006153FA" w:rsidRPr="00A0020F" w:rsidRDefault="008E3F8F">
      <w:pPr>
        <w:tabs>
          <w:tab w:val="left" w:pos="0"/>
          <w:tab w:val="left" w:pos="1440"/>
        </w:tabs>
        <w:rPr>
          <w:rFonts w:ascii="Microsoft New Tai Lue" w:hAnsi="Microsoft New Tai Lue" w:cs="Microsoft New Tai Lue"/>
        </w:rPr>
      </w:pPr>
      <w:r w:rsidRPr="00A0020F">
        <w:rPr>
          <w:rFonts w:ascii="Microsoft New Tai Lue" w:hAnsi="Microsoft New Tai Lue" w:cs="Microsoft New Tai Lue"/>
        </w:rPr>
        <w:t xml:space="preserve">Reconciliation is carried out by the Finance Officer on a monthly basis, by the last working day of the month following the month of account. The Headteacher checks the computer tabulation sheets for inappropriate transactions and signs to evidence the check.  </w:t>
      </w:r>
    </w:p>
    <w:p w14:paraId="283CA42F" w14:textId="77777777" w:rsidR="008E3F8F" w:rsidRPr="00A0020F" w:rsidRDefault="008E3F8F">
      <w:pPr>
        <w:tabs>
          <w:tab w:val="left" w:pos="0"/>
          <w:tab w:val="left" w:pos="1440"/>
        </w:tabs>
        <w:rPr>
          <w:rFonts w:ascii="Microsoft New Tai Lue" w:hAnsi="Microsoft New Tai Lue" w:cs="Microsoft New Tai Lue"/>
        </w:rPr>
      </w:pPr>
      <w:r w:rsidRPr="00A0020F">
        <w:rPr>
          <w:rFonts w:ascii="Microsoft New Tai Lue" w:hAnsi="Microsoft New Tai Lue" w:cs="Microsoft New Tai Lue"/>
          <w:b/>
        </w:rPr>
        <w:t>Form 10</w:t>
      </w:r>
      <w:r w:rsidRPr="00A0020F">
        <w:rPr>
          <w:rFonts w:ascii="Microsoft New Tai Lue" w:hAnsi="Microsoft New Tai Lue" w:cs="Microsoft New Tai Lue"/>
        </w:rPr>
        <w:t xml:space="preserve"> (Reconciliation Balance Summary Form) is checked and signed by the Headteacher</w:t>
      </w:r>
      <w:r w:rsidR="0054131F" w:rsidRPr="00A0020F">
        <w:rPr>
          <w:rFonts w:ascii="Microsoft New Tai Lue" w:hAnsi="Microsoft New Tai Lue" w:cs="Microsoft New Tai Lue"/>
        </w:rPr>
        <w:t xml:space="preserve"> and retained by the school</w:t>
      </w:r>
      <w:r w:rsidR="0054131F" w:rsidRPr="00A0020F">
        <w:rPr>
          <w:rFonts w:ascii="Microsoft New Tai Lue" w:hAnsi="Microsoft New Tai Lue" w:cs="Microsoft New Tai Lue"/>
          <w:color w:val="FF0000"/>
        </w:rPr>
        <w:t xml:space="preserve"> </w:t>
      </w:r>
      <w:r w:rsidR="0054131F" w:rsidRPr="00A0020F">
        <w:rPr>
          <w:rFonts w:ascii="Microsoft New Tai Lue" w:hAnsi="Microsoft New Tai Lue" w:cs="Microsoft New Tai Lue"/>
          <w:b/>
        </w:rPr>
        <w:t>(there is no need for this to be sent to the LA)</w:t>
      </w:r>
      <w:r w:rsidR="0054131F" w:rsidRPr="00A0020F">
        <w:rPr>
          <w:rFonts w:ascii="Microsoft New Tai Lue" w:hAnsi="Microsoft New Tai Lue" w:cs="Microsoft New Tai Lue"/>
        </w:rPr>
        <w:t>.</w:t>
      </w:r>
    </w:p>
    <w:p w14:paraId="39736AAD" w14:textId="77777777" w:rsidR="008E3F8F" w:rsidRPr="00A0020F" w:rsidRDefault="008E3F8F">
      <w:pPr>
        <w:tabs>
          <w:tab w:val="left" w:pos="720"/>
          <w:tab w:val="left" w:pos="1440"/>
        </w:tabs>
        <w:ind w:left="1440" w:hanging="720"/>
        <w:rPr>
          <w:rFonts w:ascii="Microsoft New Tai Lue" w:hAnsi="Microsoft New Tai Lue" w:cs="Microsoft New Tai Lue"/>
        </w:rPr>
      </w:pPr>
      <w:r w:rsidRPr="00A0020F">
        <w:rPr>
          <w:rFonts w:ascii="Microsoft New Tai Lue" w:hAnsi="Microsoft New Tai Lue" w:cs="Microsoft New Tai Lue"/>
        </w:rPr>
        <w:tab/>
      </w:r>
    </w:p>
    <w:p w14:paraId="1BD05341" w14:textId="77777777" w:rsidR="008E3F8F" w:rsidRPr="00A0020F" w:rsidRDefault="008E3F8F">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b/>
          <w:bCs/>
        </w:rPr>
        <w:t>Records</w:t>
      </w:r>
    </w:p>
    <w:p w14:paraId="2216A760" w14:textId="77777777" w:rsidR="008E3F8F" w:rsidRPr="00A0020F" w:rsidRDefault="008E3F8F">
      <w:pPr>
        <w:rPr>
          <w:rFonts w:ascii="Microsoft New Tai Lue" w:hAnsi="Microsoft New Tai Lue" w:cs="Microsoft New Tai Lue"/>
        </w:rPr>
      </w:pPr>
    </w:p>
    <w:p w14:paraId="5A1FE1A5" w14:textId="77777777" w:rsidR="008E3F8F" w:rsidRPr="00A0020F" w:rsidRDefault="008E3F8F" w:rsidP="000C4A4D">
      <w:pPr>
        <w:numPr>
          <w:ilvl w:val="0"/>
          <w:numId w:val="29"/>
        </w:numPr>
        <w:tabs>
          <w:tab w:val="left" w:pos="1440"/>
        </w:tabs>
        <w:rPr>
          <w:rFonts w:ascii="Microsoft New Tai Lue" w:hAnsi="Microsoft New Tai Lue" w:cs="Microsoft New Tai Lue"/>
        </w:rPr>
      </w:pPr>
      <w:r w:rsidRPr="00A0020F">
        <w:rPr>
          <w:rFonts w:ascii="Microsoft New Tai Lue" w:hAnsi="Microsoft New Tai Lue" w:cs="Microsoft New Tai Lue"/>
        </w:rPr>
        <w:t xml:space="preserve">Financial and Personnel information needs to be retained for Inland Revenue and HM </w:t>
      </w:r>
      <w:r w:rsidR="00737D60" w:rsidRPr="00A0020F">
        <w:rPr>
          <w:rFonts w:ascii="Microsoft New Tai Lue" w:hAnsi="Microsoft New Tai Lue" w:cs="Microsoft New Tai Lue"/>
        </w:rPr>
        <w:t xml:space="preserve">Revenue and Customs </w:t>
      </w:r>
      <w:r w:rsidRPr="00A0020F">
        <w:rPr>
          <w:rFonts w:ascii="Microsoft New Tai Lue" w:hAnsi="Microsoft New Tai Lue" w:cs="Microsoft New Tai Lue"/>
        </w:rPr>
        <w:t xml:space="preserve">purposes.  See </w:t>
      </w:r>
      <w:bookmarkStart w:id="6" w:name="Refer_Appendix2"/>
      <w:r w:rsidRPr="00A0020F">
        <w:rPr>
          <w:rFonts w:ascii="Microsoft New Tai Lue" w:hAnsi="Microsoft New Tai Lue" w:cs="Microsoft New Tai Lue"/>
          <w:color w:val="0000FF"/>
        </w:rPr>
        <w:fldChar w:fldCharType="begin"/>
      </w:r>
      <w:r w:rsidRPr="00A0020F">
        <w:rPr>
          <w:rFonts w:ascii="Microsoft New Tai Lue" w:hAnsi="Microsoft New Tai Lue" w:cs="Microsoft New Tai Lue"/>
          <w:color w:val="0000FF"/>
        </w:rPr>
        <w:instrText xml:space="preserve"> HYPERLINK  \l "Appendix2" </w:instrText>
      </w:r>
      <w:r w:rsidRPr="00A0020F">
        <w:rPr>
          <w:rFonts w:ascii="Microsoft New Tai Lue" w:hAnsi="Microsoft New Tai Lue" w:cs="Microsoft New Tai Lue"/>
          <w:color w:val="0000FF"/>
        </w:rPr>
        <w:fldChar w:fldCharType="separate"/>
      </w:r>
      <w:r w:rsidRPr="00A0020F">
        <w:rPr>
          <w:rStyle w:val="Hyperlink"/>
          <w:rFonts w:ascii="Microsoft New Tai Lue" w:hAnsi="Microsoft New Tai Lue" w:cs="Microsoft New Tai Lue"/>
        </w:rPr>
        <w:t>Appendix 2</w:t>
      </w:r>
      <w:r w:rsidRPr="00A0020F">
        <w:rPr>
          <w:rFonts w:ascii="Microsoft New Tai Lue" w:hAnsi="Microsoft New Tai Lue" w:cs="Microsoft New Tai Lue"/>
          <w:color w:val="0000FF"/>
        </w:rPr>
        <w:fldChar w:fldCharType="end"/>
      </w:r>
      <w:r w:rsidRPr="00A0020F">
        <w:rPr>
          <w:rFonts w:ascii="Microsoft New Tai Lue" w:hAnsi="Microsoft New Tai Lue" w:cs="Microsoft New Tai Lue"/>
        </w:rPr>
        <w:t xml:space="preserve"> </w:t>
      </w:r>
      <w:bookmarkEnd w:id="6"/>
      <w:r w:rsidRPr="00A0020F">
        <w:rPr>
          <w:rFonts w:ascii="Microsoft New Tai Lue" w:hAnsi="Microsoft New Tai Lue" w:cs="Microsoft New Tai Lue"/>
        </w:rPr>
        <w:t xml:space="preserve">for details.  Documents are archived annually by the Finance Officer, as appropriate. </w:t>
      </w:r>
    </w:p>
    <w:p w14:paraId="142053A1" w14:textId="77777777" w:rsidR="00737D60" w:rsidRPr="00A0020F" w:rsidRDefault="00737D60">
      <w:pPr>
        <w:tabs>
          <w:tab w:val="left" w:pos="720"/>
          <w:tab w:val="left" w:pos="1440"/>
        </w:tabs>
        <w:rPr>
          <w:rFonts w:ascii="Microsoft New Tai Lue" w:hAnsi="Microsoft New Tai Lue" w:cs="Microsoft New Tai Lue"/>
        </w:rPr>
      </w:pPr>
    </w:p>
    <w:p w14:paraId="3735156A" w14:textId="77777777" w:rsidR="00737D60" w:rsidRPr="00A0020F" w:rsidRDefault="00737D60" w:rsidP="000C4A4D">
      <w:pPr>
        <w:numPr>
          <w:ilvl w:val="0"/>
          <w:numId w:val="29"/>
        </w:numPr>
        <w:tabs>
          <w:tab w:val="left" w:pos="1440"/>
        </w:tabs>
        <w:rPr>
          <w:rFonts w:ascii="Microsoft New Tai Lue" w:hAnsi="Microsoft New Tai Lue" w:cs="Microsoft New Tai Lue"/>
        </w:rPr>
      </w:pPr>
      <w:r w:rsidRPr="00A0020F">
        <w:rPr>
          <w:rFonts w:ascii="Microsoft New Tai Lue" w:hAnsi="Microsoft New Tai Lue" w:cs="Microsoft New Tai Lue"/>
        </w:rPr>
        <w:t>A written log of any instances of fraud</w:t>
      </w:r>
      <w:r w:rsidR="000C0752" w:rsidRPr="00A0020F">
        <w:rPr>
          <w:rFonts w:ascii="Microsoft New Tai Lue" w:hAnsi="Microsoft New Tai Lue" w:cs="Microsoft New Tai Lue"/>
        </w:rPr>
        <w:t>,</w:t>
      </w:r>
      <w:r w:rsidRPr="00A0020F">
        <w:rPr>
          <w:rFonts w:ascii="Microsoft New Tai Lue" w:hAnsi="Microsoft New Tai Lue" w:cs="Microsoft New Tai Lue"/>
        </w:rPr>
        <w:t xml:space="preserve"> theft </w:t>
      </w:r>
      <w:r w:rsidR="000C0752" w:rsidRPr="00A0020F">
        <w:rPr>
          <w:rFonts w:ascii="Microsoft New Tai Lue" w:hAnsi="Microsoft New Tai Lue" w:cs="Microsoft New Tai Lue"/>
          <w:b/>
        </w:rPr>
        <w:t>or incidents/irregularities</w:t>
      </w:r>
      <w:r w:rsidR="00174023" w:rsidRPr="00A0020F">
        <w:rPr>
          <w:rFonts w:ascii="Microsoft New Tai Lue" w:hAnsi="Microsoft New Tai Lue" w:cs="Microsoft New Tai Lue"/>
          <w:color w:val="FF0000"/>
        </w:rPr>
        <w:t xml:space="preserve"> </w:t>
      </w:r>
      <w:r w:rsidR="00174023" w:rsidRPr="00A0020F">
        <w:rPr>
          <w:rFonts w:ascii="Microsoft New Tai Lue" w:hAnsi="Microsoft New Tai Lue" w:cs="Microsoft New Tai Lue"/>
        </w:rPr>
        <w:t xml:space="preserve">detected in the last 12 months, </w:t>
      </w:r>
      <w:r w:rsidR="000C0752" w:rsidRPr="00A0020F">
        <w:rPr>
          <w:rFonts w:ascii="Microsoft New Tai Lue" w:hAnsi="Microsoft New Tai Lue" w:cs="Microsoft New Tai Lue"/>
          <w:b/>
          <w:u w:val="single"/>
        </w:rPr>
        <w:t>must</w:t>
      </w:r>
      <w:r w:rsidR="000C0752" w:rsidRPr="00A0020F">
        <w:rPr>
          <w:rFonts w:ascii="Microsoft New Tai Lue" w:hAnsi="Microsoft New Tai Lue" w:cs="Microsoft New Tai Lue"/>
          <w:u w:val="single"/>
        </w:rPr>
        <w:t xml:space="preserve"> </w:t>
      </w:r>
      <w:r w:rsidR="000C0752" w:rsidRPr="00A0020F">
        <w:rPr>
          <w:rFonts w:ascii="Microsoft New Tai Lue" w:hAnsi="Microsoft New Tai Lue" w:cs="Microsoft New Tai Lue"/>
          <w:b/>
          <w:u w:val="single"/>
        </w:rPr>
        <w:t>be</w:t>
      </w:r>
      <w:r w:rsidRPr="00A0020F">
        <w:rPr>
          <w:rFonts w:ascii="Microsoft New Tai Lue" w:hAnsi="Microsoft New Tai Lue" w:cs="Microsoft New Tai Lue"/>
          <w:b/>
          <w:u w:val="single"/>
        </w:rPr>
        <w:t xml:space="preserve"> kept</w:t>
      </w:r>
      <w:r w:rsidRPr="00A0020F">
        <w:rPr>
          <w:rFonts w:ascii="Microsoft New Tai Lue" w:hAnsi="Microsoft New Tai Lue" w:cs="Microsoft New Tai Lue"/>
        </w:rPr>
        <w:t xml:space="preserve"> in order to identify patterns of misconduct and any weaknesses in the current arrangements which need to be addressed.</w:t>
      </w:r>
    </w:p>
    <w:p w14:paraId="0A8359C1" w14:textId="77777777" w:rsidR="00104250" w:rsidRPr="00A0020F" w:rsidRDefault="00104250" w:rsidP="00104250">
      <w:pPr>
        <w:pStyle w:val="ListParagraph"/>
        <w:rPr>
          <w:rFonts w:ascii="Microsoft New Tai Lue" w:hAnsi="Microsoft New Tai Lue" w:cs="Microsoft New Tai Lue"/>
        </w:rPr>
      </w:pPr>
    </w:p>
    <w:p w14:paraId="6C16F736" w14:textId="77777777" w:rsidR="00104250" w:rsidRPr="00A0020F" w:rsidRDefault="00104250" w:rsidP="000C4A4D">
      <w:pPr>
        <w:numPr>
          <w:ilvl w:val="0"/>
          <w:numId w:val="29"/>
        </w:numPr>
        <w:tabs>
          <w:tab w:val="left" w:pos="1440"/>
        </w:tabs>
        <w:rPr>
          <w:rFonts w:ascii="Microsoft New Tai Lue" w:hAnsi="Microsoft New Tai Lue" w:cs="Microsoft New Tai Lue"/>
        </w:rPr>
      </w:pPr>
      <w:r w:rsidRPr="00A0020F">
        <w:rPr>
          <w:rFonts w:ascii="Microsoft New Tai Lue" w:hAnsi="Microsoft New Tai Lue" w:cs="Microsoft New Tai Lue"/>
        </w:rPr>
        <w:t>For expenditure including large purch</w:t>
      </w:r>
      <w:r w:rsidR="001E02E0" w:rsidRPr="00A0020F">
        <w:rPr>
          <w:rFonts w:ascii="Microsoft New Tai Lue" w:hAnsi="Microsoft New Tai Lue" w:cs="Microsoft New Tai Lue"/>
        </w:rPr>
        <w:t>ases and contrac</w:t>
      </w:r>
      <w:r w:rsidRPr="00A0020F">
        <w:rPr>
          <w:rFonts w:ascii="Microsoft New Tai Lue" w:hAnsi="Microsoft New Tai Lue" w:cs="Microsoft New Tai Lue"/>
        </w:rPr>
        <w:t>ts, the school should ensure that a formal written contract is in place, explaining the work performed and all outputs expected, the time period covered and rate chargeable. A copy of the contract should be retained by the school.</w:t>
      </w:r>
    </w:p>
    <w:p w14:paraId="4816B200" w14:textId="77777777" w:rsidR="008E3F8F" w:rsidRPr="00A0020F" w:rsidRDefault="008E3F8F">
      <w:pPr>
        <w:tabs>
          <w:tab w:val="left" w:pos="720"/>
          <w:tab w:val="left" w:pos="1440"/>
        </w:tabs>
        <w:ind w:left="1440" w:hanging="720"/>
        <w:rPr>
          <w:rFonts w:ascii="Microsoft New Tai Lue" w:hAnsi="Microsoft New Tai Lue" w:cs="Microsoft New Tai Lue"/>
          <w:b/>
          <w:bCs/>
          <w:u w:val="single"/>
        </w:rPr>
      </w:pPr>
    </w:p>
    <w:p w14:paraId="29B78CAF" w14:textId="77777777" w:rsidR="00DE6F7D" w:rsidRPr="00A0020F" w:rsidRDefault="00DE6F7D">
      <w:pPr>
        <w:rPr>
          <w:rFonts w:ascii="Microsoft New Tai Lue" w:hAnsi="Microsoft New Tai Lue" w:cs="Microsoft New Tai Lue"/>
          <w:b/>
          <w:bCs/>
          <w:sz w:val="26"/>
          <w:szCs w:val="26"/>
          <w:u w:val="single"/>
        </w:rPr>
      </w:pPr>
    </w:p>
    <w:p w14:paraId="019CD185" w14:textId="77777777" w:rsidR="00DE6F7D" w:rsidRPr="00A0020F" w:rsidRDefault="00DE6F7D">
      <w:pPr>
        <w:rPr>
          <w:rFonts w:ascii="Microsoft New Tai Lue" w:hAnsi="Microsoft New Tai Lue" w:cs="Microsoft New Tai Lue"/>
          <w:b/>
          <w:bCs/>
          <w:sz w:val="26"/>
          <w:szCs w:val="26"/>
          <w:u w:val="single"/>
        </w:rPr>
      </w:pPr>
    </w:p>
    <w:p w14:paraId="781E9AC7" w14:textId="77777777" w:rsidR="00DE6F7D" w:rsidRPr="00A0020F" w:rsidRDefault="00DE6F7D">
      <w:pPr>
        <w:rPr>
          <w:rFonts w:ascii="Microsoft New Tai Lue" w:hAnsi="Microsoft New Tai Lue" w:cs="Microsoft New Tai Lue"/>
          <w:b/>
          <w:bCs/>
          <w:sz w:val="26"/>
          <w:szCs w:val="26"/>
          <w:u w:val="single"/>
        </w:rPr>
      </w:pPr>
    </w:p>
    <w:p w14:paraId="4924BEBA" w14:textId="77777777" w:rsidR="00DE6F7D" w:rsidRPr="00A0020F" w:rsidRDefault="00DE6F7D">
      <w:pPr>
        <w:rPr>
          <w:rFonts w:ascii="Microsoft New Tai Lue" w:hAnsi="Microsoft New Tai Lue" w:cs="Microsoft New Tai Lue"/>
          <w:b/>
          <w:bCs/>
          <w:sz w:val="26"/>
          <w:szCs w:val="26"/>
          <w:u w:val="single"/>
        </w:rPr>
      </w:pPr>
    </w:p>
    <w:p w14:paraId="21B5C34F" w14:textId="77777777" w:rsidR="00DE6F7D" w:rsidRPr="00A0020F" w:rsidRDefault="00DE6F7D">
      <w:pPr>
        <w:rPr>
          <w:rFonts w:ascii="Microsoft New Tai Lue" w:hAnsi="Microsoft New Tai Lue" w:cs="Microsoft New Tai Lue"/>
          <w:b/>
          <w:bCs/>
          <w:sz w:val="26"/>
          <w:szCs w:val="26"/>
          <w:u w:val="single"/>
        </w:rPr>
      </w:pPr>
    </w:p>
    <w:p w14:paraId="55126A17" w14:textId="77777777" w:rsidR="00DE6F7D" w:rsidRPr="00A0020F" w:rsidRDefault="00DE6F7D">
      <w:pPr>
        <w:rPr>
          <w:rFonts w:ascii="Microsoft New Tai Lue" w:hAnsi="Microsoft New Tai Lue" w:cs="Microsoft New Tai Lue"/>
          <w:b/>
          <w:bCs/>
          <w:sz w:val="26"/>
          <w:szCs w:val="26"/>
          <w:u w:val="single"/>
        </w:rPr>
      </w:pPr>
    </w:p>
    <w:p w14:paraId="3E7CDDA1" w14:textId="77777777" w:rsidR="00DE6F7D" w:rsidRPr="00665F23" w:rsidRDefault="0097463B" w:rsidP="00665F23">
      <w:pPr>
        <w:jc w:val="right"/>
        <w:rPr>
          <w:rFonts w:ascii="Microsoft New Tai Lue" w:hAnsi="Microsoft New Tai Lue" w:cs="Microsoft New Tai Lue"/>
        </w:rPr>
      </w:pPr>
      <w:hyperlink w:anchor="content" w:history="1">
        <w:r w:rsidR="00665F23" w:rsidRPr="00665F23">
          <w:rPr>
            <w:rStyle w:val="Hyperlink"/>
            <w:rFonts w:ascii="Microsoft New Tai Lue" w:hAnsi="Microsoft New Tai Lue" w:cs="Microsoft New Tai Lue"/>
          </w:rPr>
          <w:t>&lt;Contents</w:t>
        </w:r>
      </w:hyperlink>
    </w:p>
    <w:p w14:paraId="574F4B32" w14:textId="77777777" w:rsidR="00DE6F7D" w:rsidRPr="00A0020F" w:rsidRDefault="00DE6F7D">
      <w:pPr>
        <w:rPr>
          <w:rFonts w:ascii="Microsoft New Tai Lue" w:hAnsi="Microsoft New Tai Lue" w:cs="Microsoft New Tai Lue"/>
          <w:b/>
          <w:bCs/>
          <w:sz w:val="26"/>
          <w:szCs w:val="26"/>
          <w:u w:val="single"/>
        </w:rPr>
      </w:pPr>
    </w:p>
    <w:p w14:paraId="1804919C" w14:textId="77777777" w:rsidR="00DE6F7D" w:rsidRPr="00A0020F" w:rsidRDefault="00DE6F7D">
      <w:pPr>
        <w:rPr>
          <w:rFonts w:ascii="Microsoft New Tai Lue" w:hAnsi="Microsoft New Tai Lue" w:cs="Microsoft New Tai Lue"/>
          <w:b/>
          <w:bCs/>
          <w:sz w:val="26"/>
          <w:szCs w:val="26"/>
          <w:u w:val="single"/>
        </w:rPr>
      </w:pPr>
    </w:p>
    <w:p w14:paraId="0252DC5A" w14:textId="77777777" w:rsidR="00DE6F7D" w:rsidRPr="00A0020F" w:rsidRDefault="00DE6F7D">
      <w:pPr>
        <w:rPr>
          <w:rFonts w:ascii="Microsoft New Tai Lue" w:hAnsi="Microsoft New Tai Lue" w:cs="Microsoft New Tai Lue"/>
          <w:b/>
          <w:bCs/>
          <w:sz w:val="26"/>
          <w:szCs w:val="26"/>
          <w:u w:val="single"/>
        </w:rPr>
      </w:pPr>
    </w:p>
    <w:p w14:paraId="3FDC1188" w14:textId="77777777" w:rsidR="00DE6F7D" w:rsidRPr="00A0020F" w:rsidRDefault="00DE6F7D">
      <w:pPr>
        <w:rPr>
          <w:rFonts w:ascii="Microsoft New Tai Lue" w:hAnsi="Microsoft New Tai Lue" w:cs="Microsoft New Tai Lue"/>
          <w:b/>
          <w:bCs/>
          <w:sz w:val="26"/>
          <w:szCs w:val="26"/>
          <w:u w:val="single"/>
        </w:rPr>
      </w:pPr>
    </w:p>
    <w:p w14:paraId="78996805" w14:textId="77777777" w:rsidR="00DE6F7D" w:rsidRPr="00A0020F" w:rsidRDefault="00DE6F7D">
      <w:pPr>
        <w:rPr>
          <w:rFonts w:ascii="Microsoft New Tai Lue" w:hAnsi="Microsoft New Tai Lue" w:cs="Microsoft New Tai Lue"/>
          <w:b/>
          <w:bCs/>
          <w:sz w:val="26"/>
          <w:szCs w:val="26"/>
          <w:u w:val="single"/>
        </w:rPr>
      </w:pPr>
    </w:p>
    <w:p w14:paraId="303881F3" w14:textId="77777777" w:rsidR="00DE6F7D" w:rsidRDefault="00DE6F7D">
      <w:pPr>
        <w:rPr>
          <w:rFonts w:ascii="Microsoft New Tai Lue" w:hAnsi="Microsoft New Tai Lue" w:cs="Microsoft New Tai Lue"/>
          <w:b/>
          <w:bCs/>
          <w:sz w:val="26"/>
          <w:szCs w:val="26"/>
          <w:u w:val="single"/>
        </w:rPr>
      </w:pPr>
    </w:p>
    <w:p w14:paraId="02DE241E" w14:textId="77777777" w:rsidR="000B0C53" w:rsidRDefault="000B0C53">
      <w:pPr>
        <w:rPr>
          <w:rFonts w:ascii="Microsoft New Tai Lue" w:hAnsi="Microsoft New Tai Lue" w:cs="Microsoft New Tai Lue"/>
          <w:b/>
          <w:bCs/>
          <w:sz w:val="26"/>
          <w:szCs w:val="26"/>
          <w:u w:val="single"/>
        </w:rPr>
      </w:pPr>
    </w:p>
    <w:p w14:paraId="1F1C4866" w14:textId="77777777" w:rsidR="000B0C53" w:rsidRPr="00A0020F" w:rsidRDefault="000B0C53">
      <w:pPr>
        <w:rPr>
          <w:rFonts w:ascii="Microsoft New Tai Lue" w:hAnsi="Microsoft New Tai Lue" w:cs="Microsoft New Tai Lue"/>
          <w:b/>
          <w:bCs/>
          <w:sz w:val="26"/>
          <w:szCs w:val="26"/>
          <w:u w:val="single"/>
        </w:rPr>
      </w:pPr>
    </w:p>
    <w:p w14:paraId="1B123F0F" w14:textId="77777777" w:rsidR="00AA7F7F" w:rsidRPr="00A0020F" w:rsidRDefault="00AA7F7F">
      <w:pPr>
        <w:rPr>
          <w:rFonts w:ascii="Microsoft New Tai Lue" w:hAnsi="Microsoft New Tai Lue" w:cs="Microsoft New Tai Lue"/>
          <w:b/>
          <w:bCs/>
          <w:sz w:val="26"/>
          <w:szCs w:val="26"/>
          <w:u w:val="single"/>
        </w:rPr>
      </w:pPr>
    </w:p>
    <w:p w14:paraId="2609F04D" w14:textId="77777777" w:rsidR="00AA7F7F" w:rsidRPr="00A0020F" w:rsidRDefault="00AA7F7F">
      <w:pPr>
        <w:rPr>
          <w:rFonts w:ascii="Microsoft New Tai Lue" w:hAnsi="Microsoft New Tai Lue" w:cs="Microsoft New Tai Lue"/>
          <w:b/>
          <w:bCs/>
          <w:sz w:val="26"/>
          <w:szCs w:val="26"/>
          <w:u w:val="single"/>
        </w:rPr>
      </w:pPr>
    </w:p>
    <w:p w14:paraId="6654893F" w14:textId="77777777" w:rsidR="00DE6F7D" w:rsidRPr="00A0020F" w:rsidRDefault="00DE6F7D">
      <w:pPr>
        <w:rPr>
          <w:rFonts w:ascii="Microsoft New Tai Lue" w:hAnsi="Microsoft New Tai Lue" w:cs="Microsoft New Tai Lue"/>
          <w:b/>
          <w:bCs/>
          <w:sz w:val="26"/>
          <w:szCs w:val="26"/>
          <w:u w:val="single"/>
        </w:rPr>
      </w:pPr>
    </w:p>
    <w:p w14:paraId="54221678" w14:textId="77777777" w:rsidR="00DE6F7D" w:rsidRPr="00A0020F" w:rsidRDefault="00DE6F7D">
      <w:pPr>
        <w:rPr>
          <w:rFonts w:ascii="Microsoft New Tai Lue" w:hAnsi="Microsoft New Tai Lue" w:cs="Microsoft New Tai Lue"/>
          <w:b/>
          <w:bCs/>
          <w:sz w:val="26"/>
          <w:szCs w:val="26"/>
          <w:u w:val="single"/>
        </w:rPr>
      </w:pPr>
    </w:p>
    <w:p w14:paraId="3AC4D89A" w14:textId="77777777" w:rsidR="00EE2689" w:rsidRPr="00A0020F" w:rsidRDefault="00EE2689" w:rsidP="00EE2689">
      <w:pPr>
        <w:rPr>
          <w:rStyle w:val="Hyperlink"/>
          <w:rFonts w:ascii="Microsoft New Tai Lue" w:hAnsi="Microsoft New Tai Lue" w:cs="Microsoft New Tai Lue"/>
        </w:rPr>
      </w:pPr>
      <w:r w:rsidRPr="00A0020F">
        <w:rPr>
          <w:rFonts w:ascii="Microsoft New Tai Lue" w:hAnsi="Microsoft New Tai Lue" w:cs="Microsoft New Tai Lue"/>
          <w:szCs w:val="26"/>
        </w:rPr>
        <w:fldChar w:fldCharType="begin"/>
      </w:r>
      <w:r w:rsidRPr="00A0020F">
        <w:rPr>
          <w:rFonts w:ascii="Microsoft New Tai Lue" w:hAnsi="Microsoft New Tai Lue" w:cs="Microsoft New Tai Lue"/>
          <w:szCs w:val="26"/>
        </w:rPr>
        <w:instrText xml:space="preserve"> HYPERLINK  \l "content" </w:instrText>
      </w:r>
      <w:r w:rsidRPr="00A0020F">
        <w:rPr>
          <w:rFonts w:ascii="Microsoft New Tai Lue" w:hAnsi="Microsoft New Tai Lue" w:cs="Microsoft New Tai Lue"/>
          <w:szCs w:val="26"/>
        </w:rPr>
        <w:fldChar w:fldCharType="separate"/>
      </w:r>
    </w:p>
    <w:p w14:paraId="2CB67213" w14:textId="77777777" w:rsidR="008E3F8F" w:rsidRPr="00A0020F" w:rsidRDefault="00EE2689" w:rsidP="00DE6F7D">
      <w:pPr>
        <w:rPr>
          <w:rFonts w:ascii="Microsoft New Tai Lue" w:hAnsi="Microsoft New Tai Lue" w:cs="Microsoft New Tai Lue"/>
          <w:b/>
          <w:bCs/>
          <w:sz w:val="26"/>
          <w:szCs w:val="26"/>
          <w:u w:val="single"/>
        </w:rPr>
      </w:pPr>
      <w:r w:rsidRPr="00A0020F">
        <w:rPr>
          <w:rFonts w:ascii="Microsoft New Tai Lue" w:hAnsi="Microsoft New Tai Lue" w:cs="Microsoft New Tai Lue"/>
          <w:szCs w:val="26"/>
        </w:rPr>
        <w:fldChar w:fldCharType="end"/>
      </w:r>
      <w:bookmarkStart w:id="7" w:name="Section3"/>
      <w:r w:rsidR="008E3F8F" w:rsidRPr="00A0020F">
        <w:rPr>
          <w:rFonts w:ascii="Microsoft New Tai Lue" w:hAnsi="Microsoft New Tai Lue" w:cs="Microsoft New Tai Lue"/>
          <w:b/>
          <w:bCs/>
          <w:sz w:val="26"/>
          <w:szCs w:val="26"/>
          <w:u w:val="single"/>
        </w:rPr>
        <w:t>SECTION 3</w:t>
      </w:r>
      <w:r w:rsidR="008E3F8F" w:rsidRPr="00A0020F">
        <w:rPr>
          <w:rFonts w:ascii="Microsoft New Tai Lue" w:hAnsi="Microsoft New Tai Lue" w:cs="Microsoft New Tai Lue"/>
          <w:b/>
          <w:bCs/>
          <w:sz w:val="26"/>
          <w:szCs w:val="26"/>
        </w:rPr>
        <w:t xml:space="preserve"> </w:t>
      </w:r>
      <w:bookmarkEnd w:id="7"/>
      <w:r w:rsidR="008E3F8F" w:rsidRPr="00A0020F">
        <w:rPr>
          <w:rFonts w:ascii="Microsoft New Tai Lue" w:hAnsi="Microsoft New Tai Lue" w:cs="Microsoft New Tai Lue"/>
          <w:b/>
          <w:bCs/>
          <w:sz w:val="26"/>
          <w:szCs w:val="26"/>
        </w:rPr>
        <w:t xml:space="preserve">- BUDGETING/FINANCIAL MANAGEMENT AND PLANNING   </w:t>
      </w:r>
    </w:p>
    <w:p w14:paraId="6E430C7B" w14:textId="77777777" w:rsidR="008E3F8F" w:rsidRPr="00A0020F" w:rsidRDefault="008E3F8F">
      <w:pPr>
        <w:rPr>
          <w:rFonts w:ascii="Microsoft New Tai Lue" w:hAnsi="Microsoft New Tai Lue" w:cs="Microsoft New Tai Lue"/>
          <w:b/>
          <w:bCs/>
          <w:sz w:val="26"/>
          <w:szCs w:val="26"/>
          <w:u w:val="single"/>
        </w:rPr>
      </w:pPr>
    </w:p>
    <w:p w14:paraId="1D42B2C3" w14:textId="77777777" w:rsidR="008E3F8F" w:rsidRPr="00A0020F" w:rsidRDefault="008E3F8F">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b/>
          <w:bCs/>
        </w:rPr>
        <w:t>Funding</w:t>
      </w:r>
    </w:p>
    <w:p w14:paraId="22D0A1DB" w14:textId="77777777" w:rsidR="008E3F8F" w:rsidRPr="00A0020F" w:rsidRDefault="008E3F8F">
      <w:pPr>
        <w:rPr>
          <w:rFonts w:ascii="Microsoft New Tai Lue" w:hAnsi="Microsoft New Tai Lue" w:cs="Microsoft New Tai Lue"/>
        </w:rPr>
      </w:pPr>
    </w:p>
    <w:p w14:paraId="38DE1F2F" w14:textId="77777777" w:rsidR="008E3F8F" w:rsidRPr="00A0020F" w:rsidRDefault="008E3F8F" w:rsidP="001F51D3">
      <w:p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 xml:space="preserve">The majority of the funds received by school are delegated through the LA via the annual </w:t>
      </w:r>
      <w:r w:rsidR="006B5438" w:rsidRPr="00A0020F">
        <w:rPr>
          <w:rFonts w:ascii="Microsoft New Tai Lue" w:hAnsi="Microsoft New Tai Lue" w:cs="Microsoft New Tai Lue"/>
        </w:rPr>
        <w:t xml:space="preserve">Individual Schools Budget </w:t>
      </w:r>
      <w:r w:rsidR="003A11F4" w:rsidRPr="00A0020F">
        <w:rPr>
          <w:rFonts w:ascii="Microsoft New Tai Lue" w:hAnsi="Microsoft New Tai Lue" w:cs="Microsoft New Tai Lue"/>
        </w:rPr>
        <w:t>Statement</w:t>
      </w:r>
      <w:r w:rsidRPr="00A0020F">
        <w:rPr>
          <w:rFonts w:ascii="Microsoft New Tai Lue" w:hAnsi="Microsoft New Tai Lue" w:cs="Microsoft New Tai Lue"/>
        </w:rPr>
        <w:t xml:space="preserve">. This allocation is calculated using a formula based on </w:t>
      </w:r>
      <w:r w:rsidR="009159C1" w:rsidRPr="00A0020F">
        <w:rPr>
          <w:rFonts w:ascii="Microsoft New Tai Lue" w:hAnsi="Microsoft New Tai Lue" w:cs="Microsoft New Tai Lue"/>
        </w:rPr>
        <w:t>several</w:t>
      </w:r>
      <w:r w:rsidRPr="00A0020F">
        <w:rPr>
          <w:rFonts w:ascii="Microsoft New Tai Lue" w:hAnsi="Microsoft New Tai Lue" w:cs="Microsoft New Tai Lue"/>
        </w:rPr>
        <w:t xml:space="preserve"> factors which affect the school’s funding.  Additional allocations or deductions may be made throughout the year. The school also has the opportunity to </w:t>
      </w:r>
      <w:r w:rsidR="007142EE" w:rsidRPr="00A0020F">
        <w:rPr>
          <w:rFonts w:ascii="Microsoft New Tai Lue" w:hAnsi="Microsoft New Tai Lue" w:cs="Microsoft New Tai Lue"/>
        </w:rPr>
        <w:t>raise additional funds (income)</w:t>
      </w:r>
      <w:r w:rsidRPr="00A0020F">
        <w:rPr>
          <w:rFonts w:ascii="Microsoft New Tai Lue" w:hAnsi="Microsoft New Tai Lue" w:cs="Microsoft New Tai Lue"/>
        </w:rPr>
        <w:t xml:space="preserve"> e.g. via lettings or PTA organised events.</w:t>
      </w:r>
    </w:p>
    <w:p w14:paraId="3C5F12A2" w14:textId="77777777" w:rsidR="008E3F8F" w:rsidRPr="00A0020F" w:rsidRDefault="008E3F8F">
      <w:pPr>
        <w:pStyle w:val="Header"/>
        <w:tabs>
          <w:tab w:val="clear" w:pos="4153"/>
          <w:tab w:val="clear" w:pos="8306"/>
        </w:tabs>
        <w:rPr>
          <w:rFonts w:ascii="Microsoft New Tai Lue" w:hAnsi="Microsoft New Tai Lue" w:cs="Microsoft New Tai Lue"/>
        </w:rPr>
      </w:pPr>
    </w:p>
    <w:p w14:paraId="265AB269" w14:textId="77777777" w:rsidR="008E3F8F" w:rsidRPr="00A0020F" w:rsidRDefault="008E3F8F">
      <w:pPr>
        <w:tabs>
          <w:tab w:val="left" w:pos="720"/>
        </w:tabs>
        <w:rPr>
          <w:rFonts w:ascii="Microsoft New Tai Lue" w:hAnsi="Microsoft New Tai Lue" w:cs="Microsoft New Tai Lue"/>
          <w:u w:val="single"/>
        </w:rPr>
      </w:pPr>
      <w:r w:rsidRPr="00A0020F">
        <w:rPr>
          <w:rFonts w:ascii="Microsoft New Tai Lue" w:hAnsi="Microsoft New Tai Lue" w:cs="Microsoft New Tai Lue"/>
          <w:b/>
          <w:bCs/>
        </w:rPr>
        <w:t xml:space="preserve">Preparation of the School Budget   </w:t>
      </w:r>
    </w:p>
    <w:p w14:paraId="007B2CA8" w14:textId="77777777" w:rsidR="008E3F8F" w:rsidRPr="00A0020F" w:rsidRDefault="008E3F8F">
      <w:pPr>
        <w:rPr>
          <w:rFonts w:ascii="Microsoft New Tai Lue" w:hAnsi="Microsoft New Tai Lue" w:cs="Microsoft New Tai Lue"/>
          <w:u w:val="single"/>
        </w:rPr>
      </w:pPr>
    </w:p>
    <w:p w14:paraId="106CD997" w14:textId="77777777" w:rsidR="00544F44" w:rsidRPr="00A0020F" w:rsidRDefault="00544F44" w:rsidP="001F51D3">
      <w:pPr>
        <w:tabs>
          <w:tab w:val="left" w:pos="720"/>
          <w:tab w:val="left" w:pos="1440"/>
        </w:tabs>
        <w:rPr>
          <w:rFonts w:ascii="Microsoft New Tai Lue" w:hAnsi="Microsoft New Tai Lue" w:cs="Microsoft New Tai Lue"/>
        </w:rPr>
      </w:pPr>
      <w:r w:rsidRPr="00A0020F">
        <w:rPr>
          <w:rFonts w:ascii="Microsoft New Tai Lue" w:hAnsi="Microsoft New Tai Lue" w:cs="Microsoft New Tai Lue"/>
          <w:b/>
        </w:rPr>
        <w:t>Schools should ensure</w:t>
      </w:r>
      <w:r w:rsidRPr="00A0020F">
        <w:rPr>
          <w:rFonts w:ascii="Microsoft New Tai Lue" w:hAnsi="Microsoft New Tai Lue" w:cs="Microsoft New Tai Lue"/>
        </w:rPr>
        <w:t xml:space="preserve"> t</w:t>
      </w:r>
      <w:r w:rsidR="008E3F8F" w:rsidRPr="00A0020F">
        <w:rPr>
          <w:rFonts w:ascii="Microsoft New Tai Lue" w:hAnsi="Microsoft New Tai Lue" w:cs="Microsoft New Tai Lue"/>
        </w:rPr>
        <w:t xml:space="preserve">he priorities within the School Development Plan (SDP) contain </w:t>
      </w:r>
      <w:r w:rsidR="008E3F8F" w:rsidRPr="00A0020F">
        <w:rPr>
          <w:rFonts w:ascii="Microsoft New Tai Lue" w:hAnsi="Microsoft New Tai Lue" w:cs="Microsoft New Tai Lue"/>
          <w:u w:val="single"/>
        </w:rPr>
        <w:t>accurate financial estimates</w:t>
      </w:r>
      <w:r w:rsidR="008E3F8F" w:rsidRPr="00A0020F">
        <w:rPr>
          <w:rFonts w:ascii="Microsoft New Tai Lue" w:hAnsi="Microsoft New Tai Lue" w:cs="Microsoft New Tai Lue"/>
        </w:rPr>
        <w:t xml:space="preserve"> and form the driving force of the budget with an emphasis on</w:t>
      </w:r>
      <w:r w:rsidR="008E3F8F" w:rsidRPr="00A0020F">
        <w:rPr>
          <w:rFonts w:ascii="Microsoft New Tai Lue" w:hAnsi="Microsoft New Tai Lue" w:cs="Microsoft New Tai Lue"/>
          <w:color w:val="FF0000"/>
        </w:rPr>
        <w:t xml:space="preserve"> </w:t>
      </w:r>
      <w:r w:rsidR="000E1475" w:rsidRPr="00A0020F">
        <w:rPr>
          <w:rFonts w:ascii="Microsoft New Tai Lue" w:hAnsi="Microsoft New Tai Lue" w:cs="Microsoft New Tai Lue"/>
        </w:rPr>
        <w:t>value for money</w:t>
      </w:r>
      <w:r w:rsidR="009A7882" w:rsidRPr="00A0020F">
        <w:rPr>
          <w:rFonts w:ascii="Microsoft New Tai Lue" w:hAnsi="Microsoft New Tai Lue" w:cs="Microsoft New Tai Lue"/>
        </w:rPr>
        <w:t>.</w:t>
      </w:r>
      <w:r w:rsidR="008E3F8F" w:rsidRPr="00A0020F">
        <w:rPr>
          <w:rFonts w:ascii="Microsoft New Tai Lue" w:hAnsi="Microsoft New Tai Lue" w:cs="Microsoft New Tai Lue"/>
        </w:rPr>
        <w:t xml:space="preserve"> </w:t>
      </w:r>
    </w:p>
    <w:p w14:paraId="3AE41DF2" w14:textId="03D4CE93" w:rsidR="008E3F8F" w:rsidRPr="00A0020F" w:rsidRDefault="008E3F8F" w:rsidP="001F51D3">
      <w:p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The</w:t>
      </w:r>
      <w:r w:rsidR="009159C1" w:rsidRPr="00A0020F">
        <w:rPr>
          <w:rFonts w:ascii="Microsoft New Tai Lue" w:hAnsi="Microsoft New Tai Lue" w:cs="Microsoft New Tai Lue"/>
        </w:rPr>
        <w:t xml:space="preserve"> Headteacher is responsible for preparing the</w:t>
      </w:r>
      <w:r w:rsidRPr="00A0020F">
        <w:rPr>
          <w:rFonts w:ascii="Microsoft New Tai Lue" w:hAnsi="Microsoft New Tai Lue" w:cs="Microsoft New Tai Lue"/>
        </w:rPr>
        <w:t xml:space="preserve"> budget</w:t>
      </w:r>
      <w:r w:rsidR="00544F44" w:rsidRPr="00A0020F">
        <w:rPr>
          <w:rFonts w:ascii="Microsoft New Tai Lue" w:hAnsi="Microsoft New Tai Lue" w:cs="Microsoft New Tai Lue"/>
        </w:rPr>
        <w:t xml:space="preserve"> </w:t>
      </w:r>
      <w:r w:rsidR="00544F44" w:rsidRPr="00A0020F">
        <w:rPr>
          <w:rFonts w:ascii="Microsoft New Tai Lue" w:hAnsi="Microsoft New Tai Lue" w:cs="Microsoft New Tai Lue"/>
          <w:b/>
        </w:rPr>
        <w:t>linked to the SDP</w:t>
      </w:r>
      <w:r w:rsidRPr="00A0020F">
        <w:rPr>
          <w:rFonts w:ascii="Microsoft New Tai Lue" w:hAnsi="Microsoft New Tai Lue" w:cs="Microsoft New Tai Lue"/>
        </w:rPr>
        <w:t xml:space="preserve">.  Initially, this will be considered by the Finance Committee prior to approval by the full </w:t>
      </w:r>
      <w:r w:rsidR="0097463B">
        <w:rPr>
          <w:rFonts w:ascii="Microsoft New Tai Lue" w:hAnsi="Microsoft New Tai Lue" w:cs="Microsoft New Tai Lue"/>
        </w:rPr>
        <w:t>Management Committee</w:t>
      </w:r>
      <w:r w:rsidRPr="00A0020F">
        <w:rPr>
          <w:rFonts w:ascii="Microsoft New Tai Lue" w:hAnsi="Microsoft New Tai Lue" w:cs="Microsoft New Tai Lue"/>
        </w:rPr>
        <w:t>.</w:t>
      </w:r>
    </w:p>
    <w:p w14:paraId="5C5D92B5" w14:textId="77777777" w:rsidR="008E3F8F" w:rsidRPr="00A0020F" w:rsidRDefault="008E3F8F">
      <w:pPr>
        <w:rPr>
          <w:rFonts w:ascii="Microsoft New Tai Lue" w:hAnsi="Microsoft New Tai Lue" w:cs="Microsoft New Tai Lue"/>
        </w:rPr>
      </w:pPr>
    </w:p>
    <w:p w14:paraId="0CD21E59" w14:textId="77777777" w:rsidR="008E3F8F" w:rsidRPr="00A0020F" w:rsidRDefault="008E3F8F" w:rsidP="001F51D3">
      <w:p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Any budget surplus or deficit is reviewed and addressed by the Finance Committee</w:t>
      </w:r>
      <w:r w:rsidR="00D677D8" w:rsidRPr="00A0020F">
        <w:rPr>
          <w:rFonts w:ascii="Microsoft New Tai Lue" w:hAnsi="Microsoft New Tai Lue" w:cs="Microsoft New Tai Lue"/>
        </w:rPr>
        <w:t xml:space="preserve"> </w:t>
      </w:r>
      <w:r w:rsidR="00D677D8" w:rsidRPr="00A0020F">
        <w:rPr>
          <w:rFonts w:ascii="Microsoft New Tai Lue" w:hAnsi="Microsoft New Tai Lue" w:cs="Microsoft New Tai Lue"/>
          <w:b/>
        </w:rPr>
        <w:t>referr</w:t>
      </w:r>
      <w:r w:rsidR="00544F44" w:rsidRPr="00A0020F">
        <w:rPr>
          <w:rFonts w:ascii="Microsoft New Tai Lue" w:hAnsi="Microsoft New Tai Lue" w:cs="Microsoft New Tai Lue"/>
          <w:b/>
        </w:rPr>
        <w:t>ing</w:t>
      </w:r>
      <w:r w:rsidR="00D677D8" w:rsidRPr="00A0020F">
        <w:rPr>
          <w:rFonts w:ascii="Microsoft New Tai Lue" w:hAnsi="Microsoft New Tai Lue" w:cs="Microsoft New Tai Lue"/>
          <w:b/>
        </w:rPr>
        <w:t xml:space="preserve"> back to the SDP</w:t>
      </w:r>
      <w:r w:rsidRPr="00A0020F">
        <w:rPr>
          <w:rFonts w:ascii="Microsoft New Tai Lue" w:hAnsi="Microsoft New Tai Lue" w:cs="Microsoft New Tai Lue"/>
        </w:rPr>
        <w:t>.</w:t>
      </w:r>
    </w:p>
    <w:p w14:paraId="73E2E1B8" w14:textId="77777777" w:rsidR="00852F76" w:rsidRPr="00A0020F" w:rsidRDefault="00852F76" w:rsidP="001F51D3">
      <w:pPr>
        <w:tabs>
          <w:tab w:val="left" w:pos="720"/>
          <w:tab w:val="left" w:pos="1440"/>
        </w:tabs>
        <w:rPr>
          <w:rFonts w:ascii="Microsoft New Tai Lue" w:hAnsi="Microsoft New Tai Lue" w:cs="Microsoft New Tai Lue"/>
        </w:rPr>
      </w:pPr>
    </w:p>
    <w:p w14:paraId="61FA422F" w14:textId="10AC6D61" w:rsidR="00852F76" w:rsidRPr="00A0020F" w:rsidRDefault="00852F76" w:rsidP="001F51D3">
      <w:p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 xml:space="preserve">If, when setting the budget, a deficit budget is envisaged prior permission must be </w:t>
      </w:r>
      <w:r w:rsidR="00CC5A06" w:rsidRPr="00A0020F">
        <w:rPr>
          <w:rFonts w:ascii="Microsoft New Tai Lue" w:hAnsi="Microsoft New Tai Lue" w:cs="Microsoft New Tai Lue"/>
        </w:rPr>
        <w:t>sought</w:t>
      </w:r>
      <w:r w:rsidRPr="00A0020F">
        <w:rPr>
          <w:rFonts w:ascii="Microsoft New Tai Lue" w:hAnsi="Microsoft New Tai Lue" w:cs="Microsoft New Tai Lue"/>
        </w:rPr>
        <w:t xml:space="preserve"> from the </w:t>
      </w:r>
      <w:r w:rsidR="00E00149" w:rsidRPr="00CA0AD2">
        <w:rPr>
          <w:rFonts w:ascii="Microsoft New Tai Lue" w:hAnsi="Microsoft New Tai Lue" w:cs="Microsoft New Tai Lue"/>
        </w:rPr>
        <w:t>Finance</w:t>
      </w:r>
      <w:r w:rsidRPr="00A0020F">
        <w:rPr>
          <w:rFonts w:ascii="Microsoft New Tai Lue" w:hAnsi="Microsoft New Tai Lue" w:cs="Microsoft New Tai Lue"/>
        </w:rPr>
        <w:t xml:space="preserve"> Manager, Schools Funding and Accounting before being accepted by Governors.  A draft budget plan together with a proposed recovery plan must be submitted to </w:t>
      </w:r>
      <w:hyperlink r:id="rId26" w:history="1">
        <w:r w:rsidR="00FB6333" w:rsidRPr="000C471E">
          <w:rPr>
            <w:rStyle w:val="Hyperlink"/>
            <w:rFonts w:ascii="Microsoft New Tai Lue" w:hAnsi="Microsoft New Tai Lue" w:cs="Microsoft New Tai Lue"/>
          </w:rPr>
          <w:t>schoolsfunding@somerset.gov.uk</w:t>
        </w:r>
      </w:hyperlink>
      <w:r w:rsidRPr="00A0020F">
        <w:rPr>
          <w:rFonts w:ascii="Microsoft New Tai Lue" w:hAnsi="Microsoft New Tai Lue" w:cs="Microsoft New Tai Lue"/>
        </w:rPr>
        <w:t xml:space="preserve"> for consideration and approval.</w:t>
      </w:r>
      <w:r w:rsidR="007D65AD" w:rsidRPr="00A0020F">
        <w:rPr>
          <w:rFonts w:ascii="Microsoft New Tai Lue" w:hAnsi="Microsoft New Tai Lue" w:cs="Microsoft New Tai Lue"/>
        </w:rPr>
        <w:t xml:space="preserve"> (</w:t>
      </w:r>
      <w:r w:rsidR="007D65AD" w:rsidRPr="00214C02">
        <w:rPr>
          <w:rFonts w:ascii="Microsoft New Tai Lue" w:hAnsi="Microsoft New Tai Lue" w:cs="Microsoft New Tai Lue"/>
          <w:color w:val="0000FF"/>
        </w:rPr>
        <w:t>See 4.4.1 of Financial Management Scheme</w:t>
      </w:r>
      <w:r w:rsidR="007D65AD" w:rsidRPr="00A0020F">
        <w:rPr>
          <w:rFonts w:ascii="Microsoft New Tai Lue" w:hAnsi="Microsoft New Tai Lue" w:cs="Microsoft New Tai Lue"/>
        </w:rPr>
        <w:t>)</w:t>
      </w:r>
    </w:p>
    <w:p w14:paraId="58C9E61B" w14:textId="77777777" w:rsidR="008E3F8F" w:rsidRPr="00A0020F" w:rsidRDefault="008E3F8F">
      <w:pPr>
        <w:tabs>
          <w:tab w:val="left" w:pos="720"/>
        </w:tabs>
        <w:jc w:val="both"/>
        <w:rPr>
          <w:rFonts w:ascii="Microsoft New Tai Lue" w:hAnsi="Microsoft New Tai Lue" w:cs="Microsoft New Tai Lue"/>
        </w:rPr>
      </w:pPr>
    </w:p>
    <w:p w14:paraId="548D7C43" w14:textId="77777777" w:rsidR="001F51D3" w:rsidRPr="00A0020F" w:rsidRDefault="001F51D3" w:rsidP="001F51D3">
      <w:pPr>
        <w:rPr>
          <w:rFonts w:ascii="Microsoft New Tai Lue" w:hAnsi="Microsoft New Tai Lue" w:cs="Microsoft New Tai Lue"/>
        </w:rPr>
      </w:pPr>
      <w:r w:rsidRPr="00A0020F">
        <w:rPr>
          <w:rFonts w:ascii="Microsoft New Tai Lue" w:hAnsi="Microsoft New Tai Lue" w:cs="Microsoft New Tai Lue"/>
        </w:rPr>
        <w:t xml:space="preserve">When looking at the school budget the following should also be considered: </w:t>
      </w:r>
    </w:p>
    <w:p w14:paraId="52E50A1A" w14:textId="77777777" w:rsidR="001F51D3" w:rsidRPr="00A0020F" w:rsidRDefault="001F51D3" w:rsidP="001F51D3">
      <w:pPr>
        <w:rPr>
          <w:rFonts w:ascii="Microsoft New Tai Lue" w:hAnsi="Microsoft New Tai Lue" w:cs="Microsoft New Tai Lue"/>
        </w:rPr>
      </w:pPr>
    </w:p>
    <w:p w14:paraId="37C179A3" w14:textId="77777777" w:rsidR="001F51D3" w:rsidRPr="00A0020F" w:rsidRDefault="001F51D3" w:rsidP="001F51D3">
      <w:pPr>
        <w:rPr>
          <w:rFonts w:ascii="Microsoft New Tai Lue" w:hAnsi="Microsoft New Tai Lue" w:cs="Microsoft New Tai Lue"/>
        </w:rPr>
      </w:pPr>
      <w:r w:rsidRPr="00A0020F">
        <w:rPr>
          <w:rFonts w:ascii="Microsoft New Tai Lue" w:hAnsi="Microsoft New Tai Lue" w:cs="Microsoft New Tai Lue"/>
          <w:b/>
          <w:bCs/>
        </w:rPr>
        <w:t>Buildings : Maintenance and repairs</w:t>
      </w:r>
    </w:p>
    <w:p w14:paraId="1464352A" w14:textId="77777777" w:rsidR="001F51D3" w:rsidRPr="00A0020F" w:rsidRDefault="001F51D3" w:rsidP="001F51D3">
      <w:pPr>
        <w:rPr>
          <w:rFonts w:ascii="Microsoft New Tai Lue" w:hAnsi="Microsoft New Tai Lue" w:cs="Microsoft New Tai Lue"/>
          <w:highlight w:val="yellow"/>
        </w:rPr>
      </w:pPr>
    </w:p>
    <w:p w14:paraId="635842A7" w14:textId="77777777" w:rsidR="001F51D3" w:rsidRPr="00A0020F" w:rsidRDefault="001F51D3" w:rsidP="001F51D3">
      <w:p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Governing Bodies are responsible for all necessary maintenance and repairs. (</w:t>
      </w:r>
      <w:r w:rsidRPr="00286678">
        <w:rPr>
          <w:rFonts w:ascii="Microsoft New Tai Lue" w:hAnsi="Microsoft New Tai Lue" w:cs="Microsoft New Tai Lue"/>
          <w:color w:val="0000FF"/>
        </w:rPr>
        <w:t>refer Section 11 – Premises Issues of the Financial Management Scheme</w:t>
      </w:r>
      <w:r w:rsidRPr="00A0020F">
        <w:rPr>
          <w:rFonts w:ascii="Microsoft New Tai Lue" w:hAnsi="Microsoft New Tai Lue" w:cs="Microsoft New Tai Lue"/>
        </w:rPr>
        <w:t xml:space="preserve">). </w:t>
      </w:r>
    </w:p>
    <w:p w14:paraId="4C01FBED" w14:textId="77777777" w:rsidR="001F51D3" w:rsidRPr="00A0020F" w:rsidRDefault="001F51D3" w:rsidP="001F51D3">
      <w:pPr>
        <w:tabs>
          <w:tab w:val="left" w:pos="720"/>
          <w:tab w:val="left" w:pos="1440"/>
        </w:tabs>
        <w:rPr>
          <w:rFonts w:ascii="Microsoft New Tai Lue" w:hAnsi="Microsoft New Tai Lue" w:cs="Microsoft New Tai Lue"/>
        </w:rPr>
      </w:pPr>
    </w:p>
    <w:p w14:paraId="032A8539" w14:textId="77777777" w:rsidR="001F51D3" w:rsidRPr="00A0020F" w:rsidRDefault="001F51D3" w:rsidP="001F51D3">
      <w:p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 xml:space="preserve">The County Council can provide services to schools and academies in this respect. Contact </w:t>
      </w:r>
      <w:hyperlink r:id="rId27" w:history="1">
        <w:r w:rsidRPr="00A0020F">
          <w:rPr>
            <w:rStyle w:val="Hyperlink"/>
            <w:rFonts w:ascii="Microsoft New Tai Lue" w:hAnsi="Microsoft New Tai Lue" w:cs="Microsoft New Tai Lue"/>
          </w:rPr>
          <w:t>Support Services for Education - Property and Ground Services</w:t>
        </w:r>
      </w:hyperlink>
      <w:r w:rsidRPr="00A0020F">
        <w:rPr>
          <w:rFonts w:ascii="Microsoft New Tai Lue" w:hAnsi="Microsoft New Tai Lue" w:cs="Microsoft New Tai Lue"/>
        </w:rPr>
        <w:t xml:space="preserve"> for further details. Email: (</w:t>
      </w:r>
      <w:hyperlink r:id="rId28" w:history="1">
        <w:r w:rsidRPr="00A0020F">
          <w:rPr>
            <w:rStyle w:val="Hyperlink"/>
            <w:rFonts w:ascii="Microsoft New Tai Lue" w:hAnsi="Microsoft New Tai Lue" w:cs="Microsoft New Tai Lue"/>
          </w:rPr>
          <w:t>Property@somerset.gov.uk</w:t>
        </w:r>
      </w:hyperlink>
      <w:r w:rsidRPr="00A0020F">
        <w:rPr>
          <w:rFonts w:ascii="Microsoft New Tai Lue" w:hAnsi="Microsoft New Tai Lue" w:cs="Microsoft New Tai Lue"/>
        </w:rPr>
        <w:t xml:space="preserve"> or </w:t>
      </w:r>
      <w:hyperlink r:id="rId29" w:history="1">
        <w:r w:rsidRPr="00A0020F">
          <w:rPr>
            <w:rStyle w:val="Hyperlink"/>
            <w:rFonts w:ascii="Microsoft New Tai Lue" w:hAnsi="Microsoft New Tai Lue" w:cs="Microsoft New Tai Lue"/>
          </w:rPr>
          <w:t>grounds@somerset.gov.uk</w:t>
        </w:r>
      </w:hyperlink>
      <w:r w:rsidRPr="00A0020F">
        <w:rPr>
          <w:rFonts w:ascii="Microsoft New Tai Lue" w:hAnsi="Microsoft New Tai Lue" w:cs="Microsoft New Tai Lue"/>
        </w:rPr>
        <w:t xml:space="preserve"> ) </w:t>
      </w:r>
    </w:p>
    <w:p w14:paraId="1145922F" w14:textId="77777777" w:rsidR="001F51D3" w:rsidRPr="00A0020F" w:rsidRDefault="001F51D3" w:rsidP="001F51D3">
      <w:pPr>
        <w:jc w:val="both"/>
        <w:rPr>
          <w:rFonts w:ascii="Microsoft New Tai Lue" w:hAnsi="Microsoft New Tai Lue" w:cs="Microsoft New Tai Lue"/>
          <w:b/>
          <w:bCs/>
          <w:sz w:val="26"/>
          <w:szCs w:val="26"/>
          <w:u w:val="single"/>
        </w:rPr>
      </w:pPr>
    </w:p>
    <w:p w14:paraId="3505CA94" w14:textId="77777777" w:rsidR="001F51D3" w:rsidRPr="00A0020F" w:rsidRDefault="001F51D3" w:rsidP="001F51D3">
      <w:pPr>
        <w:rPr>
          <w:rFonts w:ascii="Microsoft New Tai Lue" w:hAnsi="Microsoft New Tai Lue" w:cs="Microsoft New Tai Lue"/>
          <w:b/>
        </w:rPr>
      </w:pPr>
      <w:r w:rsidRPr="00A0020F">
        <w:rPr>
          <w:rFonts w:ascii="Microsoft New Tai Lue" w:hAnsi="Microsoft New Tai Lue" w:cs="Microsoft New Tai Lue"/>
          <w:b/>
        </w:rPr>
        <w:t>Energy Management</w:t>
      </w:r>
    </w:p>
    <w:p w14:paraId="3A394E68" w14:textId="77777777" w:rsidR="001F51D3" w:rsidRPr="00A0020F" w:rsidRDefault="001F51D3" w:rsidP="001F51D3">
      <w:pPr>
        <w:rPr>
          <w:rFonts w:ascii="Microsoft New Tai Lue" w:hAnsi="Microsoft New Tai Lue" w:cs="Microsoft New Tai Lue"/>
        </w:rPr>
      </w:pPr>
    </w:p>
    <w:p w14:paraId="4381BFED" w14:textId="77777777" w:rsidR="001F51D3" w:rsidRPr="00A0020F" w:rsidRDefault="001F51D3" w:rsidP="001F51D3">
      <w:pPr>
        <w:rPr>
          <w:rFonts w:ascii="Microsoft New Tai Lue" w:hAnsi="Microsoft New Tai Lue" w:cs="Microsoft New Tai Lue"/>
        </w:rPr>
      </w:pPr>
      <w:r w:rsidRPr="00A0020F">
        <w:rPr>
          <w:rFonts w:ascii="Microsoft New Tai Lue" w:hAnsi="Microsoft New Tai Lue" w:cs="Microsoft New Tai Lue"/>
        </w:rPr>
        <w:t>Managing energy usage and rectifying energy waste will assist schools to:</w:t>
      </w:r>
    </w:p>
    <w:p w14:paraId="63ACC043" w14:textId="77777777" w:rsidR="001F51D3" w:rsidRPr="00A0020F" w:rsidRDefault="001F51D3" w:rsidP="003A6F45">
      <w:pPr>
        <w:numPr>
          <w:ilvl w:val="0"/>
          <w:numId w:val="43"/>
        </w:numPr>
        <w:rPr>
          <w:rFonts w:ascii="Microsoft New Tai Lue" w:hAnsi="Microsoft New Tai Lue" w:cs="Microsoft New Tai Lue"/>
        </w:rPr>
      </w:pPr>
      <w:r w:rsidRPr="00A0020F">
        <w:rPr>
          <w:rFonts w:ascii="Microsoft New Tai Lue" w:hAnsi="Microsoft New Tai Lue" w:cs="Microsoft New Tai Lue"/>
        </w:rPr>
        <w:t>Reduce bottom line spend</w:t>
      </w:r>
    </w:p>
    <w:p w14:paraId="7558AA05" w14:textId="77777777" w:rsidR="001F51D3" w:rsidRPr="00A0020F" w:rsidRDefault="001F51D3" w:rsidP="003A6F45">
      <w:pPr>
        <w:numPr>
          <w:ilvl w:val="0"/>
          <w:numId w:val="43"/>
        </w:numPr>
        <w:rPr>
          <w:rFonts w:ascii="Microsoft New Tai Lue" w:hAnsi="Microsoft New Tai Lue" w:cs="Microsoft New Tai Lue"/>
        </w:rPr>
      </w:pPr>
      <w:r w:rsidRPr="00A0020F">
        <w:rPr>
          <w:rFonts w:ascii="Microsoft New Tai Lue" w:hAnsi="Microsoft New Tai Lue" w:cs="Microsoft New Tai Lue"/>
        </w:rPr>
        <w:t>Minimise Carbon Footprint</w:t>
      </w:r>
    </w:p>
    <w:p w14:paraId="657F804B" w14:textId="77777777" w:rsidR="001F51D3" w:rsidRPr="00A0020F" w:rsidRDefault="001F51D3" w:rsidP="003A6F45">
      <w:pPr>
        <w:numPr>
          <w:ilvl w:val="0"/>
          <w:numId w:val="43"/>
        </w:numPr>
        <w:rPr>
          <w:rFonts w:ascii="Microsoft New Tai Lue" w:hAnsi="Microsoft New Tai Lue" w:cs="Microsoft New Tai Lue"/>
        </w:rPr>
      </w:pPr>
      <w:r w:rsidRPr="00A0020F">
        <w:rPr>
          <w:rFonts w:ascii="Microsoft New Tai Lue" w:hAnsi="Microsoft New Tai Lue" w:cs="Microsoft New Tai Lue"/>
        </w:rPr>
        <w:t>Create better working environment for staff and students</w:t>
      </w:r>
    </w:p>
    <w:p w14:paraId="6769AE76" w14:textId="77777777" w:rsidR="001F51D3" w:rsidRDefault="001F51D3" w:rsidP="001F51D3">
      <w:pPr>
        <w:jc w:val="both"/>
        <w:rPr>
          <w:rFonts w:ascii="Microsoft New Tai Lue" w:hAnsi="Microsoft New Tai Lue" w:cs="Microsoft New Tai Lue"/>
          <w:b/>
          <w:bCs/>
          <w:sz w:val="26"/>
          <w:szCs w:val="26"/>
          <w:u w:val="single"/>
        </w:rPr>
      </w:pPr>
    </w:p>
    <w:p w14:paraId="5C56D050" w14:textId="77777777" w:rsidR="00286678" w:rsidRPr="00286678" w:rsidRDefault="00286678" w:rsidP="001F51D3">
      <w:pPr>
        <w:jc w:val="both"/>
        <w:rPr>
          <w:rFonts w:ascii="Microsoft New Tai Lue" w:hAnsi="Microsoft New Tai Lue" w:cs="Microsoft New Tai Lue"/>
        </w:rPr>
      </w:pPr>
      <w:r>
        <w:rPr>
          <w:rFonts w:ascii="Microsoft New Tai Lue" w:hAnsi="Microsoft New Tai Lue" w:cs="Microsoft New Tai Lue"/>
        </w:rPr>
        <w:t>(</w:t>
      </w:r>
      <w:r w:rsidRPr="00FB6333">
        <w:rPr>
          <w:rFonts w:ascii="Microsoft New Tai Lue" w:hAnsi="Microsoft New Tai Lue" w:cs="Microsoft New Tai Lue"/>
          <w:color w:val="0000FF"/>
        </w:rPr>
        <w:t>Refer Section 11.3 and 11.4 Carbon Management and Central Utility Contracts and Bureau Service of the Financial Management Scheme</w:t>
      </w:r>
      <w:r>
        <w:rPr>
          <w:rFonts w:ascii="Microsoft New Tai Lue" w:hAnsi="Microsoft New Tai Lue" w:cs="Microsoft New Tai Lue"/>
        </w:rPr>
        <w:t>)</w:t>
      </w:r>
    </w:p>
    <w:p w14:paraId="0982790A" w14:textId="77777777" w:rsidR="00BE4513" w:rsidRPr="00A0020F" w:rsidRDefault="00BE4513">
      <w:pPr>
        <w:tabs>
          <w:tab w:val="left" w:pos="720"/>
        </w:tabs>
        <w:jc w:val="both"/>
        <w:rPr>
          <w:rFonts w:ascii="Microsoft New Tai Lue" w:hAnsi="Microsoft New Tai Lue" w:cs="Microsoft New Tai Lue"/>
        </w:rPr>
      </w:pPr>
    </w:p>
    <w:p w14:paraId="1FBED026" w14:textId="77777777" w:rsidR="00972046" w:rsidRDefault="00972046">
      <w:pPr>
        <w:tabs>
          <w:tab w:val="left" w:pos="720"/>
        </w:tabs>
        <w:jc w:val="both"/>
        <w:rPr>
          <w:rFonts w:ascii="Microsoft New Tai Lue" w:hAnsi="Microsoft New Tai Lue" w:cs="Microsoft New Tai Lue"/>
          <w:b/>
          <w:bCs/>
        </w:rPr>
      </w:pPr>
    </w:p>
    <w:p w14:paraId="751DD51C" w14:textId="77777777" w:rsidR="00972046" w:rsidRDefault="00972046">
      <w:pPr>
        <w:tabs>
          <w:tab w:val="left" w:pos="720"/>
        </w:tabs>
        <w:jc w:val="both"/>
        <w:rPr>
          <w:rFonts w:ascii="Microsoft New Tai Lue" w:hAnsi="Microsoft New Tai Lue" w:cs="Microsoft New Tai Lue"/>
          <w:b/>
          <w:bCs/>
        </w:rPr>
      </w:pPr>
    </w:p>
    <w:p w14:paraId="6C74AE17" w14:textId="77777777" w:rsidR="00972046" w:rsidRDefault="00972046">
      <w:pPr>
        <w:tabs>
          <w:tab w:val="left" w:pos="720"/>
        </w:tabs>
        <w:jc w:val="both"/>
        <w:rPr>
          <w:rFonts w:ascii="Microsoft New Tai Lue" w:hAnsi="Microsoft New Tai Lue" w:cs="Microsoft New Tai Lue"/>
          <w:b/>
          <w:bCs/>
        </w:rPr>
      </w:pPr>
    </w:p>
    <w:p w14:paraId="6D6A1E4A" w14:textId="7F409A84" w:rsidR="008E3F8F" w:rsidRPr="00A0020F" w:rsidRDefault="008E3F8F">
      <w:pPr>
        <w:tabs>
          <w:tab w:val="left" w:pos="720"/>
        </w:tabs>
        <w:jc w:val="both"/>
        <w:rPr>
          <w:rFonts w:ascii="Microsoft New Tai Lue" w:hAnsi="Microsoft New Tai Lue" w:cs="Microsoft New Tai Lue"/>
          <w:b/>
          <w:bCs/>
          <w:u w:val="single"/>
        </w:rPr>
      </w:pPr>
      <w:r w:rsidRPr="00A0020F">
        <w:rPr>
          <w:rFonts w:ascii="Microsoft New Tai Lue" w:hAnsi="Microsoft New Tai Lue" w:cs="Microsoft New Tai Lue"/>
          <w:b/>
          <w:bCs/>
        </w:rPr>
        <w:lastRenderedPageBreak/>
        <w:t xml:space="preserve">Budget Monitoring and Reporting   </w:t>
      </w:r>
    </w:p>
    <w:p w14:paraId="1B18FCCA" w14:textId="77777777" w:rsidR="008E3F8F" w:rsidRPr="00A0020F" w:rsidRDefault="008E3F8F">
      <w:pPr>
        <w:tabs>
          <w:tab w:val="left" w:pos="720"/>
          <w:tab w:val="left" w:pos="1440"/>
        </w:tabs>
        <w:rPr>
          <w:rFonts w:ascii="Microsoft New Tai Lue" w:hAnsi="Microsoft New Tai Lue" w:cs="Microsoft New Tai Lue"/>
          <w:u w:val="single"/>
        </w:rPr>
      </w:pPr>
    </w:p>
    <w:p w14:paraId="28A68742" w14:textId="77777777" w:rsidR="008E3F8F" w:rsidRPr="00A0020F" w:rsidRDefault="008E3F8F" w:rsidP="001F51D3">
      <w:p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Regular monitoring of income and expenditure against the agreed budget is central to effective financial management.</w:t>
      </w:r>
    </w:p>
    <w:p w14:paraId="179FB975" w14:textId="77777777" w:rsidR="008E3F8F" w:rsidRPr="00A0020F" w:rsidRDefault="008E3F8F">
      <w:pPr>
        <w:rPr>
          <w:rFonts w:ascii="Microsoft New Tai Lue" w:hAnsi="Microsoft New Tai Lue" w:cs="Microsoft New Tai Lue"/>
        </w:rPr>
      </w:pPr>
    </w:p>
    <w:p w14:paraId="659A861C" w14:textId="77777777" w:rsidR="008E3F8F" w:rsidRPr="00A0020F" w:rsidRDefault="008E3F8F" w:rsidP="001F51D3">
      <w:p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 xml:space="preserve">After the monthly reconciliation between </w:t>
      </w:r>
      <w:r w:rsidR="009159C1" w:rsidRPr="00A0020F">
        <w:rPr>
          <w:rFonts w:ascii="Microsoft New Tai Lue" w:hAnsi="Microsoft New Tai Lue" w:cs="Microsoft New Tai Lue"/>
        </w:rPr>
        <w:t>the School’s Accounting System</w:t>
      </w:r>
      <w:r w:rsidRPr="00A0020F">
        <w:rPr>
          <w:rFonts w:ascii="Microsoft New Tai Lue" w:hAnsi="Microsoft New Tai Lue" w:cs="Microsoft New Tai Lue"/>
        </w:rPr>
        <w:t xml:space="preserve"> and the County Council’s Accounting System, budget monitoring reports detailing income and expenditure are produced for the Headteacher and budget holders. </w:t>
      </w:r>
    </w:p>
    <w:p w14:paraId="7417BA62" w14:textId="77777777" w:rsidR="008E3F8F" w:rsidRPr="00A0020F" w:rsidRDefault="008E3F8F">
      <w:pPr>
        <w:tabs>
          <w:tab w:val="left" w:pos="720"/>
          <w:tab w:val="left" w:pos="1440"/>
        </w:tabs>
        <w:rPr>
          <w:rFonts w:ascii="Microsoft New Tai Lue" w:hAnsi="Microsoft New Tai Lue" w:cs="Microsoft New Tai Lue"/>
        </w:rPr>
      </w:pPr>
    </w:p>
    <w:p w14:paraId="4D56361D" w14:textId="77777777" w:rsidR="008E3F8F" w:rsidRPr="00A0020F" w:rsidRDefault="008E3F8F" w:rsidP="001F51D3">
      <w:p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 xml:space="preserve">The Headteacher analyses the monthly report to identify any variances/unexpected expenditure and takes appropriate action. </w:t>
      </w:r>
    </w:p>
    <w:p w14:paraId="7F66E1C1" w14:textId="77777777" w:rsidR="008E3F8F" w:rsidRPr="00A0020F" w:rsidRDefault="008E3F8F">
      <w:pPr>
        <w:tabs>
          <w:tab w:val="left" w:pos="720"/>
          <w:tab w:val="left" w:pos="1440"/>
        </w:tabs>
        <w:rPr>
          <w:rFonts w:ascii="Microsoft New Tai Lue" w:hAnsi="Microsoft New Tai Lue" w:cs="Microsoft New Tai Lue"/>
        </w:rPr>
      </w:pPr>
    </w:p>
    <w:p w14:paraId="28EFA68C" w14:textId="77777777" w:rsidR="008E3F8F" w:rsidRPr="00A0020F" w:rsidRDefault="008E3F8F" w:rsidP="001F51D3">
      <w:p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 xml:space="preserve">Budget holders receive and review their monthly reports comparing the amount committed/spent against their budgets. </w:t>
      </w:r>
    </w:p>
    <w:p w14:paraId="0CD4FF09" w14:textId="77777777" w:rsidR="008E3F8F" w:rsidRPr="00A0020F" w:rsidRDefault="008E3F8F">
      <w:pPr>
        <w:tabs>
          <w:tab w:val="left" w:pos="720"/>
          <w:tab w:val="left" w:pos="1440"/>
        </w:tabs>
        <w:rPr>
          <w:rFonts w:ascii="Microsoft New Tai Lue" w:hAnsi="Microsoft New Tai Lue" w:cs="Microsoft New Tai Lue"/>
        </w:rPr>
      </w:pPr>
    </w:p>
    <w:p w14:paraId="6248BC42" w14:textId="6BBC9A21" w:rsidR="008E3F8F" w:rsidRPr="00A0020F" w:rsidRDefault="008E3F8F" w:rsidP="001F51D3">
      <w:p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The budget monitoring report is presented regularly (</w:t>
      </w:r>
      <w:r w:rsidRPr="00A0020F">
        <w:rPr>
          <w:rFonts w:ascii="Microsoft New Tai Lue" w:hAnsi="Microsoft New Tai Lue" w:cs="Microsoft New Tai Lue"/>
          <w:b/>
        </w:rPr>
        <w:t xml:space="preserve">at least </w:t>
      </w:r>
      <w:r w:rsidR="00641CCB" w:rsidRPr="00FB6333">
        <w:rPr>
          <w:rFonts w:ascii="Microsoft New Tai Lue" w:hAnsi="Microsoft New Tai Lue" w:cs="Microsoft New Tai Lue"/>
          <w:b/>
        </w:rPr>
        <w:t>six times a year</w:t>
      </w:r>
      <w:r w:rsidRPr="00A0020F">
        <w:rPr>
          <w:rFonts w:ascii="Microsoft New Tai Lue" w:hAnsi="Microsoft New Tai Lue" w:cs="Microsoft New Tai Lue"/>
        </w:rPr>
        <w:t>) to the Finance Committee</w:t>
      </w:r>
      <w:r w:rsidR="00A37D09" w:rsidRPr="00A0020F">
        <w:rPr>
          <w:rFonts w:ascii="Microsoft New Tai Lue" w:hAnsi="Microsoft New Tai Lue" w:cs="Microsoft New Tai Lue"/>
          <w:b/>
        </w:rPr>
        <w:t>/</w:t>
      </w:r>
      <w:r w:rsidR="0097463B">
        <w:rPr>
          <w:rFonts w:ascii="Microsoft New Tai Lue" w:hAnsi="Microsoft New Tai Lue" w:cs="Microsoft New Tai Lue"/>
          <w:b/>
        </w:rPr>
        <w:t>Management Committee</w:t>
      </w:r>
      <w:r w:rsidRPr="00A0020F">
        <w:rPr>
          <w:rFonts w:ascii="Microsoft New Tai Lue" w:hAnsi="Microsoft New Tai Lue" w:cs="Microsoft New Tai Lue"/>
        </w:rPr>
        <w:t>.  The report includes explanatory notes, details of budget movements, estimated outturn at the end of the financial year and any remedial action taken/required, or items requiring further discussion/approval.</w:t>
      </w:r>
    </w:p>
    <w:p w14:paraId="1B6B0E77" w14:textId="77777777" w:rsidR="008E3F8F" w:rsidRPr="00A0020F" w:rsidRDefault="008E3F8F">
      <w:pPr>
        <w:tabs>
          <w:tab w:val="left" w:pos="720"/>
          <w:tab w:val="left" w:pos="1440"/>
        </w:tabs>
        <w:rPr>
          <w:rFonts w:ascii="Microsoft New Tai Lue" w:hAnsi="Microsoft New Tai Lue" w:cs="Microsoft New Tai Lue"/>
        </w:rPr>
      </w:pPr>
    </w:p>
    <w:p w14:paraId="7516A094" w14:textId="77777777" w:rsidR="008E3F8F" w:rsidRPr="00A0020F" w:rsidRDefault="008E3F8F" w:rsidP="001F51D3">
      <w:pPr>
        <w:tabs>
          <w:tab w:val="left" w:pos="720"/>
          <w:tab w:val="left" w:pos="1440"/>
        </w:tabs>
        <w:rPr>
          <w:rFonts w:ascii="Microsoft New Tai Lue" w:hAnsi="Microsoft New Tai Lue" w:cs="Microsoft New Tai Lue"/>
          <w:b/>
        </w:rPr>
      </w:pPr>
      <w:r w:rsidRPr="00A0020F">
        <w:rPr>
          <w:rFonts w:ascii="Microsoft New Tai Lue" w:hAnsi="Microsoft New Tai Lue" w:cs="Microsoft New Tai Lue"/>
          <w:b/>
        </w:rPr>
        <w:t xml:space="preserve">If it is anticipated that the school may go into a deficit situation by the end of the financial year, the Headteacher will inform </w:t>
      </w:r>
      <w:r w:rsidRPr="00FB6333">
        <w:rPr>
          <w:rFonts w:ascii="Microsoft New Tai Lue" w:hAnsi="Microsoft New Tai Lue" w:cs="Microsoft New Tai Lue"/>
          <w:b/>
        </w:rPr>
        <w:t xml:space="preserve">the </w:t>
      </w:r>
      <w:r w:rsidR="00E00149" w:rsidRPr="00FB6333">
        <w:rPr>
          <w:rFonts w:ascii="Microsoft New Tai Lue" w:hAnsi="Microsoft New Tai Lue" w:cs="Microsoft New Tai Lue"/>
          <w:b/>
        </w:rPr>
        <w:t>Finance</w:t>
      </w:r>
      <w:r w:rsidR="003E737E" w:rsidRPr="00FB6333">
        <w:rPr>
          <w:rFonts w:ascii="Microsoft New Tai Lue" w:hAnsi="Microsoft New Tai Lue" w:cs="Microsoft New Tai Lue"/>
          <w:b/>
        </w:rPr>
        <w:t xml:space="preserve"> </w:t>
      </w:r>
      <w:r w:rsidR="003E737E" w:rsidRPr="00A0020F">
        <w:rPr>
          <w:rFonts w:ascii="Microsoft New Tai Lue" w:hAnsi="Microsoft New Tai Lue" w:cs="Microsoft New Tai Lue"/>
          <w:b/>
        </w:rPr>
        <w:t>Manager – School</w:t>
      </w:r>
      <w:r w:rsidR="00F41ECF" w:rsidRPr="00A0020F">
        <w:rPr>
          <w:rFonts w:ascii="Microsoft New Tai Lue" w:hAnsi="Microsoft New Tai Lue" w:cs="Microsoft New Tai Lue"/>
          <w:b/>
        </w:rPr>
        <w:t>s</w:t>
      </w:r>
      <w:r w:rsidR="003E737E" w:rsidRPr="00A0020F">
        <w:rPr>
          <w:rFonts w:ascii="Microsoft New Tai Lue" w:hAnsi="Microsoft New Tai Lue" w:cs="Microsoft New Tai Lue"/>
          <w:b/>
        </w:rPr>
        <w:t xml:space="preserve"> </w:t>
      </w:r>
      <w:r w:rsidR="004B40C2" w:rsidRPr="00A0020F">
        <w:rPr>
          <w:rFonts w:ascii="Microsoft New Tai Lue" w:hAnsi="Microsoft New Tai Lue" w:cs="Microsoft New Tai Lue"/>
          <w:b/>
        </w:rPr>
        <w:t>Funding</w:t>
      </w:r>
      <w:r w:rsidRPr="00A0020F">
        <w:rPr>
          <w:rFonts w:ascii="Microsoft New Tai Lue" w:hAnsi="Microsoft New Tai Lue" w:cs="Microsoft New Tai Lue"/>
          <w:b/>
        </w:rPr>
        <w:t xml:space="preserve"> </w:t>
      </w:r>
      <w:r w:rsidR="00A37D09" w:rsidRPr="00A0020F">
        <w:rPr>
          <w:rFonts w:ascii="Microsoft New Tai Lue" w:hAnsi="Microsoft New Tai Lue" w:cs="Microsoft New Tai Lue"/>
          <w:b/>
        </w:rPr>
        <w:t>and Accounting</w:t>
      </w:r>
      <w:r w:rsidR="00F41ECF" w:rsidRPr="00A0020F">
        <w:rPr>
          <w:rFonts w:ascii="Microsoft New Tai Lue" w:hAnsi="Microsoft New Tai Lue" w:cs="Microsoft New Tai Lue"/>
          <w:b/>
        </w:rPr>
        <w:t xml:space="preserve"> Team </w:t>
      </w:r>
      <w:r w:rsidRPr="00A0020F">
        <w:rPr>
          <w:rFonts w:ascii="Microsoft New Tai Lue" w:hAnsi="Microsoft New Tai Lue" w:cs="Microsoft New Tai Lue"/>
          <w:b/>
        </w:rPr>
        <w:t>immediately, with a proposed course of action to recover the deficit.</w:t>
      </w:r>
    </w:p>
    <w:p w14:paraId="001B3432" w14:textId="77777777" w:rsidR="008E3F8F" w:rsidRPr="00A0020F" w:rsidRDefault="008E3F8F">
      <w:pPr>
        <w:tabs>
          <w:tab w:val="left" w:pos="720"/>
          <w:tab w:val="left" w:pos="1440"/>
        </w:tabs>
        <w:rPr>
          <w:rFonts w:ascii="Microsoft New Tai Lue" w:hAnsi="Microsoft New Tai Lue" w:cs="Microsoft New Tai Lue"/>
        </w:rPr>
      </w:pPr>
    </w:p>
    <w:p w14:paraId="2EAE2154" w14:textId="508094B2" w:rsidR="008E3F8F" w:rsidRPr="00A0020F" w:rsidRDefault="008E3F8F" w:rsidP="001F51D3">
      <w:pPr>
        <w:tabs>
          <w:tab w:val="left" w:pos="720"/>
          <w:tab w:val="left" w:pos="1440"/>
        </w:tabs>
        <w:rPr>
          <w:rFonts w:ascii="Microsoft New Tai Lue" w:hAnsi="Microsoft New Tai Lue" w:cs="Microsoft New Tai Lue"/>
          <w:b/>
          <w:bCs/>
        </w:rPr>
      </w:pPr>
      <w:r w:rsidRPr="00A0020F">
        <w:rPr>
          <w:rFonts w:ascii="Microsoft New Tai Lue" w:hAnsi="Microsoft New Tai Lue" w:cs="Microsoft New Tai Lue"/>
        </w:rPr>
        <w:t>Carry forwards at the end of year will be discussed with the Finance Committee</w:t>
      </w:r>
      <w:r w:rsidR="00E465A1" w:rsidRPr="00A0020F">
        <w:rPr>
          <w:rFonts w:ascii="Microsoft New Tai Lue" w:hAnsi="Microsoft New Tai Lue" w:cs="Microsoft New Tai Lue"/>
        </w:rPr>
        <w:t xml:space="preserve"> </w:t>
      </w:r>
      <w:r w:rsidR="00A37D09" w:rsidRPr="00A0020F">
        <w:rPr>
          <w:rFonts w:ascii="Microsoft New Tai Lue" w:hAnsi="Microsoft New Tai Lue" w:cs="Microsoft New Tai Lue"/>
          <w:b/>
        </w:rPr>
        <w:t>/</w:t>
      </w:r>
      <w:r w:rsidR="0097463B">
        <w:rPr>
          <w:rFonts w:ascii="Microsoft New Tai Lue" w:hAnsi="Microsoft New Tai Lue" w:cs="Microsoft New Tai Lue"/>
          <w:b/>
        </w:rPr>
        <w:t>Management Committee</w:t>
      </w:r>
      <w:r w:rsidRPr="00A0020F">
        <w:rPr>
          <w:rFonts w:ascii="Microsoft New Tai Lue" w:hAnsi="Microsoft New Tai Lue" w:cs="Microsoft New Tai Lue"/>
        </w:rPr>
        <w:t xml:space="preserve"> to decide how</w:t>
      </w:r>
      <w:r w:rsidR="009159C1" w:rsidRPr="00A0020F">
        <w:rPr>
          <w:rFonts w:ascii="Microsoft New Tai Lue" w:hAnsi="Microsoft New Tai Lue" w:cs="Microsoft New Tai Lue"/>
        </w:rPr>
        <w:t xml:space="preserve"> any </w:t>
      </w:r>
      <w:r w:rsidRPr="00A0020F">
        <w:rPr>
          <w:rFonts w:ascii="Microsoft New Tai Lue" w:hAnsi="Microsoft New Tai Lue" w:cs="Microsoft New Tai Lue"/>
        </w:rPr>
        <w:t>uncommitted money will be spent</w:t>
      </w:r>
      <w:r w:rsidR="00A37D09" w:rsidRPr="00A0020F">
        <w:rPr>
          <w:rFonts w:ascii="Microsoft New Tai Lue" w:hAnsi="Microsoft New Tai Lue" w:cs="Microsoft New Tai Lue"/>
          <w:b/>
        </w:rPr>
        <w:t xml:space="preserve"> in line with the SDP</w:t>
      </w:r>
      <w:r w:rsidRPr="00A0020F">
        <w:rPr>
          <w:rFonts w:ascii="Microsoft New Tai Lue" w:hAnsi="Microsoft New Tai Lue" w:cs="Microsoft New Tai Lue"/>
        </w:rPr>
        <w:t xml:space="preserve">. </w:t>
      </w:r>
    </w:p>
    <w:p w14:paraId="69417213" w14:textId="77777777" w:rsidR="0054229C" w:rsidRPr="00A0020F" w:rsidRDefault="0054229C">
      <w:pPr>
        <w:tabs>
          <w:tab w:val="left" w:pos="720"/>
        </w:tabs>
        <w:rPr>
          <w:rFonts w:ascii="Microsoft New Tai Lue" w:hAnsi="Microsoft New Tai Lue" w:cs="Microsoft New Tai Lue"/>
          <w:b/>
          <w:bCs/>
        </w:rPr>
      </w:pPr>
      <w:bookmarkStart w:id="8" w:name="Virements"/>
    </w:p>
    <w:p w14:paraId="0EC233F9" w14:textId="77777777" w:rsidR="008E3F8F" w:rsidRPr="00A0020F" w:rsidRDefault="008E3F8F">
      <w:pPr>
        <w:tabs>
          <w:tab w:val="left" w:pos="720"/>
        </w:tabs>
        <w:rPr>
          <w:rFonts w:ascii="Microsoft New Tai Lue" w:hAnsi="Microsoft New Tai Lue" w:cs="Microsoft New Tai Lue"/>
          <w:b/>
          <w:bCs/>
        </w:rPr>
      </w:pPr>
      <w:proofErr w:type="spellStart"/>
      <w:r w:rsidRPr="00A0020F">
        <w:rPr>
          <w:rFonts w:ascii="Microsoft New Tai Lue" w:hAnsi="Microsoft New Tai Lue" w:cs="Microsoft New Tai Lue"/>
          <w:b/>
          <w:bCs/>
        </w:rPr>
        <w:t>Virements</w:t>
      </w:r>
      <w:bookmarkEnd w:id="8"/>
      <w:proofErr w:type="spellEnd"/>
      <w:r w:rsidRPr="00A0020F">
        <w:rPr>
          <w:rFonts w:ascii="Microsoft New Tai Lue" w:hAnsi="Microsoft New Tai Lue" w:cs="Microsoft New Tai Lue"/>
          <w:b/>
          <w:bCs/>
        </w:rPr>
        <w:t xml:space="preserve"> (Budget Movements) </w:t>
      </w:r>
    </w:p>
    <w:p w14:paraId="4B508E9B" w14:textId="77777777" w:rsidR="008E3F8F" w:rsidRPr="00A0020F" w:rsidRDefault="008E3F8F">
      <w:pPr>
        <w:tabs>
          <w:tab w:val="left" w:pos="720"/>
        </w:tabs>
        <w:rPr>
          <w:rFonts w:ascii="Microsoft New Tai Lue" w:hAnsi="Microsoft New Tai Lue" w:cs="Microsoft New Tai Lue"/>
          <w:u w:val="single"/>
        </w:rPr>
      </w:pPr>
    </w:p>
    <w:p w14:paraId="6C7B9E28" w14:textId="402DDCB4" w:rsidR="008E3F8F" w:rsidRPr="00A0020F" w:rsidRDefault="008E3F8F" w:rsidP="00BE4513">
      <w:p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 xml:space="preserve">The </w:t>
      </w:r>
      <w:r w:rsidR="0097463B">
        <w:rPr>
          <w:rFonts w:ascii="Microsoft New Tai Lue" w:hAnsi="Microsoft New Tai Lue" w:cs="Microsoft New Tai Lue"/>
        </w:rPr>
        <w:t>Management Committee</w:t>
      </w:r>
      <w:r w:rsidRPr="00A0020F">
        <w:rPr>
          <w:rFonts w:ascii="Microsoft New Tai Lue" w:hAnsi="Microsoft New Tai Lue" w:cs="Microsoft New Tai Lue"/>
        </w:rPr>
        <w:t xml:space="preserve"> has agreed that budget </w:t>
      </w:r>
      <w:proofErr w:type="spellStart"/>
      <w:r w:rsidRPr="00A0020F">
        <w:rPr>
          <w:rFonts w:ascii="Microsoft New Tai Lue" w:hAnsi="Microsoft New Tai Lue" w:cs="Microsoft New Tai Lue"/>
        </w:rPr>
        <w:t>virements</w:t>
      </w:r>
      <w:proofErr w:type="spellEnd"/>
      <w:r w:rsidRPr="00A0020F">
        <w:rPr>
          <w:rFonts w:ascii="Microsoft New Tai Lue" w:hAnsi="Microsoft New Tai Lue" w:cs="Microsoft New Tai Lue"/>
        </w:rPr>
        <w:t xml:space="preserve"> of up to £</w:t>
      </w:r>
      <w:r w:rsidR="00743531">
        <w:rPr>
          <w:rFonts w:ascii="Microsoft New Tai Lue" w:hAnsi="Microsoft New Tai Lue" w:cs="Microsoft New Tai Lue"/>
        </w:rPr>
        <w:t>5,000</w:t>
      </w:r>
      <w:r w:rsidR="00743531">
        <w:rPr>
          <w:rFonts w:ascii="Microsoft New Tai Lue" w:hAnsi="Microsoft New Tai Lue" w:cs="Microsoft New Tai Lue"/>
          <w:color w:val="943634"/>
        </w:rPr>
        <w:t xml:space="preserve"> </w:t>
      </w:r>
      <w:r w:rsidRPr="00A0020F">
        <w:rPr>
          <w:rFonts w:ascii="Microsoft New Tai Lue" w:hAnsi="Microsoft New Tai Lue" w:cs="Microsoft New Tai Lue"/>
        </w:rPr>
        <w:t xml:space="preserve">can be actioned, without its prior approval, to allow some flexibility within the everyday running of the school. </w:t>
      </w:r>
    </w:p>
    <w:p w14:paraId="13E3045B" w14:textId="40406A5A" w:rsidR="008E3F8F" w:rsidRPr="00A0020F" w:rsidRDefault="008E3F8F" w:rsidP="00743531">
      <w:pPr>
        <w:tabs>
          <w:tab w:val="left" w:pos="720"/>
          <w:tab w:val="left" w:pos="1440"/>
        </w:tabs>
        <w:rPr>
          <w:rFonts w:ascii="Microsoft New Tai Lue" w:hAnsi="Microsoft New Tai Lue" w:cs="Microsoft New Tai Lue"/>
        </w:rPr>
      </w:pPr>
    </w:p>
    <w:p w14:paraId="4F008FCD" w14:textId="77777777" w:rsidR="00743531" w:rsidRPr="00743531" w:rsidRDefault="00743531" w:rsidP="00743531">
      <w:pPr>
        <w:pStyle w:val="1BulletList"/>
        <w:tabs>
          <w:tab w:val="left" w:pos="1440"/>
        </w:tabs>
        <w:rPr>
          <w:rFonts w:ascii="Microsoft New Tai Lue" w:hAnsi="Microsoft New Tai Lue" w:cs="Microsoft New Tai Lue"/>
          <w:sz w:val="22"/>
          <w:szCs w:val="22"/>
          <w:lang w:val="en-GB"/>
        </w:rPr>
      </w:pPr>
      <w:r w:rsidRPr="00743531">
        <w:rPr>
          <w:rFonts w:ascii="Microsoft New Tai Lue" w:hAnsi="Microsoft New Tai Lue" w:cs="Microsoft New Tai Lue"/>
          <w:sz w:val="22"/>
          <w:szCs w:val="22"/>
          <w:lang w:val="en-GB"/>
        </w:rPr>
        <w:t xml:space="preserve">The Chair of the Management Committee is empowered to authorise </w:t>
      </w:r>
      <w:proofErr w:type="spellStart"/>
      <w:r w:rsidRPr="00743531">
        <w:rPr>
          <w:rFonts w:ascii="Microsoft New Tai Lue" w:hAnsi="Microsoft New Tai Lue" w:cs="Microsoft New Tai Lue"/>
          <w:sz w:val="22"/>
          <w:szCs w:val="22"/>
          <w:lang w:val="en-GB"/>
        </w:rPr>
        <w:t>virements</w:t>
      </w:r>
      <w:proofErr w:type="spellEnd"/>
      <w:r w:rsidRPr="00743531">
        <w:rPr>
          <w:rFonts w:ascii="Microsoft New Tai Lue" w:hAnsi="Microsoft New Tai Lue" w:cs="Microsoft New Tai Lue"/>
          <w:sz w:val="22"/>
          <w:szCs w:val="22"/>
          <w:lang w:val="en-GB"/>
        </w:rPr>
        <w:t xml:space="preserve"> that have been </w:t>
      </w:r>
    </w:p>
    <w:p w14:paraId="63998948" w14:textId="77777777" w:rsidR="00743531" w:rsidRPr="00743531" w:rsidRDefault="00743531" w:rsidP="00743531">
      <w:pPr>
        <w:pStyle w:val="1BulletList"/>
        <w:tabs>
          <w:tab w:val="left" w:pos="1440"/>
        </w:tabs>
        <w:rPr>
          <w:rFonts w:ascii="Microsoft New Tai Lue" w:hAnsi="Microsoft New Tai Lue" w:cs="Microsoft New Tai Lue"/>
          <w:sz w:val="22"/>
          <w:szCs w:val="22"/>
          <w:lang w:val="en-GB"/>
        </w:rPr>
      </w:pPr>
      <w:r w:rsidRPr="00743531">
        <w:rPr>
          <w:rFonts w:ascii="Microsoft New Tai Lue" w:hAnsi="Microsoft New Tai Lue" w:cs="Microsoft New Tai Lue"/>
          <w:sz w:val="22"/>
          <w:szCs w:val="22"/>
          <w:lang w:val="en-GB"/>
        </w:rPr>
        <w:t xml:space="preserve">recommended by signing the </w:t>
      </w:r>
      <w:proofErr w:type="spellStart"/>
      <w:r w:rsidRPr="00743531">
        <w:rPr>
          <w:rFonts w:ascii="Microsoft New Tai Lue" w:hAnsi="Microsoft New Tai Lue" w:cs="Microsoft New Tai Lue"/>
          <w:sz w:val="22"/>
          <w:szCs w:val="22"/>
          <w:lang w:val="en-GB"/>
        </w:rPr>
        <w:t>virement</w:t>
      </w:r>
      <w:proofErr w:type="spellEnd"/>
      <w:r w:rsidRPr="00743531">
        <w:rPr>
          <w:rFonts w:ascii="Microsoft New Tai Lue" w:hAnsi="Microsoft New Tai Lue" w:cs="Microsoft New Tai Lue"/>
          <w:sz w:val="22"/>
          <w:szCs w:val="22"/>
          <w:lang w:val="en-GB"/>
        </w:rPr>
        <w:t xml:space="preserve"> form in advance of money being moved.  </w:t>
      </w:r>
      <w:proofErr w:type="spellStart"/>
      <w:r w:rsidRPr="00743531">
        <w:rPr>
          <w:rFonts w:ascii="Microsoft New Tai Lue" w:hAnsi="Microsoft New Tai Lue" w:cs="Microsoft New Tai Lue"/>
          <w:sz w:val="22"/>
          <w:szCs w:val="22"/>
          <w:lang w:val="en-GB"/>
        </w:rPr>
        <w:t>Virements</w:t>
      </w:r>
      <w:proofErr w:type="spellEnd"/>
      <w:r w:rsidRPr="00743531">
        <w:rPr>
          <w:rFonts w:ascii="Microsoft New Tai Lue" w:hAnsi="Microsoft New Tai Lue" w:cs="Microsoft New Tai Lue"/>
          <w:sz w:val="22"/>
          <w:szCs w:val="22"/>
          <w:lang w:val="en-GB"/>
        </w:rPr>
        <w:t xml:space="preserve"> are then </w:t>
      </w:r>
    </w:p>
    <w:p w14:paraId="7CB0B6FA" w14:textId="143478E2" w:rsidR="0054359A" w:rsidRPr="00A0020F" w:rsidRDefault="00743531" w:rsidP="00743531">
      <w:pPr>
        <w:pStyle w:val="1BulletList"/>
        <w:tabs>
          <w:tab w:val="left" w:pos="1440"/>
        </w:tabs>
        <w:rPr>
          <w:rFonts w:ascii="Microsoft New Tai Lue" w:hAnsi="Microsoft New Tai Lue" w:cs="Microsoft New Tai Lue"/>
          <w:sz w:val="22"/>
          <w:szCs w:val="22"/>
          <w:lang w:val="en-GB"/>
        </w:rPr>
      </w:pPr>
      <w:r w:rsidRPr="00743531">
        <w:rPr>
          <w:rFonts w:ascii="Microsoft New Tai Lue" w:hAnsi="Microsoft New Tai Lue" w:cs="Microsoft New Tai Lue"/>
          <w:sz w:val="22"/>
          <w:szCs w:val="22"/>
          <w:lang w:val="en-GB"/>
        </w:rPr>
        <w:t>reported in the next Finance Report.</w:t>
      </w:r>
      <w:r w:rsidRPr="00656CFB">
        <w:rPr>
          <w:rFonts w:ascii="Arial" w:hAnsi="Arial" w:cs="Arial"/>
          <w:sz w:val="22"/>
          <w:szCs w:val="22"/>
          <w:lang w:val="en-GB"/>
        </w:rPr>
        <w:t xml:space="preserve"> </w:t>
      </w:r>
      <w:r>
        <w:rPr>
          <w:rFonts w:ascii="Arial" w:hAnsi="Arial" w:cs="Arial"/>
          <w:sz w:val="22"/>
          <w:szCs w:val="22"/>
          <w:lang w:val="en-GB"/>
        </w:rPr>
        <w:t xml:space="preserve"> </w:t>
      </w:r>
      <w:r w:rsidR="0054359A" w:rsidRPr="00A0020F">
        <w:rPr>
          <w:rFonts w:ascii="Microsoft New Tai Lue" w:hAnsi="Microsoft New Tai Lue" w:cs="Microsoft New Tai Lue"/>
          <w:sz w:val="22"/>
          <w:szCs w:val="22"/>
          <w:lang w:val="en-GB"/>
        </w:rPr>
        <w:t>(</w:t>
      </w:r>
      <w:r w:rsidR="0054359A" w:rsidRPr="00A0020F">
        <w:rPr>
          <w:rFonts w:ascii="Microsoft New Tai Lue" w:hAnsi="Microsoft New Tai Lue" w:cs="Microsoft New Tai Lue"/>
          <w:color w:val="0000FF"/>
          <w:sz w:val="22"/>
          <w:szCs w:val="22"/>
          <w:lang w:val="en-GB"/>
        </w:rPr>
        <w:t>See</w:t>
      </w:r>
      <w:r w:rsidR="00B94963" w:rsidRPr="00A0020F">
        <w:rPr>
          <w:rFonts w:ascii="Microsoft New Tai Lue" w:hAnsi="Microsoft New Tai Lue" w:cs="Microsoft New Tai Lue"/>
          <w:color w:val="0000FF"/>
          <w:sz w:val="22"/>
          <w:szCs w:val="22"/>
          <w:lang w:val="en-GB"/>
        </w:rPr>
        <w:t xml:space="preserve"> </w:t>
      </w:r>
      <w:hyperlink w:anchor="Section1financecommittee" w:history="1">
        <w:r w:rsidR="00B94963" w:rsidRPr="00A0020F">
          <w:rPr>
            <w:rFonts w:ascii="Microsoft New Tai Lue" w:hAnsi="Microsoft New Tai Lue" w:cs="Microsoft New Tai Lue"/>
            <w:color w:val="0000FF"/>
            <w:sz w:val="22"/>
            <w:szCs w:val="22"/>
            <w:u w:val="single"/>
            <w:lang w:val="en-GB"/>
          </w:rPr>
          <w:t>Section</w:t>
        </w:r>
        <w:r w:rsidR="0061430A" w:rsidRPr="00A0020F">
          <w:rPr>
            <w:rFonts w:ascii="Microsoft New Tai Lue" w:hAnsi="Microsoft New Tai Lue" w:cs="Microsoft New Tai Lue"/>
            <w:color w:val="0000FF"/>
            <w:sz w:val="22"/>
            <w:szCs w:val="22"/>
            <w:u w:val="single"/>
            <w:lang w:val="en-GB"/>
          </w:rPr>
          <w:t xml:space="preserve"> </w:t>
        </w:r>
        <w:r w:rsidR="00B94963" w:rsidRPr="00A0020F">
          <w:rPr>
            <w:rFonts w:ascii="Microsoft New Tai Lue" w:hAnsi="Microsoft New Tai Lue" w:cs="Microsoft New Tai Lue"/>
            <w:color w:val="0000FF"/>
            <w:sz w:val="22"/>
            <w:szCs w:val="22"/>
            <w:u w:val="single"/>
            <w:lang w:val="en-GB"/>
          </w:rPr>
          <w:t>1</w:t>
        </w:r>
        <w:r w:rsidR="0061430A" w:rsidRPr="00A0020F">
          <w:rPr>
            <w:rFonts w:ascii="Microsoft New Tai Lue" w:hAnsi="Microsoft New Tai Lue" w:cs="Microsoft New Tai Lue"/>
            <w:color w:val="0000FF"/>
            <w:sz w:val="22"/>
            <w:szCs w:val="22"/>
            <w:u w:val="single"/>
            <w:lang w:val="en-GB"/>
          </w:rPr>
          <w:t xml:space="preserve"> </w:t>
        </w:r>
        <w:r w:rsidR="00B94963" w:rsidRPr="00A0020F">
          <w:rPr>
            <w:rFonts w:ascii="Microsoft New Tai Lue" w:hAnsi="Microsoft New Tai Lue" w:cs="Microsoft New Tai Lue"/>
            <w:color w:val="0000FF"/>
            <w:sz w:val="22"/>
            <w:szCs w:val="22"/>
            <w:u w:val="single"/>
            <w:lang w:val="en-GB"/>
          </w:rPr>
          <w:t>finance</w:t>
        </w:r>
        <w:r w:rsidR="005846B7" w:rsidRPr="00A0020F">
          <w:rPr>
            <w:rFonts w:ascii="Microsoft New Tai Lue" w:hAnsi="Microsoft New Tai Lue" w:cs="Microsoft New Tai Lue"/>
            <w:color w:val="0000FF"/>
            <w:sz w:val="22"/>
            <w:szCs w:val="22"/>
            <w:u w:val="single"/>
            <w:lang w:val="en-GB"/>
          </w:rPr>
          <w:t xml:space="preserve"> </w:t>
        </w:r>
        <w:r w:rsidR="00B94963" w:rsidRPr="00A0020F">
          <w:rPr>
            <w:rFonts w:ascii="Microsoft New Tai Lue" w:hAnsi="Microsoft New Tai Lue" w:cs="Microsoft New Tai Lue"/>
            <w:color w:val="0000FF"/>
            <w:sz w:val="22"/>
            <w:szCs w:val="22"/>
            <w:u w:val="single"/>
            <w:lang w:val="en-GB"/>
          </w:rPr>
          <w:t>committee</w:t>
        </w:r>
      </w:hyperlink>
      <w:r w:rsidR="00B94963" w:rsidRPr="00A0020F">
        <w:rPr>
          <w:rFonts w:ascii="Microsoft New Tai Lue" w:hAnsi="Microsoft New Tai Lue" w:cs="Microsoft New Tai Lue"/>
          <w:sz w:val="22"/>
          <w:szCs w:val="22"/>
          <w:lang w:val="en-GB"/>
        </w:rPr>
        <w:t>)</w:t>
      </w:r>
      <w:r w:rsidR="0054359A" w:rsidRPr="00A0020F">
        <w:rPr>
          <w:rFonts w:ascii="Microsoft New Tai Lue" w:hAnsi="Microsoft New Tai Lue" w:cs="Microsoft New Tai Lue"/>
          <w:sz w:val="22"/>
          <w:szCs w:val="22"/>
          <w:lang w:val="en-GB"/>
        </w:rPr>
        <w:t xml:space="preserve"> </w:t>
      </w:r>
    </w:p>
    <w:p w14:paraId="22688703" w14:textId="77777777" w:rsidR="00BE4513" w:rsidRPr="00A0020F" w:rsidRDefault="00BE4513" w:rsidP="00BE4513">
      <w:pPr>
        <w:pStyle w:val="1BulletList"/>
        <w:tabs>
          <w:tab w:val="left" w:pos="1440"/>
        </w:tabs>
        <w:rPr>
          <w:rFonts w:ascii="Microsoft New Tai Lue" w:hAnsi="Microsoft New Tai Lue" w:cs="Microsoft New Tai Lue"/>
          <w:sz w:val="22"/>
          <w:szCs w:val="22"/>
          <w:lang w:val="en-GB"/>
        </w:rPr>
      </w:pPr>
    </w:p>
    <w:p w14:paraId="1F10510A" w14:textId="4B59E676" w:rsidR="008E3F8F" w:rsidRPr="00A0020F" w:rsidRDefault="008E3F8F" w:rsidP="00BE4513">
      <w:p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 xml:space="preserve">All budget </w:t>
      </w:r>
      <w:proofErr w:type="spellStart"/>
      <w:r w:rsidRPr="00A0020F">
        <w:rPr>
          <w:rFonts w:ascii="Microsoft New Tai Lue" w:hAnsi="Microsoft New Tai Lue" w:cs="Microsoft New Tai Lue"/>
        </w:rPr>
        <w:t>virements</w:t>
      </w:r>
      <w:proofErr w:type="spellEnd"/>
      <w:r w:rsidRPr="00A0020F">
        <w:rPr>
          <w:rFonts w:ascii="Microsoft New Tai Lue" w:hAnsi="Microsoft New Tai Lue" w:cs="Microsoft New Tai Lue"/>
        </w:rPr>
        <w:t xml:space="preserve"> are recorded on a </w:t>
      </w:r>
      <w:proofErr w:type="spellStart"/>
      <w:r w:rsidRPr="00A0020F">
        <w:rPr>
          <w:rFonts w:ascii="Microsoft New Tai Lue" w:hAnsi="Microsoft New Tai Lue" w:cs="Microsoft New Tai Lue"/>
        </w:rPr>
        <w:t>virements</w:t>
      </w:r>
      <w:proofErr w:type="spellEnd"/>
      <w:r w:rsidRPr="00A0020F">
        <w:rPr>
          <w:rFonts w:ascii="Microsoft New Tai Lue" w:hAnsi="Microsoft New Tai Lue" w:cs="Microsoft New Tai Lue"/>
        </w:rPr>
        <w:t xml:space="preserve"> form by the Finance Officer and authorised by the Headteacher in advance of being actioned on </w:t>
      </w:r>
      <w:r w:rsidR="00F34A0F" w:rsidRPr="00A0020F">
        <w:rPr>
          <w:rFonts w:ascii="Microsoft New Tai Lue" w:hAnsi="Microsoft New Tai Lue" w:cs="Microsoft New Tai Lue"/>
        </w:rPr>
        <w:t>the School’s Accounting System</w:t>
      </w:r>
      <w:r w:rsidRPr="00A0020F">
        <w:rPr>
          <w:rFonts w:ascii="Microsoft New Tai Lue" w:hAnsi="Microsoft New Tai Lue" w:cs="Microsoft New Tai Lue"/>
        </w:rPr>
        <w:t xml:space="preserve">. They are reported to the </w:t>
      </w:r>
      <w:r w:rsidR="0097463B">
        <w:rPr>
          <w:rFonts w:ascii="Microsoft New Tai Lue" w:hAnsi="Microsoft New Tai Lue" w:cs="Microsoft New Tai Lue"/>
        </w:rPr>
        <w:t>Management Committee</w:t>
      </w:r>
      <w:r w:rsidRPr="00A0020F">
        <w:rPr>
          <w:rFonts w:ascii="Microsoft New Tai Lue" w:hAnsi="Microsoft New Tai Lue" w:cs="Microsoft New Tai Lue"/>
        </w:rPr>
        <w:t xml:space="preserve"> at the next available opportunity.</w:t>
      </w:r>
    </w:p>
    <w:p w14:paraId="5001A308" w14:textId="77777777" w:rsidR="0054359A" w:rsidRPr="00A0020F" w:rsidRDefault="0054359A">
      <w:pPr>
        <w:tabs>
          <w:tab w:val="left" w:pos="720"/>
          <w:tab w:val="left" w:pos="1440"/>
        </w:tabs>
        <w:ind w:left="720"/>
        <w:rPr>
          <w:rFonts w:ascii="Microsoft New Tai Lue" w:hAnsi="Microsoft New Tai Lue" w:cs="Microsoft New Tai Lue"/>
        </w:rPr>
      </w:pPr>
    </w:p>
    <w:p w14:paraId="65B581A3" w14:textId="1FFC627D" w:rsidR="00743531" w:rsidRDefault="008E3F8F" w:rsidP="00743531">
      <w:p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 xml:space="preserve">Any internal journals (transfer of income or expenditure between Cost Centres) for significant amounts are printed and authorised by the Headteacher.  They are reported to the </w:t>
      </w:r>
      <w:r w:rsidR="0097463B">
        <w:rPr>
          <w:rFonts w:ascii="Microsoft New Tai Lue" w:hAnsi="Microsoft New Tai Lue" w:cs="Microsoft New Tai Lue"/>
        </w:rPr>
        <w:t>Management Committee</w:t>
      </w:r>
      <w:r w:rsidRPr="00A0020F">
        <w:rPr>
          <w:rFonts w:ascii="Microsoft New Tai Lue" w:hAnsi="Microsoft New Tai Lue" w:cs="Microsoft New Tai Lue"/>
        </w:rPr>
        <w:t xml:space="preserve"> at the next available opportunity.</w:t>
      </w:r>
    </w:p>
    <w:p w14:paraId="5A05E273" w14:textId="77777777" w:rsidR="00743531" w:rsidRPr="00A0020F" w:rsidRDefault="00743531">
      <w:pPr>
        <w:rPr>
          <w:rFonts w:ascii="Microsoft New Tai Lue" w:hAnsi="Microsoft New Tai Lue" w:cs="Microsoft New Tai Lue"/>
        </w:rPr>
      </w:pPr>
    </w:p>
    <w:p w14:paraId="72FF740D" w14:textId="77777777" w:rsidR="008E3F8F" w:rsidRPr="00A0020F" w:rsidRDefault="008E3F8F">
      <w:pPr>
        <w:tabs>
          <w:tab w:val="left" w:pos="720"/>
        </w:tabs>
        <w:rPr>
          <w:rFonts w:ascii="Microsoft New Tai Lue" w:hAnsi="Microsoft New Tai Lue" w:cs="Microsoft New Tai Lue"/>
        </w:rPr>
      </w:pPr>
      <w:r w:rsidRPr="00A0020F">
        <w:rPr>
          <w:rFonts w:ascii="Microsoft New Tai Lue" w:hAnsi="Microsoft New Tai Lue" w:cs="Microsoft New Tai Lue"/>
          <w:b/>
          <w:bCs/>
        </w:rPr>
        <w:t>Forward Financial Planning</w:t>
      </w:r>
    </w:p>
    <w:p w14:paraId="4D1418F3" w14:textId="77777777" w:rsidR="008E3F8F" w:rsidRPr="00A0020F" w:rsidRDefault="008E3F8F">
      <w:pPr>
        <w:tabs>
          <w:tab w:val="left" w:pos="720"/>
          <w:tab w:val="left" w:pos="1440"/>
        </w:tabs>
        <w:rPr>
          <w:rFonts w:ascii="Microsoft New Tai Lue" w:hAnsi="Microsoft New Tai Lue" w:cs="Microsoft New Tai Lue"/>
        </w:rPr>
      </w:pPr>
    </w:p>
    <w:p w14:paraId="170DF06E" w14:textId="52C64C49" w:rsidR="008E3F8F" w:rsidRPr="00A0020F" w:rsidRDefault="008E3F8F" w:rsidP="00BE4513">
      <w:p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 xml:space="preserve">In light of estimated or known pupil changes, forward budget plans are projected and considered by the </w:t>
      </w:r>
      <w:r w:rsidR="0097463B">
        <w:rPr>
          <w:rFonts w:ascii="Microsoft New Tai Lue" w:hAnsi="Microsoft New Tai Lue" w:cs="Microsoft New Tai Lue"/>
        </w:rPr>
        <w:t>Management Committee</w:t>
      </w:r>
      <w:r w:rsidRPr="00A0020F">
        <w:rPr>
          <w:rFonts w:ascii="Microsoft New Tai Lue" w:hAnsi="Microsoft New Tai Lue" w:cs="Microsoft New Tai Lue"/>
        </w:rPr>
        <w:t>.</w:t>
      </w:r>
      <w:r w:rsidR="00E465A1" w:rsidRPr="00A0020F">
        <w:rPr>
          <w:rFonts w:ascii="Microsoft New Tai Lue" w:hAnsi="Microsoft New Tai Lue" w:cs="Microsoft New Tai Lue"/>
        </w:rPr>
        <w:t xml:space="preserve"> </w:t>
      </w:r>
      <w:r w:rsidR="00E465A1" w:rsidRPr="00A0020F">
        <w:rPr>
          <w:rFonts w:ascii="Microsoft New Tai Lue" w:hAnsi="Microsoft New Tai Lue" w:cs="Microsoft New Tai Lue"/>
          <w:b/>
        </w:rPr>
        <w:t>These plans should be linked to the SDP</w:t>
      </w:r>
      <w:r w:rsidR="007713E2" w:rsidRPr="00A0020F">
        <w:rPr>
          <w:rFonts w:ascii="Microsoft New Tai Lue" w:hAnsi="Microsoft New Tai Lue" w:cs="Microsoft New Tai Lue"/>
          <w:b/>
        </w:rPr>
        <w:t xml:space="preserve"> for raising standards and attainment</w:t>
      </w:r>
      <w:r w:rsidR="00E465A1" w:rsidRPr="00A0020F">
        <w:rPr>
          <w:rFonts w:ascii="Microsoft New Tai Lue" w:hAnsi="Microsoft New Tai Lue" w:cs="Microsoft New Tai Lue"/>
          <w:b/>
        </w:rPr>
        <w:t xml:space="preserve"> and</w:t>
      </w:r>
      <w:r w:rsidR="007713E2" w:rsidRPr="00A0020F">
        <w:rPr>
          <w:rFonts w:ascii="Microsoft New Tai Lue" w:hAnsi="Microsoft New Tai Lue" w:cs="Microsoft New Tai Lue"/>
          <w:b/>
        </w:rPr>
        <w:t xml:space="preserve"> should be</w:t>
      </w:r>
      <w:r w:rsidR="00E465A1" w:rsidRPr="00A0020F">
        <w:rPr>
          <w:rFonts w:ascii="Microsoft New Tai Lue" w:hAnsi="Microsoft New Tai Lue" w:cs="Microsoft New Tai Lue"/>
          <w:b/>
        </w:rPr>
        <w:t xml:space="preserve"> costed to ensure there are sufficient available funds within the budget if implemented.</w:t>
      </w:r>
      <w:r w:rsidR="00F34A0F" w:rsidRPr="00A0020F">
        <w:rPr>
          <w:rFonts w:ascii="Microsoft New Tai Lue" w:hAnsi="Microsoft New Tai Lue" w:cs="Microsoft New Tai Lue"/>
          <w:b/>
        </w:rPr>
        <w:t xml:space="preserve"> </w:t>
      </w:r>
      <w:r w:rsidR="00F34A0F" w:rsidRPr="00A0020F">
        <w:rPr>
          <w:rFonts w:ascii="Microsoft New Tai Lue" w:hAnsi="Microsoft New Tai Lue" w:cs="Microsoft New Tai Lue"/>
        </w:rPr>
        <w:t>It is good practice for the school to plan over the medium term i.e. 3 years.</w:t>
      </w:r>
    </w:p>
    <w:p w14:paraId="406B1F7C" w14:textId="6A559597" w:rsidR="00DE6F7D" w:rsidRPr="00A0020F" w:rsidRDefault="00DE6F7D" w:rsidP="00665F23">
      <w:pPr>
        <w:jc w:val="right"/>
        <w:rPr>
          <w:rStyle w:val="Hyperlink"/>
          <w:rFonts w:ascii="Microsoft New Tai Lue" w:hAnsi="Microsoft New Tai Lue" w:cs="Microsoft New Tai Lue"/>
        </w:rPr>
      </w:pPr>
      <w:r w:rsidRPr="00A0020F">
        <w:rPr>
          <w:rFonts w:ascii="Microsoft New Tai Lue" w:hAnsi="Microsoft New Tai Lue" w:cs="Microsoft New Tai Lue"/>
          <w:szCs w:val="26"/>
        </w:rPr>
        <w:fldChar w:fldCharType="begin"/>
      </w:r>
      <w:r w:rsidRPr="00A0020F">
        <w:rPr>
          <w:rFonts w:ascii="Microsoft New Tai Lue" w:hAnsi="Microsoft New Tai Lue" w:cs="Microsoft New Tai Lue"/>
          <w:szCs w:val="26"/>
        </w:rPr>
        <w:instrText xml:space="preserve"> HYPERLINK  \l "content" </w:instrText>
      </w:r>
      <w:r w:rsidRPr="00A0020F">
        <w:rPr>
          <w:rFonts w:ascii="Microsoft New Tai Lue" w:hAnsi="Microsoft New Tai Lue" w:cs="Microsoft New Tai Lue"/>
          <w:szCs w:val="26"/>
        </w:rPr>
        <w:fldChar w:fldCharType="separate"/>
      </w:r>
      <w:r w:rsidRPr="00A0020F">
        <w:rPr>
          <w:rStyle w:val="Hyperlink"/>
          <w:rFonts w:ascii="Microsoft New Tai Lue" w:hAnsi="Microsoft New Tai Lue" w:cs="Microsoft New Tai Lue"/>
          <w:szCs w:val="26"/>
        </w:rPr>
        <w:t>&lt;Contents</w:t>
      </w:r>
    </w:p>
    <w:p w14:paraId="68A3B88D" w14:textId="77777777" w:rsidR="008E3F8F" w:rsidRPr="007B02C3" w:rsidRDefault="00DE6F7D">
      <w:pPr>
        <w:jc w:val="both"/>
        <w:rPr>
          <w:rFonts w:ascii="Microsoft New Tai Lue" w:hAnsi="Microsoft New Tai Lue" w:cs="Microsoft New Tai Lue"/>
          <w:b/>
          <w:bCs/>
          <w:sz w:val="26"/>
          <w:szCs w:val="26"/>
          <w:u w:val="single"/>
        </w:rPr>
      </w:pPr>
      <w:r w:rsidRPr="00A0020F">
        <w:rPr>
          <w:rFonts w:ascii="Microsoft New Tai Lue" w:hAnsi="Microsoft New Tai Lue" w:cs="Microsoft New Tai Lue"/>
          <w:szCs w:val="26"/>
        </w:rPr>
        <w:lastRenderedPageBreak/>
        <w:fldChar w:fldCharType="end"/>
      </w:r>
      <w:bookmarkStart w:id="9" w:name="Section4"/>
      <w:r w:rsidR="008E3F8F" w:rsidRPr="007B02C3">
        <w:rPr>
          <w:rFonts w:ascii="Microsoft New Tai Lue" w:hAnsi="Microsoft New Tai Lue" w:cs="Microsoft New Tai Lue"/>
          <w:b/>
          <w:bCs/>
          <w:sz w:val="26"/>
          <w:szCs w:val="26"/>
          <w:u w:val="single"/>
        </w:rPr>
        <w:t>SECTION 4</w:t>
      </w:r>
      <w:r w:rsidR="008E3F8F" w:rsidRPr="007B02C3">
        <w:rPr>
          <w:rFonts w:ascii="Microsoft New Tai Lue" w:hAnsi="Microsoft New Tai Lue" w:cs="Microsoft New Tai Lue"/>
          <w:b/>
          <w:bCs/>
          <w:sz w:val="26"/>
          <w:szCs w:val="26"/>
        </w:rPr>
        <w:t xml:space="preserve"> </w:t>
      </w:r>
      <w:bookmarkEnd w:id="9"/>
      <w:r w:rsidR="008E3F8F" w:rsidRPr="007B02C3">
        <w:rPr>
          <w:rFonts w:ascii="Microsoft New Tai Lue" w:hAnsi="Microsoft New Tai Lue" w:cs="Microsoft New Tai Lue"/>
          <w:b/>
          <w:bCs/>
          <w:sz w:val="26"/>
          <w:szCs w:val="26"/>
        </w:rPr>
        <w:t xml:space="preserve">- PURCHASING   </w:t>
      </w:r>
    </w:p>
    <w:p w14:paraId="6BEBF7A0" w14:textId="77777777" w:rsidR="00BE4513" w:rsidRDefault="00BE4513" w:rsidP="00BE4513">
      <w:pPr>
        <w:pStyle w:val="1BulletList"/>
        <w:tabs>
          <w:tab w:val="clear" w:pos="720"/>
          <w:tab w:val="left" w:pos="1440"/>
          <w:tab w:val="left" w:pos="2160"/>
        </w:tabs>
        <w:rPr>
          <w:rFonts w:ascii="Microsoft New Tai Lue" w:hAnsi="Microsoft New Tai Lue" w:cs="Microsoft New Tai Lue"/>
          <w:sz w:val="22"/>
          <w:szCs w:val="22"/>
          <w:u w:val="single"/>
          <w:lang w:val="en-GB"/>
        </w:rPr>
      </w:pPr>
    </w:p>
    <w:p w14:paraId="56879F5F" w14:textId="77777777" w:rsidR="00C75973" w:rsidRPr="00A0020F" w:rsidRDefault="00C75973" w:rsidP="00C75973">
      <w:pPr>
        <w:pStyle w:val="1BulletList"/>
        <w:tabs>
          <w:tab w:val="clear" w:pos="720"/>
          <w:tab w:val="left" w:pos="1440"/>
          <w:tab w:val="left" w:pos="2160"/>
        </w:tabs>
        <w:rPr>
          <w:rFonts w:ascii="Microsoft New Tai Lue" w:hAnsi="Microsoft New Tai Lue" w:cs="Microsoft New Tai Lue"/>
          <w:sz w:val="22"/>
          <w:szCs w:val="22"/>
        </w:rPr>
      </w:pPr>
      <w:r w:rsidRPr="00A0020F">
        <w:rPr>
          <w:rFonts w:ascii="Microsoft New Tai Lue" w:hAnsi="Microsoft New Tai Lue" w:cs="Microsoft New Tai Lue"/>
          <w:sz w:val="22"/>
          <w:szCs w:val="22"/>
        </w:rPr>
        <w:t xml:space="preserve">Schools may contact the </w:t>
      </w:r>
      <w:hyperlink r:id="rId30" w:history="1">
        <w:r w:rsidRPr="00C75973">
          <w:rPr>
            <w:rStyle w:val="Hyperlink"/>
            <w:rFonts w:ascii="Microsoft New Tai Lue" w:hAnsi="Microsoft New Tai Lue" w:cs="Microsoft New Tai Lue"/>
            <w:sz w:val="22"/>
            <w:szCs w:val="22"/>
          </w:rPr>
          <w:t>Commercial and Procurement Team (CPT)</w:t>
        </w:r>
      </w:hyperlink>
      <w:r w:rsidRPr="00A0020F">
        <w:rPr>
          <w:rFonts w:ascii="Microsoft New Tai Lue" w:hAnsi="Microsoft New Tai Lue" w:cs="Microsoft New Tai Lue"/>
          <w:sz w:val="22"/>
          <w:szCs w:val="22"/>
        </w:rPr>
        <w:t xml:space="preserve"> when considering</w:t>
      </w:r>
    </w:p>
    <w:p w14:paraId="2BF9EF3B" w14:textId="77777777" w:rsidR="00C75973" w:rsidRPr="00A0020F" w:rsidRDefault="00C75973" w:rsidP="00C75973">
      <w:pPr>
        <w:pStyle w:val="1BulletList"/>
        <w:tabs>
          <w:tab w:val="clear" w:pos="720"/>
          <w:tab w:val="left" w:pos="1440"/>
          <w:tab w:val="left" w:pos="2160"/>
        </w:tabs>
        <w:rPr>
          <w:rFonts w:ascii="Microsoft New Tai Lue" w:hAnsi="Microsoft New Tai Lue" w:cs="Microsoft New Tai Lue"/>
          <w:sz w:val="22"/>
          <w:szCs w:val="22"/>
        </w:rPr>
      </w:pPr>
      <w:r w:rsidRPr="00A0020F">
        <w:rPr>
          <w:rFonts w:ascii="Microsoft New Tai Lue" w:hAnsi="Microsoft New Tai Lue" w:cs="Microsoft New Tai Lue"/>
          <w:sz w:val="22"/>
          <w:szCs w:val="22"/>
        </w:rPr>
        <w:t>contracts for goods, services and works. This is a chargeable service.  If you do not wish to</w:t>
      </w:r>
    </w:p>
    <w:p w14:paraId="2E5B7D9B" w14:textId="77777777" w:rsidR="00C75973" w:rsidRPr="00A0020F" w:rsidRDefault="00C75973" w:rsidP="00C75973">
      <w:pPr>
        <w:pStyle w:val="1BulletList"/>
        <w:tabs>
          <w:tab w:val="clear" w:pos="720"/>
          <w:tab w:val="left" w:pos="1440"/>
          <w:tab w:val="left" w:pos="2160"/>
        </w:tabs>
        <w:rPr>
          <w:rFonts w:ascii="Microsoft New Tai Lue" w:hAnsi="Microsoft New Tai Lue" w:cs="Microsoft New Tai Lue"/>
          <w:sz w:val="22"/>
          <w:szCs w:val="22"/>
        </w:rPr>
      </w:pPr>
      <w:r w:rsidRPr="00A0020F">
        <w:rPr>
          <w:rFonts w:ascii="Microsoft New Tai Lue" w:hAnsi="Microsoft New Tai Lue" w:cs="Microsoft New Tai Lue"/>
          <w:sz w:val="22"/>
          <w:szCs w:val="22"/>
        </w:rPr>
        <w:t xml:space="preserve">engage their support you should refer to the </w:t>
      </w:r>
      <w:hyperlink r:id="rId31" w:history="1">
        <w:r w:rsidRPr="00A0020F">
          <w:rPr>
            <w:rStyle w:val="Hyperlink"/>
            <w:rFonts w:ascii="Microsoft New Tai Lue" w:hAnsi="Microsoft New Tai Lue" w:cs="Microsoft New Tai Lue"/>
            <w:sz w:val="22"/>
            <w:szCs w:val="22"/>
          </w:rPr>
          <w:t>Buying for Schools general guidance</w:t>
        </w:r>
      </w:hyperlink>
      <w:r w:rsidRPr="00A0020F">
        <w:rPr>
          <w:rFonts w:ascii="Microsoft New Tai Lue" w:hAnsi="Microsoft New Tai Lue" w:cs="Microsoft New Tai Lue"/>
          <w:sz w:val="22"/>
          <w:szCs w:val="22"/>
        </w:rPr>
        <w:t xml:space="preserve"> on Gov.UK.</w:t>
      </w:r>
    </w:p>
    <w:p w14:paraId="06EE6E9E" w14:textId="77777777" w:rsidR="00C75973" w:rsidRDefault="00C75973" w:rsidP="00BE4513">
      <w:pPr>
        <w:pStyle w:val="1BulletList"/>
        <w:tabs>
          <w:tab w:val="clear" w:pos="720"/>
          <w:tab w:val="left" w:pos="1440"/>
          <w:tab w:val="left" w:pos="2160"/>
        </w:tabs>
        <w:rPr>
          <w:rFonts w:ascii="Microsoft New Tai Lue" w:hAnsi="Microsoft New Tai Lue" w:cs="Microsoft New Tai Lue"/>
          <w:sz w:val="22"/>
          <w:szCs w:val="22"/>
          <w:u w:val="single"/>
          <w:lang w:val="en-GB"/>
        </w:rPr>
      </w:pPr>
    </w:p>
    <w:p w14:paraId="04164592" w14:textId="77777777" w:rsidR="006C339E" w:rsidRPr="00A0020F" w:rsidRDefault="006C339E" w:rsidP="006C339E">
      <w:pPr>
        <w:pStyle w:val="1BulletList"/>
        <w:tabs>
          <w:tab w:val="clear" w:pos="720"/>
          <w:tab w:val="left" w:pos="1440"/>
          <w:tab w:val="left" w:pos="216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 xml:space="preserve">Where the school is engaging in works such as building or decorating </w:t>
      </w:r>
      <w:r>
        <w:rPr>
          <w:rFonts w:ascii="Microsoft New Tai Lue" w:hAnsi="Microsoft New Tai Lue" w:cs="Microsoft New Tai Lue"/>
          <w:sz w:val="22"/>
          <w:szCs w:val="22"/>
          <w:lang w:val="en-GB"/>
        </w:rPr>
        <w:t xml:space="preserve">and </w:t>
      </w:r>
      <w:r w:rsidRPr="00A0020F">
        <w:rPr>
          <w:rFonts w:ascii="Microsoft New Tai Lue" w:hAnsi="Microsoft New Tai Lue" w:cs="Microsoft New Tai Lue"/>
          <w:sz w:val="22"/>
          <w:szCs w:val="22"/>
          <w:lang w:val="en-GB"/>
        </w:rPr>
        <w:t>Construction</w:t>
      </w:r>
    </w:p>
    <w:p w14:paraId="65779EEB" w14:textId="77777777" w:rsidR="006C339E" w:rsidRPr="00A0020F" w:rsidRDefault="006C339E" w:rsidP="006C339E">
      <w:pPr>
        <w:pStyle w:val="1BulletList"/>
        <w:tabs>
          <w:tab w:val="clear" w:pos="720"/>
          <w:tab w:val="left" w:pos="1440"/>
          <w:tab w:val="left" w:pos="216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 xml:space="preserve">Industry Tax (CIT) applies, the Finance Officer </w:t>
      </w:r>
      <w:r>
        <w:rPr>
          <w:rFonts w:ascii="Microsoft New Tai Lue" w:hAnsi="Microsoft New Tai Lue" w:cs="Microsoft New Tai Lue"/>
          <w:sz w:val="22"/>
          <w:szCs w:val="22"/>
          <w:lang w:val="en-GB"/>
        </w:rPr>
        <w:t>must ensure</w:t>
      </w:r>
      <w:r w:rsidRPr="00A0020F">
        <w:rPr>
          <w:rFonts w:ascii="Microsoft New Tai Lue" w:hAnsi="Microsoft New Tai Lue" w:cs="Microsoft New Tai Lue"/>
          <w:sz w:val="22"/>
          <w:szCs w:val="22"/>
          <w:lang w:val="en-GB"/>
        </w:rPr>
        <w:t xml:space="preserve"> that the supplier is registered under</w:t>
      </w:r>
    </w:p>
    <w:p w14:paraId="39189602" w14:textId="77777777" w:rsidR="006C339E" w:rsidRPr="00A0020F" w:rsidRDefault="006C339E" w:rsidP="006C339E">
      <w:pPr>
        <w:pStyle w:val="1BulletList"/>
        <w:tabs>
          <w:tab w:val="clear" w:pos="720"/>
          <w:tab w:val="left" w:pos="1440"/>
          <w:tab w:val="left" w:pos="216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the scheme before accepting them to carry out the work.</w:t>
      </w:r>
      <w:r>
        <w:rPr>
          <w:rFonts w:ascii="Microsoft New Tai Lue" w:hAnsi="Microsoft New Tai Lue" w:cs="Microsoft New Tai Lue"/>
          <w:sz w:val="22"/>
          <w:szCs w:val="22"/>
          <w:lang w:val="en-GB"/>
        </w:rPr>
        <w:t xml:space="preserve"> (</w:t>
      </w:r>
      <w:r w:rsidRPr="00FB6333">
        <w:rPr>
          <w:rFonts w:ascii="Microsoft New Tai Lue" w:hAnsi="Microsoft New Tai Lue" w:cs="Microsoft New Tai Lue"/>
          <w:color w:val="0000FF"/>
          <w:sz w:val="22"/>
          <w:szCs w:val="22"/>
          <w:lang w:val="en-GB"/>
        </w:rPr>
        <w:t>See Construction Industry Section below</w:t>
      </w:r>
      <w:r>
        <w:rPr>
          <w:rFonts w:ascii="Microsoft New Tai Lue" w:hAnsi="Microsoft New Tai Lue" w:cs="Microsoft New Tai Lue"/>
          <w:sz w:val="22"/>
          <w:szCs w:val="22"/>
          <w:lang w:val="en-GB"/>
        </w:rPr>
        <w:t>)</w:t>
      </w:r>
    </w:p>
    <w:p w14:paraId="7F3F8F22" w14:textId="77777777" w:rsidR="006C339E" w:rsidRPr="00A0020F" w:rsidRDefault="006C339E" w:rsidP="00BE4513">
      <w:pPr>
        <w:pStyle w:val="1BulletList"/>
        <w:tabs>
          <w:tab w:val="clear" w:pos="720"/>
          <w:tab w:val="left" w:pos="1440"/>
          <w:tab w:val="left" w:pos="2160"/>
        </w:tabs>
        <w:rPr>
          <w:rFonts w:ascii="Microsoft New Tai Lue" w:hAnsi="Microsoft New Tai Lue" w:cs="Microsoft New Tai Lue"/>
          <w:sz w:val="22"/>
          <w:szCs w:val="22"/>
          <w:u w:val="single"/>
          <w:lang w:val="en-GB"/>
        </w:rPr>
      </w:pPr>
    </w:p>
    <w:p w14:paraId="44630556" w14:textId="77777777" w:rsidR="00BE4513" w:rsidRPr="00A0020F" w:rsidRDefault="00345B5E" w:rsidP="00BE4513">
      <w:pPr>
        <w:pStyle w:val="1BulletList"/>
        <w:tabs>
          <w:tab w:val="clear" w:pos="720"/>
          <w:tab w:val="left" w:pos="1440"/>
          <w:tab w:val="left" w:pos="216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 xml:space="preserve">Orders/Contracts are only entered into after ensuring that </w:t>
      </w:r>
      <w:r w:rsidR="00BE4513" w:rsidRPr="00A0020F">
        <w:rPr>
          <w:rFonts w:ascii="Microsoft New Tai Lue" w:hAnsi="Microsoft New Tai Lue" w:cs="Microsoft New Tai Lue"/>
          <w:sz w:val="22"/>
          <w:szCs w:val="22"/>
          <w:lang w:val="en-GB"/>
        </w:rPr>
        <w:t>value for money principles have</w:t>
      </w:r>
    </w:p>
    <w:p w14:paraId="25D082FE" w14:textId="77777777" w:rsidR="00BE4513" w:rsidRPr="00A0020F" w:rsidRDefault="00345B5E" w:rsidP="00BE4513">
      <w:pPr>
        <w:pStyle w:val="1BulletList"/>
        <w:tabs>
          <w:tab w:val="clear" w:pos="720"/>
          <w:tab w:val="left" w:pos="1440"/>
          <w:tab w:val="left" w:pos="216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 xml:space="preserve">been followed. </w:t>
      </w:r>
      <w:r w:rsidR="006834D1" w:rsidRPr="00A0020F">
        <w:rPr>
          <w:rFonts w:ascii="Microsoft New Tai Lue" w:hAnsi="Microsoft New Tai Lue" w:cs="Microsoft New Tai Lue"/>
          <w:sz w:val="22"/>
          <w:szCs w:val="22"/>
          <w:lang w:val="en-GB"/>
        </w:rPr>
        <w:t xml:space="preserve"> This includes investigating any available subsidies or discounts for activities,</w:t>
      </w:r>
    </w:p>
    <w:p w14:paraId="4B3E2071" w14:textId="77777777" w:rsidR="00BE4513" w:rsidRPr="00A0020F" w:rsidRDefault="006834D1" w:rsidP="00BE4513">
      <w:pPr>
        <w:pStyle w:val="1BulletList"/>
        <w:tabs>
          <w:tab w:val="clear" w:pos="720"/>
          <w:tab w:val="left" w:pos="1440"/>
          <w:tab w:val="left" w:pos="2160"/>
        </w:tabs>
        <w:rPr>
          <w:rFonts w:ascii="Microsoft New Tai Lue" w:hAnsi="Microsoft New Tai Lue" w:cs="Microsoft New Tai Lue"/>
          <w:sz w:val="22"/>
          <w:szCs w:val="22"/>
        </w:rPr>
      </w:pPr>
      <w:r w:rsidRPr="00A0020F">
        <w:rPr>
          <w:rFonts w:ascii="Microsoft New Tai Lue" w:hAnsi="Microsoft New Tai Lue" w:cs="Microsoft New Tai Lue"/>
          <w:sz w:val="22"/>
          <w:szCs w:val="22"/>
          <w:lang w:val="en-GB"/>
        </w:rPr>
        <w:t>services and goods.</w:t>
      </w:r>
      <w:r w:rsidRPr="00A0020F">
        <w:rPr>
          <w:rFonts w:ascii="Microsoft New Tai Lue" w:hAnsi="Microsoft New Tai Lue" w:cs="Microsoft New Tai Lue"/>
          <w:color w:val="FF0000"/>
          <w:sz w:val="22"/>
          <w:szCs w:val="22"/>
          <w:lang w:val="en-GB"/>
        </w:rPr>
        <w:t xml:space="preserve">  </w:t>
      </w:r>
      <w:r w:rsidR="004670B3" w:rsidRPr="00A0020F">
        <w:rPr>
          <w:rFonts w:ascii="Microsoft New Tai Lue" w:hAnsi="Microsoft New Tai Lue" w:cs="Microsoft New Tai Lue"/>
          <w:sz w:val="22"/>
          <w:szCs w:val="22"/>
        </w:rPr>
        <w:t xml:space="preserve">Every contract entered into by a school must be made or confirmed in </w:t>
      </w:r>
    </w:p>
    <w:p w14:paraId="296F648C" w14:textId="77777777" w:rsidR="00345B5E" w:rsidRPr="00A0020F" w:rsidRDefault="004670B3" w:rsidP="00BE4513">
      <w:pPr>
        <w:pStyle w:val="1BulletList"/>
        <w:tabs>
          <w:tab w:val="clear" w:pos="720"/>
          <w:tab w:val="left" w:pos="1440"/>
          <w:tab w:val="left" w:pos="2160"/>
        </w:tabs>
        <w:rPr>
          <w:rFonts w:ascii="Microsoft New Tai Lue" w:hAnsi="Microsoft New Tai Lue" w:cs="Microsoft New Tai Lue"/>
          <w:sz w:val="22"/>
          <w:szCs w:val="22"/>
        </w:rPr>
      </w:pPr>
      <w:r w:rsidRPr="00A0020F">
        <w:rPr>
          <w:rFonts w:ascii="Microsoft New Tai Lue" w:hAnsi="Microsoft New Tai Lue" w:cs="Microsoft New Tai Lue"/>
          <w:sz w:val="22"/>
          <w:szCs w:val="22"/>
        </w:rPr>
        <w:t>writing.</w:t>
      </w:r>
    </w:p>
    <w:p w14:paraId="31710C01" w14:textId="77777777" w:rsidR="00BE4513" w:rsidRPr="00A0020F" w:rsidRDefault="00BE4513" w:rsidP="00BE4513">
      <w:pPr>
        <w:tabs>
          <w:tab w:val="left" w:pos="720"/>
          <w:tab w:val="left" w:pos="1440"/>
        </w:tabs>
        <w:rPr>
          <w:rFonts w:ascii="Microsoft New Tai Lue" w:hAnsi="Microsoft New Tai Lue" w:cs="Microsoft New Tai Lue"/>
        </w:rPr>
      </w:pPr>
    </w:p>
    <w:p w14:paraId="58E63E3B" w14:textId="7D2C68D0" w:rsidR="007B2D1B" w:rsidRPr="00A0020F" w:rsidRDefault="007B2D1B" w:rsidP="00BE4513">
      <w:pPr>
        <w:tabs>
          <w:tab w:val="left" w:pos="720"/>
          <w:tab w:val="left" w:pos="1440"/>
        </w:tabs>
        <w:rPr>
          <w:rFonts w:ascii="Microsoft New Tai Lue" w:hAnsi="Microsoft New Tai Lue" w:cs="Microsoft New Tai Lue"/>
          <w:color w:val="943634"/>
        </w:rPr>
      </w:pPr>
      <w:r w:rsidRPr="00A0020F">
        <w:rPr>
          <w:rFonts w:ascii="Microsoft New Tai Lue" w:hAnsi="Microsoft New Tai Lue" w:cs="Microsoft New Tai Lue"/>
        </w:rPr>
        <w:t xml:space="preserve">The de </w:t>
      </w:r>
      <w:proofErr w:type="spellStart"/>
      <w:r w:rsidRPr="00A0020F">
        <w:rPr>
          <w:rFonts w:ascii="Microsoft New Tai Lue" w:hAnsi="Microsoft New Tai Lue" w:cs="Microsoft New Tai Lue"/>
        </w:rPr>
        <w:t>minimis</w:t>
      </w:r>
      <w:proofErr w:type="spellEnd"/>
      <w:r w:rsidRPr="00A0020F">
        <w:rPr>
          <w:rFonts w:ascii="Microsoft New Tai Lue" w:hAnsi="Microsoft New Tai Lue" w:cs="Microsoft New Tai Lue"/>
        </w:rPr>
        <w:t xml:space="preserve"> level, above which a purchase is treated as capital expenditure is £</w:t>
      </w:r>
      <w:r w:rsidR="007B02C3">
        <w:rPr>
          <w:rFonts w:ascii="Microsoft New Tai Lue" w:hAnsi="Microsoft New Tai Lue" w:cs="Microsoft New Tai Lue"/>
        </w:rPr>
        <w:t>500</w:t>
      </w:r>
    </w:p>
    <w:p w14:paraId="13EE3C4C" w14:textId="77777777" w:rsidR="00BE4513" w:rsidRPr="00A0020F" w:rsidRDefault="00BE4513" w:rsidP="00BE4513">
      <w:pPr>
        <w:tabs>
          <w:tab w:val="left" w:pos="720"/>
        </w:tabs>
        <w:rPr>
          <w:rFonts w:ascii="Microsoft New Tai Lue" w:hAnsi="Microsoft New Tai Lue" w:cs="Microsoft New Tai Lue"/>
          <w:sz w:val="18"/>
          <w:szCs w:val="18"/>
        </w:rPr>
      </w:pPr>
    </w:p>
    <w:p w14:paraId="358BE170" w14:textId="370DA3F6" w:rsidR="007B2D1B" w:rsidRPr="00A0020F" w:rsidRDefault="007B2D1B" w:rsidP="00BE4513">
      <w:pPr>
        <w:tabs>
          <w:tab w:val="left" w:pos="720"/>
        </w:tabs>
        <w:rPr>
          <w:rFonts w:ascii="Microsoft New Tai Lue" w:hAnsi="Microsoft New Tai Lue" w:cs="Microsoft New Tai Lue"/>
        </w:rPr>
      </w:pPr>
      <w:r w:rsidRPr="00A0020F">
        <w:rPr>
          <w:rFonts w:ascii="Microsoft New Tai Lue" w:hAnsi="Microsoft New Tai Lue" w:cs="Microsoft New Tai Lue"/>
        </w:rPr>
        <w:t>Governors’ approval is required for orders of an individual item exceeding £</w:t>
      </w:r>
      <w:r w:rsidR="007B02C3">
        <w:rPr>
          <w:rFonts w:ascii="Microsoft New Tai Lue" w:hAnsi="Microsoft New Tai Lue" w:cs="Microsoft New Tai Lue"/>
        </w:rPr>
        <w:t>2,000</w:t>
      </w:r>
      <w:r w:rsidRPr="00A0020F">
        <w:rPr>
          <w:rFonts w:ascii="Microsoft New Tai Lue" w:hAnsi="Microsoft New Tai Lue" w:cs="Microsoft New Tai Lue"/>
          <w:i/>
          <w:color w:val="943634"/>
        </w:rPr>
        <w:t xml:space="preserve"> </w:t>
      </w:r>
      <w:r w:rsidRPr="00A0020F">
        <w:rPr>
          <w:rFonts w:ascii="Microsoft New Tai Lue" w:hAnsi="Microsoft New Tai Lue" w:cs="Microsoft New Tai Lue"/>
        </w:rPr>
        <w:t>and this should be recorded in the minutes of the meeting.</w:t>
      </w:r>
    </w:p>
    <w:p w14:paraId="52545782" w14:textId="77777777" w:rsidR="00BE4513" w:rsidRPr="00A0020F" w:rsidRDefault="00BE4513" w:rsidP="00BE4513">
      <w:pPr>
        <w:tabs>
          <w:tab w:val="left" w:pos="720"/>
        </w:tabs>
        <w:rPr>
          <w:rFonts w:ascii="Microsoft New Tai Lue" w:hAnsi="Microsoft New Tai Lue" w:cs="Microsoft New Tai Lue"/>
          <w:sz w:val="18"/>
          <w:szCs w:val="18"/>
        </w:rPr>
      </w:pPr>
    </w:p>
    <w:p w14:paraId="08ADFD8E" w14:textId="1659FD20" w:rsidR="00D50C9A" w:rsidRPr="00A0020F" w:rsidRDefault="00D50C9A" w:rsidP="00BE4513">
      <w:pPr>
        <w:tabs>
          <w:tab w:val="left" w:pos="720"/>
        </w:tabs>
        <w:rPr>
          <w:rFonts w:ascii="Microsoft New Tai Lue" w:hAnsi="Microsoft New Tai Lue" w:cs="Microsoft New Tai Lue"/>
        </w:rPr>
      </w:pPr>
      <w:r w:rsidRPr="00A0020F">
        <w:rPr>
          <w:rFonts w:ascii="Microsoft New Tai Lue" w:hAnsi="Microsoft New Tai Lue" w:cs="Microsoft New Tai Lue"/>
        </w:rPr>
        <w:t xml:space="preserve">Limits set should be reviewed regularly by the </w:t>
      </w:r>
      <w:r w:rsidR="0097463B">
        <w:rPr>
          <w:rFonts w:ascii="Microsoft New Tai Lue" w:hAnsi="Microsoft New Tai Lue" w:cs="Microsoft New Tai Lue"/>
        </w:rPr>
        <w:t>Management Committee</w:t>
      </w:r>
      <w:r w:rsidRPr="00A0020F">
        <w:rPr>
          <w:rFonts w:ascii="Microsoft New Tai Lue" w:hAnsi="Microsoft New Tai Lue" w:cs="Microsoft New Tai Lue"/>
        </w:rPr>
        <w:t xml:space="preserve"> and documented in the minutes.</w:t>
      </w:r>
    </w:p>
    <w:p w14:paraId="15E4F692" w14:textId="77777777" w:rsidR="00C75973" w:rsidRPr="00A0020F" w:rsidRDefault="00C75973" w:rsidP="00345B5E">
      <w:pPr>
        <w:tabs>
          <w:tab w:val="left" w:pos="720"/>
          <w:tab w:val="left" w:pos="1440"/>
        </w:tabs>
        <w:rPr>
          <w:rFonts w:ascii="Microsoft New Tai Lue" w:hAnsi="Microsoft New Tai Lue" w:cs="Microsoft New Tai Lue"/>
          <w:sz w:val="18"/>
          <w:szCs w:val="18"/>
        </w:rPr>
      </w:pPr>
    </w:p>
    <w:p w14:paraId="0BD40B8B" w14:textId="77777777" w:rsidR="003707BA" w:rsidRPr="00EC334F" w:rsidRDefault="00A732D5" w:rsidP="001348E9">
      <w:pPr>
        <w:tabs>
          <w:tab w:val="left" w:pos="720"/>
          <w:tab w:val="left" w:pos="1440"/>
        </w:tabs>
        <w:rPr>
          <w:rFonts w:ascii="Microsoft New Tai Lue" w:hAnsi="Microsoft New Tai Lue" w:cs="Microsoft New Tai Lue"/>
          <w:b/>
          <w:sz w:val="24"/>
          <w:szCs w:val="24"/>
          <w:u w:val="single"/>
        </w:rPr>
      </w:pPr>
      <w:r w:rsidRPr="00EC334F">
        <w:rPr>
          <w:rFonts w:ascii="Microsoft New Tai Lue" w:hAnsi="Microsoft New Tai Lue" w:cs="Microsoft New Tai Lue"/>
          <w:b/>
          <w:sz w:val="24"/>
          <w:szCs w:val="24"/>
          <w:u w:val="single"/>
        </w:rPr>
        <w:t>Contracts</w:t>
      </w:r>
    </w:p>
    <w:p w14:paraId="60CB986E" w14:textId="77777777" w:rsidR="00BE4513" w:rsidRDefault="00BE4513" w:rsidP="00BE4513">
      <w:pPr>
        <w:tabs>
          <w:tab w:val="left" w:pos="720"/>
          <w:tab w:val="left" w:pos="1440"/>
        </w:tabs>
        <w:rPr>
          <w:rFonts w:ascii="Microsoft New Tai Lue" w:hAnsi="Microsoft New Tai Lue" w:cs="Microsoft New Tai Lue"/>
          <w:color w:val="FF0000"/>
          <w:sz w:val="18"/>
          <w:szCs w:val="18"/>
        </w:rPr>
      </w:pPr>
    </w:p>
    <w:p w14:paraId="7DA391FE" w14:textId="77777777" w:rsidR="00EC334F" w:rsidRPr="00A0020F" w:rsidRDefault="00EC334F" w:rsidP="00EC334F">
      <w:pPr>
        <w:pStyle w:val="1BulletList"/>
        <w:tabs>
          <w:tab w:val="clear" w:pos="720"/>
          <w:tab w:val="left" w:pos="1440"/>
          <w:tab w:val="left" w:pos="216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 xml:space="preserve">Copies of all contracts entered into are retained by the school to enable compliance with </w:t>
      </w:r>
    </w:p>
    <w:p w14:paraId="0724BBE8" w14:textId="77777777" w:rsidR="00EC334F" w:rsidRPr="00A0020F" w:rsidRDefault="00EC334F" w:rsidP="00EC334F">
      <w:pPr>
        <w:pStyle w:val="1BulletList"/>
        <w:tabs>
          <w:tab w:val="clear" w:pos="720"/>
          <w:tab w:val="left" w:pos="1440"/>
          <w:tab w:val="left" w:pos="216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 xml:space="preserve">terms and conditions to be monitored.  </w:t>
      </w:r>
    </w:p>
    <w:p w14:paraId="274965DC" w14:textId="77777777" w:rsidR="00EC334F" w:rsidRPr="00A0020F" w:rsidRDefault="00EC334F" w:rsidP="00BE4513">
      <w:pPr>
        <w:tabs>
          <w:tab w:val="left" w:pos="720"/>
          <w:tab w:val="left" w:pos="1440"/>
        </w:tabs>
        <w:rPr>
          <w:rFonts w:ascii="Microsoft New Tai Lue" w:hAnsi="Microsoft New Tai Lue" w:cs="Microsoft New Tai Lue"/>
          <w:color w:val="FF0000"/>
          <w:sz w:val="18"/>
          <w:szCs w:val="18"/>
        </w:rPr>
      </w:pPr>
    </w:p>
    <w:p w14:paraId="45D573B3" w14:textId="77777777" w:rsidR="0020689D" w:rsidRPr="00A0020F" w:rsidRDefault="003707BA" w:rsidP="00BE4513">
      <w:p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Any contracts must comply with the Local Governments Acts, EU regulations and other legislation governing the expenditure of public funds.</w:t>
      </w:r>
      <w:r w:rsidR="00211521" w:rsidRPr="00A0020F">
        <w:rPr>
          <w:rFonts w:ascii="Microsoft New Tai Lue" w:hAnsi="Microsoft New Tai Lue" w:cs="Microsoft New Tai Lue"/>
        </w:rPr>
        <w:t xml:space="preserve"> </w:t>
      </w:r>
    </w:p>
    <w:p w14:paraId="28C47E82" w14:textId="03018595" w:rsidR="0020689D" w:rsidRPr="00A0020F" w:rsidRDefault="00C83569" w:rsidP="00BE4513">
      <w:pPr>
        <w:tabs>
          <w:tab w:val="left" w:pos="720"/>
          <w:tab w:val="left" w:pos="1440"/>
        </w:tabs>
        <w:rPr>
          <w:rFonts w:ascii="Microsoft New Tai Lue" w:hAnsi="Microsoft New Tai Lue" w:cs="Microsoft New Tai Lue"/>
        </w:rPr>
      </w:pPr>
      <w:r w:rsidRPr="00A0020F">
        <w:rPr>
          <w:rFonts w:ascii="Microsoft New Tai Lue" w:hAnsi="Microsoft New Tai Lue" w:cs="Microsoft New Tai Lue"/>
          <w:b/>
          <w:sz w:val="24"/>
        </w:rPr>
        <w:t xml:space="preserve">Schools are required to abide by the </w:t>
      </w:r>
      <w:r w:rsidRPr="00CF55DC">
        <w:rPr>
          <w:rFonts w:ascii="Microsoft New Tai Lue" w:hAnsi="Microsoft New Tai Lue" w:cs="Microsoft New Tai Lue"/>
          <w:b/>
          <w:sz w:val="24"/>
        </w:rPr>
        <w:t xml:space="preserve">Council’s </w:t>
      </w:r>
      <w:hyperlink r:id="rId32" w:history="1">
        <w:r w:rsidRPr="004B5C1F">
          <w:rPr>
            <w:rStyle w:val="Hyperlink"/>
            <w:rFonts w:ascii="Microsoft New Tai Lue" w:hAnsi="Microsoft New Tai Lue" w:cs="Microsoft New Tai Lue"/>
            <w:b/>
            <w:sz w:val="24"/>
          </w:rPr>
          <w:t>Contract Standing Orders</w:t>
        </w:r>
        <w:r w:rsidR="00425FE1" w:rsidRPr="004B5C1F">
          <w:rPr>
            <w:rStyle w:val="Hyperlink"/>
            <w:rFonts w:ascii="Microsoft New Tai Lue" w:hAnsi="Microsoft New Tai Lue" w:cs="Microsoft New Tai Lue"/>
            <w:b/>
            <w:sz w:val="24"/>
          </w:rPr>
          <w:t xml:space="preserve"> - B</w:t>
        </w:r>
      </w:hyperlink>
      <w:r w:rsidR="00211521" w:rsidRPr="00E86AE8">
        <w:rPr>
          <w:rFonts w:ascii="Microsoft New Tai Lue" w:hAnsi="Microsoft New Tai Lue" w:cs="Microsoft New Tai Lue"/>
        </w:rPr>
        <w:t>.</w:t>
      </w:r>
      <w:r w:rsidR="00211521" w:rsidRPr="00A0020F">
        <w:rPr>
          <w:rFonts w:ascii="Microsoft New Tai Lue" w:hAnsi="Microsoft New Tai Lue" w:cs="Microsoft New Tai Lue"/>
        </w:rPr>
        <w:t xml:space="preserve"> </w:t>
      </w:r>
    </w:p>
    <w:p w14:paraId="15360AF5" w14:textId="77777777" w:rsidR="0020689D" w:rsidRPr="00A0020F" w:rsidRDefault="0020689D" w:rsidP="00BE4513">
      <w:p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Thresholds</w:t>
      </w:r>
      <w:r w:rsidR="00310FF3" w:rsidRPr="00A0020F">
        <w:rPr>
          <w:rFonts w:ascii="Microsoft New Tai Lue" w:hAnsi="Microsoft New Tai Lue" w:cs="Microsoft New Tai Lue"/>
        </w:rPr>
        <w:t xml:space="preserve"> and procedures</w:t>
      </w:r>
      <w:r w:rsidRPr="00A0020F">
        <w:rPr>
          <w:rFonts w:ascii="Microsoft New Tai Lue" w:hAnsi="Microsoft New Tai Lue" w:cs="Microsoft New Tai Lue"/>
        </w:rPr>
        <w:t xml:space="preserve"> are reviewed regularly and</w:t>
      </w:r>
      <w:r w:rsidR="00310FF3" w:rsidRPr="00A0020F">
        <w:rPr>
          <w:rFonts w:ascii="Microsoft New Tai Lue" w:hAnsi="Microsoft New Tai Lue" w:cs="Microsoft New Tai Lue"/>
        </w:rPr>
        <w:t xml:space="preserve"> further</w:t>
      </w:r>
      <w:r w:rsidRPr="00A0020F">
        <w:rPr>
          <w:rFonts w:ascii="Microsoft New Tai Lue" w:hAnsi="Microsoft New Tai Lue" w:cs="Microsoft New Tai Lue"/>
        </w:rPr>
        <w:t xml:space="preserve"> reference should be made to</w:t>
      </w:r>
      <w:r w:rsidR="00310FF3" w:rsidRPr="00A0020F">
        <w:rPr>
          <w:rFonts w:ascii="Microsoft New Tai Lue" w:hAnsi="Microsoft New Tai Lue" w:cs="Microsoft New Tai Lue"/>
        </w:rPr>
        <w:t xml:space="preserve"> the following when drawing up the School Finance Policy</w:t>
      </w:r>
      <w:r w:rsidRPr="00A0020F">
        <w:rPr>
          <w:rFonts w:ascii="Microsoft New Tai Lue" w:hAnsi="Microsoft New Tai Lue" w:cs="Microsoft New Tai Lue"/>
        </w:rPr>
        <w:t>:</w:t>
      </w:r>
    </w:p>
    <w:p w14:paraId="554F28A7" w14:textId="77777777" w:rsidR="0020689D" w:rsidRPr="00A0020F" w:rsidRDefault="0020689D" w:rsidP="003A6F45">
      <w:pPr>
        <w:numPr>
          <w:ilvl w:val="0"/>
          <w:numId w:val="44"/>
        </w:num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T</w:t>
      </w:r>
      <w:r w:rsidR="00211521" w:rsidRPr="00A0020F">
        <w:rPr>
          <w:rFonts w:ascii="Microsoft New Tai Lue" w:hAnsi="Microsoft New Tai Lue" w:cs="Microsoft New Tai Lue"/>
        </w:rPr>
        <w:t>he Financial Management Scheme</w:t>
      </w:r>
      <w:r w:rsidRPr="00A0020F">
        <w:rPr>
          <w:rFonts w:ascii="Microsoft New Tai Lue" w:hAnsi="Microsoft New Tai Lue" w:cs="Microsoft New Tai Lue"/>
        </w:rPr>
        <w:t xml:space="preserve"> </w:t>
      </w:r>
      <w:r w:rsidRPr="00665F23">
        <w:rPr>
          <w:rFonts w:ascii="Microsoft New Tai Lue" w:hAnsi="Microsoft New Tai Lue" w:cs="Microsoft New Tai Lue"/>
          <w:color w:val="0000FF"/>
        </w:rPr>
        <w:t>Section 2.10</w:t>
      </w:r>
      <w:r w:rsidR="00211521" w:rsidRPr="00A0020F">
        <w:rPr>
          <w:rFonts w:ascii="Microsoft New Tai Lue" w:hAnsi="Microsoft New Tai Lue" w:cs="Microsoft New Tai Lue"/>
          <w:color w:val="0070C0"/>
        </w:rPr>
        <w:t xml:space="preserve"> </w:t>
      </w:r>
    </w:p>
    <w:p w14:paraId="58D76BBA" w14:textId="6C932084" w:rsidR="003707BA" w:rsidRDefault="0097463B" w:rsidP="003A6F45">
      <w:pPr>
        <w:numPr>
          <w:ilvl w:val="0"/>
          <w:numId w:val="44"/>
        </w:numPr>
        <w:tabs>
          <w:tab w:val="left" w:pos="720"/>
          <w:tab w:val="left" w:pos="1440"/>
        </w:tabs>
        <w:rPr>
          <w:rFonts w:ascii="Microsoft New Tai Lue" w:hAnsi="Microsoft New Tai Lue" w:cs="Microsoft New Tai Lue"/>
          <w:color w:val="FF0000"/>
        </w:rPr>
      </w:pPr>
      <w:hyperlink r:id="rId33" w:history="1">
        <w:r w:rsidR="00211521" w:rsidRPr="00BA70F3">
          <w:rPr>
            <w:rStyle w:val="Hyperlink"/>
            <w:rFonts w:ascii="Microsoft New Tai Lue" w:hAnsi="Microsoft New Tai Lue" w:cs="Microsoft New Tai Lue"/>
          </w:rPr>
          <w:t>Procurement Thresholds.</w:t>
        </w:r>
      </w:hyperlink>
      <w:r w:rsidR="0020689D" w:rsidRPr="00A0020F">
        <w:rPr>
          <w:rFonts w:ascii="Microsoft New Tai Lue" w:hAnsi="Microsoft New Tai Lue" w:cs="Microsoft New Tai Lue"/>
          <w:color w:val="FF0000"/>
        </w:rPr>
        <w:t xml:space="preserve"> </w:t>
      </w:r>
    </w:p>
    <w:p w14:paraId="41A32EB6" w14:textId="77777777" w:rsidR="00FD5A1F" w:rsidRDefault="00FD5A1F" w:rsidP="00E27C73">
      <w:pPr>
        <w:tabs>
          <w:tab w:val="left" w:pos="720"/>
          <w:tab w:val="left" w:pos="1440"/>
        </w:tabs>
        <w:rPr>
          <w:rFonts w:ascii="Microsoft New Tai Lue" w:hAnsi="Microsoft New Tai Lue" w:cs="Microsoft New Tai Lue"/>
          <w:color w:val="3A3A3A"/>
          <w:shd w:val="clear" w:color="auto" w:fill="FFFFFF"/>
        </w:rPr>
      </w:pPr>
    </w:p>
    <w:p w14:paraId="6353574B" w14:textId="4AFB91D7" w:rsidR="00E27C73" w:rsidRPr="00FD5A1F" w:rsidRDefault="00E27C73" w:rsidP="00E27C73">
      <w:pPr>
        <w:tabs>
          <w:tab w:val="left" w:pos="720"/>
          <w:tab w:val="left" w:pos="1440"/>
        </w:tabs>
        <w:rPr>
          <w:rFonts w:ascii="Microsoft New Tai Lue" w:hAnsi="Microsoft New Tai Lue" w:cs="Microsoft New Tai Lue"/>
          <w:i/>
          <w:iCs/>
          <w:color w:val="FF0000"/>
        </w:rPr>
      </w:pPr>
      <w:r w:rsidRPr="00FD5A1F">
        <w:rPr>
          <w:rFonts w:ascii="Microsoft New Tai Lue" w:hAnsi="Microsoft New Tai Lue" w:cs="Microsoft New Tai Lue"/>
          <w:i/>
          <w:iCs/>
          <w:color w:val="FF0000"/>
          <w:shd w:val="clear" w:color="auto" w:fill="FFFFFF"/>
        </w:rPr>
        <w:t>NB: Post-</w:t>
      </w:r>
      <w:proofErr w:type="spellStart"/>
      <w:r w:rsidRPr="00FD5A1F">
        <w:rPr>
          <w:rFonts w:ascii="Microsoft New Tai Lue" w:hAnsi="Microsoft New Tai Lue" w:cs="Microsoft New Tai Lue"/>
          <w:i/>
          <w:iCs/>
          <w:color w:val="FF0000"/>
          <w:shd w:val="clear" w:color="auto" w:fill="FFFFFF"/>
        </w:rPr>
        <w:t>Brexit</w:t>
      </w:r>
      <w:proofErr w:type="spellEnd"/>
      <w:r w:rsidRPr="00FD5A1F">
        <w:rPr>
          <w:rFonts w:ascii="Microsoft New Tai Lue" w:hAnsi="Microsoft New Tai Lue" w:cs="Microsoft New Tai Lue"/>
          <w:i/>
          <w:iCs/>
          <w:color w:val="FF0000"/>
          <w:shd w:val="clear" w:color="auto" w:fill="FFFFFF"/>
        </w:rPr>
        <w:t>, the UK procurement thresholds are governed by the WTO’s GPA. These thresholds are not subject to review or change until January 2022, so thresholds will remain largely the same as the usual, EU figures for now.</w:t>
      </w:r>
      <w:r w:rsidR="009101CF">
        <w:rPr>
          <w:rFonts w:ascii="Microsoft New Tai Lue" w:hAnsi="Microsoft New Tai Lue" w:cs="Microsoft New Tai Lue"/>
          <w:i/>
          <w:iCs/>
          <w:color w:val="FF0000"/>
          <w:shd w:val="clear" w:color="auto" w:fill="FFFFFF"/>
        </w:rPr>
        <w:t xml:space="preserve"> However please </w:t>
      </w:r>
      <w:r w:rsidR="009101CF" w:rsidRPr="009101CF">
        <w:rPr>
          <w:rFonts w:ascii="Microsoft New Tai Lue" w:hAnsi="Microsoft New Tai Lue" w:cs="Microsoft New Tai Lue"/>
          <w:i/>
          <w:iCs/>
          <w:color w:val="FF0000"/>
          <w:shd w:val="clear" w:color="auto" w:fill="FFFFFF"/>
        </w:rPr>
        <w:t xml:space="preserve">note </w:t>
      </w:r>
      <w:r w:rsidR="009101CF" w:rsidRPr="009101CF">
        <w:rPr>
          <w:i/>
          <w:iCs/>
          <w:color w:val="FF0000"/>
        </w:rPr>
        <w:t xml:space="preserve"> </w:t>
      </w:r>
      <w:hyperlink r:id="rId34" w:history="1">
        <w:r w:rsidR="009101CF" w:rsidRPr="009101CF">
          <w:rPr>
            <w:rStyle w:val="Hyperlink"/>
            <w:i/>
            <w:iCs/>
          </w:rPr>
          <w:t>PPN 08/20 November 2020</w:t>
        </w:r>
      </w:hyperlink>
      <w:r w:rsidR="009101CF">
        <w:rPr>
          <w:i/>
          <w:iCs/>
          <w:color w:val="FF0000"/>
        </w:rPr>
        <w:t>.</w:t>
      </w:r>
    </w:p>
    <w:p w14:paraId="5B4CAF56" w14:textId="77777777" w:rsidR="003707BA" w:rsidRPr="00A0020F" w:rsidRDefault="003707BA" w:rsidP="007502D5">
      <w:pPr>
        <w:tabs>
          <w:tab w:val="left" w:pos="720"/>
          <w:tab w:val="left" w:pos="1440"/>
        </w:tabs>
        <w:ind w:left="720"/>
        <w:rPr>
          <w:rFonts w:ascii="Microsoft New Tai Lue" w:hAnsi="Microsoft New Tai Lue" w:cs="Microsoft New Tai Lue"/>
          <w:sz w:val="18"/>
          <w:szCs w:val="18"/>
        </w:rPr>
      </w:pPr>
    </w:p>
    <w:p w14:paraId="27EF5E3F" w14:textId="77777777" w:rsidR="0020689D" w:rsidRPr="00A0020F" w:rsidRDefault="00A732D5" w:rsidP="00BE4513">
      <w:p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 xml:space="preserve">The value of a contract is calculated as the amount per annum multiplied </w:t>
      </w:r>
      <w:r w:rsidR="0020689D" w:rsidRPr="00A0020F">
        <w:rPr>
          <w:rFonts w:ascii="Microsoft New Tai Lue" w:hAnsi="Microsoft New Tai Lue" w:cs="Microsoft New Tai Lue"/>
        </w:rPr>
        <w:t>by the number of years duration:</w:t>
      </w:r>
    </w:p>
    <w:p w14:paraId="24FF4EDC" w14:textId="77777777" w:rsidR="0020689D" w:rsidRPr="00A0020F" w:rsidRDefault="0020689D" w:rsidP="003A6F45">
      <w:pPr>
        <w:numPr>
          <w:ilvl w:val="0"/>
          <w:numId w:val="45"/>
        </w:num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 xml:space="preserve">If taking out a 3 year contract at £15,000 per year this would be worth £45,000 </w:t>
      </w:r>
    </w:p>
    <w:p w14:paraId="71811BB2" w14:textId="77777777" w:rsidR="0020689D" w:rsidRPr="00A0020F" w:rsidRDefault="0020689D" w:rsidP="003A6F45">
      <w:pPr>
        <w:numPr>
          <w:ilvl w:val="0"/>
          <w:numId w:val="45"/>
        </w:num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If taking out a 3 year contract at £50,000 per year this would be worth £150,000.</w:t>
      </w:r>
    </w:p>
    <w:p w14:paraId="01106A56" w14:textId="77777777" w:rsidR="0020689D" w:rsidRDefault="0020689D" w:rsidP="00F53E15">
      <w:pPr>
        <w:tabs>
          <w:tab w:val="left" w:pos="720"/>
          <w:tab w:val="left" w:pos="1440"/>
        </w:tabs>
        <w:ind w:left="720"/>
        <w:rPr>
          <w:rFonts w:ascii="Microsoft New Tai Lue" w:hAnsi="Microsoft New Tai Lue" w:cs="Microsoft New Tai Lue"/>
          <w:sz w:val="18"/>
          <w:szCs w:val="18"/>
        </w:rPr>
      </w:pPr>
    </w:p>
    <w:p w14:paraId="6DCC23A8" w14:textId="7363B31B" w:rsidR="00EC334F" w:rsidRDefault="00EC334F" w:rsidP="00F53E15">
      <w:pPr>
        <w:tabs>
          <w:tab w:val="left" w:pos="720"/>
          <w:tab w:val="left" w:pos="1440"/>
        </w:tabs>
        <w:ind w:left="720"/>
        <w:rPr>
          <w:rFonts w:ascii="Microsoft New Tai Lue" w:hAnsi="Microsoft New Tai Lue" w:cs="Microsoft New Tai Lue"/>
          <w:sz w:val="18"/>
          <w:szCs w:val="18"/>
        </w:rPr>
      </w:pPr>
    </w:p>
    <w:p w14:paraId="52DB0E97" w14:textId="73F61F77" w:rsidR="007B02C3" w:rsidRDefault="007B02C3" w:rsidP="00F53E15">
      <w:pPr>
        <w:tabs>
          <w:tab w:val="left" w:pos="720"/>
          <w:tab w:val="left" w:pos="1440"/>
        </w:tabs>
        <w:ind w:left="720"/>
        <w:rPr>
          <w:rFonts w:ascii="Microsoft New Tai Lue" w:hAnsi="Microsoft New Tai Lue" w:cs="Microsoft New Tai Lue"/>
          <w:sz w:val="18"/>
          <w:szCs w:val="18"/>
        </w:rPr>
      </w:pPr>
    </w:p>
    <w:p w14:paraId="4422027B" w14:textId="386C0065" w:rsidR="007B02C3" w:rsidRDefault="007B02C3" w:rsidP="00F53E15">
      <w:pPr>
        <w:tabs>
          <w:tab w:val="left" w:pos="720"/>
          <w:tab w:val="left" w:pos="1440"/>
        </w:tabs>
        <w:ind w:left="720"/>
        <w:rPr>
          <w:rFonts w:ascii="Microsoft New Tai Lue" w:hAnsi="Microsoft New Tai Lue" w:cs="Microsoft New Tai Lue"/>
          <w:sz w:val="18"/>
          <w:szCs w:val="18"/>
        </w:rPr>
      </w:pPr>
    </w:p>
    <w:p w14:paraId="2257FB09" w14:textId="76F81BE6" w:rsidR="007B02C3" w:rsidRDefault="007B02C3" w:rsidP="00F53E15">
      <w:pPr>
        <w:tabs>
          <w:tab w:val="left" w:pos="720"/>
          <w:tab w:val="left" w:pos="1440"/>
        </w:tabs>
        <w:ind w:left="720"/>
        <w:rPr>
          <w:rFonts w:ascii="Microsoft New Tai Lue" w:hAnsi="Microsoft New Tai Lue" w:cs="Microsoft New Tai Lue"/>
          <w:sz w:val="18"/>
          <w:szCs w:val="18"/>
        </w:rPr>
      </w:pPr>
    </w:p>
    <w:p w14:paraId="27535106" w14:textId="27EA4BA0" w:rsidR="007B02C3" w:rsidRDefault="007B02C3" w:rsidP="00F53E15">
      <w:pPr>
        <w:tabs>
          <w:tab w:val="left" w:pos="720"/>
          <w:tab w:val="left" w:pos="1440"/>
        </w:tabs>
        <w:ind w:left="720"/>
        <w:rPr>
          <w:rFonts w:ascii="Microsoft New Tai Lue" w:hAnsi="Microsoft New Tai Lue" w:cs="Microsoft New Tai Lue"/>
          <w:sz w:val="18"/>
          <w:szCs w:val="18"/>
        </w:rPr>
      </w:pPr>
    </w:p>
    <w:p w14:paraId="6263EE79" w14:textId="77777777" w:rsidR="007B02C3" w:rsidRPr="00A0020F" w:rsidRDefault="007B02C3" w:rsidP="00F53E15">
      <w:pPr>
        <w:tabs>
          <w:tab w:val="left" w:pos="720"/>
          <w:tab w:val="left" w:pos="1440"/>
        </w:tabs>
        <w:ind w:left="720"/>
        <w:rPr>
          <w:rFonts w:ascii="Microsoft New Tai Lue" w:hAnsi="Microsoft New Tai Lue" w:cs="Microsoft New Tai Lue"/>
          <w:sz w:val="18"/>
          <w:szCs w:val="18"/>
        </w:rPr>
      </w:pPr>
    </w:p>
    <w:p w14:paraId="4B80C9A3" w14:textId="77777777" w:rsidR="003307AB" w:rsidRPr="00EC334F" w:rsidRDefault="00F3432F" w:rsidP="00D152C8">
      <w:pPr>
        <w:tabs>
          <w:tab w:val="left" w:pos="720"/>
          <w:tab w:val="left" w:pos="1440"/>
        </w:tabs>
        <w:rPr>
          <w:rFonts w:ascii="Microsoft New Tai Lue" w:hAnsi="Microsoft New Tai Lue" w:cs="Microsoft New Tai Lue"/>
          <w:b/>
          <w:sz w:val="24"/>
          <w:szCs w:val="24"/>
          <w:u w:val="single"/>
        </w:rPr>
      </w:pPr>
      <w:r w:rsidRPr="00EC334F">
        <w:rPr>
          <w:rFonts w:ascii="Microsoft New Tai Lue" w:hAnsi="Microsoft New Tai Lue" w:cs="Microsoft New Tai Lue"/>
          <w:b/>
          <w:sz w:val="24"/>
          <w:szCs w:val="24"/>
          <w:u w:val="single"/>
        </w:rPr>
        <w:t>Different processes are required for different types of contracts and for different values</w:t>
      </w:r>
      <w:r w:rsidR="0020689D" w:rsidRPr="00EC334F">
        <w:rPr>
          <w:rFonts w:ascii="Microsoft New Tai Lue" w:hAnsi="Microsoft New Tai Lue" w:cs="Microsoft New Tai Lue"/>
          <w:b/>
          <w:sz w:val="24"/>
          <w:szCs w:val="24"/>
          <w:u w:val="single"/>
        </w:rPr>
        <w:t>.</w:t>
      </w:r>
    </w:p>
    <w:p w14:paraId="26C43CEC" w14:textId="77777777" w:rsidR="00D152C8" w:rsidRPr="00A0020F" w:rsidRDefault="00D152C8" w:rsidP="00D152C8">
      <w:pPr>
        <w:tabs>
          <w:tab w:val="left" w:pos="720"/>
          <w:tab w:val="left" w:pos="1440"/>
        </w:tabs>
        <w:rPr>
          <w:rFonts w:ascii="Microsoft New Tai Lue" w:hAnsi="Microsoft New Tai Lue" w:cs="Microsoft New Tai Lue"/>
          <w:sz w:val="18"/>
          <w:szCs w:val="18"/>
        </w:rPr>
      </w:pPr>
    </w:p>
    <w:p w14:paraId="5161E0E2" w14:textId="77777777" w:rsidR="00DB34BB" w:rsidRPr="00A0020F" w:rsidRDefault="00DB34BB" w:rsidP="003A6F45">
      <w:pPr>
        <w:numPr>
          <w:ilvl w:val="0"/>
          <w:numId w:val="39"/>
        </w:numPr>
        <w:tabs>
          <w:tab w:val="left" w:pos="720"/>
          <w:tab w:val="left" w:pos="1440"/>
        </w:tabs>
        <w:rPr>
          <w:rFonts w:ascii="Microsoft New Tai Lue" w:hAnsi="Microsoft New Tai Lue" w:cs="Microsoft New Tai Lue"/>
        </w:rPr>
      </w:pPr>
      <w:r w:rsidRPr="00A0020F">
        <w:rPr>
          <w:rFonts w:ascii="Microsoft New Tai Lue" w:hAnsi="Microsoft New Tai Lue" w:cs="Microsoft New Tai Lue"/>
          <w:b/>
        </w:rPr>
        <w:t>B</w:t>
      </w:r>
      <w:r w:rsidR="00D152C8" w:rsidRPr="00A0020F">
        <w:rPr>
          <w:rFonts w:ascii="Microsoft New Tai Lue" w:hAnsi="Microsoft New Tai Lue" w:cs="Microsoft New Tai Lue"/>
          <w:b/>
        </w:rPr>
        <w:t>EST VALUE FOR MONEY PROCESS</w:t>
      </w:r>
      <w:r w:rsidRPr="00A0020F">
        <w:rPr>
          <w:rFonts w:ascii="Microsoft New Tai Lue" w:hAnsi="Microsoft New Tai Lue" w:cs="Microsoft New Tai Lue"/>
        </w:rPr>
        <w:t xml:space="preserve">:  </w:t>
      </w:r>
    </w:p>
    <w:p w14:paraId="32FD0BF4" w14:textId="77777777" w:rsidR="00DB34BB" w:rsidRDefault="00DB34BB" w:rsidP="00DB34BB">
      <w:pPr>
        <w:tabs>
          <w:tab w:val="left" w:pos="720"/>
          <w:tab w:val="left" w:pos="1440"/>
        </w:tabs>
        <w:ind w:left="1440"/>
        <w:rPr>
          <w:rFonts w:ascii="Microsoft New Tai Lue" w:hAnsi="Microsoft New Tai Lue" w:cs="Microsoft New Tai Lue"/>
        </w:rPr>
      </w:pPr>
      <w:r w:rsidRPr="00A0020F">
        <w:rPr>
          <w:rFonts w:ascii="Microsoft New Tai Lue" w:hAnsi="Microsoft New Tai Lue" w:cs="Microsoft New Tai Lue"/>
        </w:rPr>
        <w:lastRenderedPageBreak/>
        <w:t xml:space="preserve">Officers will be required to demonstrate that they have secured best value with a minimum of one written quotation by a supplier. </w:t>
      </w:r>
    </w:p>
    <w:p w14:paraId="30C05EEA" w14:textId="77777777" w:rsidR="00EC334F" w:rsidRPr="00A0020F" w:rsidRDefault="00EC334F" w:rsidP="00DB34BB">
      <w:pPr>
        <w:tabs>
          <w:tab w:val="left" w:pos="720"/>
          <w:tab w:val="left" w:pos="1440"/>
        </w:tabs>
        <w:ind w:left="1440"/>
        <w:rPr>
          <w:rFonts w:ascii="Microsoft New Tai Lue" w:hAnsi="Microsoft New Tai Lue" w:cs="Microsoft New Tai Lue"/>
        </w:rPr>
      </w:pPr>
    </w:p>
    <w:p w14:paraId="5F061797" w14:textId="77777777" w:rsidR="00DB34BB" w:rsidRPr="00A0020F" w:rsidRDefault="00D152C8" w:rsidP="003A6F45">
      <w:pPr>
        <w:numPr>
          <w:ilvl w:val="0"/>
          <w:numId w:val="39"/>
        </w:numPr>
        <w:tabs>
          <w:tab w:val="left" w:pos="720"/>
          <w:tab w:val="left" w:pos="1440"/>
        </w:tabs>
        <w:rPr>
          <w:rFonts w:ascii="Microsoft New Tai Lue" w:hAnsi="Microsoft New Tai Lue" w:cs="Microsoft New Tai Lue"/>
        </w:rPr>
      </w:pPr>
      <w:r w:rsidRPr="00A0020F">
        <w:rPr>
          <w:rFonts w:ascii="Microsoft New Tai Lue" w:hAnsi="Microsoft New Tai Lue" w:cs="Microsoft New Tai Lue"/>
          <w:b/>
        </w:rPr>
        <w:t>THREE QUOTE PROCESS</w:t>
      </w:r>
      <w:r w:rsidR="00DB34BB" w:rsidRPr="00A0020F">
        <w:rPr>
          <w:rFonts w:ascii="Microsoft New Tai Lue" w:hAnsi="Microsoft New Tai Lue" w:cs="Microsoft New Tai Lue"/>
        </w:rPr>
        <w:t>:</w:t>
      </w:r>
      <w:r w:rsidR="000459BD" w:rsidRPr="00A0020F">
        <w:rPr>
          <w:rFonts w:ascii="Microsoft New Tai Lue" w:hAnsi="Microsoft New Tai Lue" w:cs="Microsoft New Tai Lue"/>
          <w:b/>
          <w:color w:val="FF0000"/>
        </w:rPr>
        <w:t>*</w:t>
      </w:r>
    </w:p>
    <w:p w14:paraId="07C3DADE" w14:textId="77777777" w:rsidR="000459BD" w:rsidRPr="00A0020F" w:rsidRDefault="000459BD" w:rsidP="000C4A4D">
      <w:pPr>
        <w:numPr>
          <w:ilvl w:val="0"/>
          <w:numId w:val="30"/>
        </w:num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Details of three prospective suppliers and a selection criteria</w:t>
      </w:r>
    </w:p>
    <w:p w14:paraId="7FB03669" w14:textId="77777777" w:rsidR="000459BD" w:rsidRPr="00A0020F" w:rsidRDefault="000459BD" w:rsidP="000C4A4D">
      <w:pPr>
        <w:numPr>
          <w:ilvl w:val="0"/>
          <w:numId w:val="30"/>
        </w:num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Details of the pre-determined award criteria (In the case of PRUs this may include compliance with Ofsted/Safeguarding requirements)</w:t>
      </w:r>
    </w:p>
    <w:p w14:paraId="26244A17" w14:textId="77777777" w:rsidR="000459BD" w:rsidRPr="00A0020F" w:rsidRDefault="000459BD" w:rsidP="000C4A4D">
      <w:pPr>
        <w:numPr>
          <w:ilvl w:val="0"/>
          <w:numId w:val="30"/>
        </w:num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 xml:space="preserve">At least </w:t>
      </w:r>
      <w:r w:rsidRPr="00A0020F">
        <w:rPr>
          <w:rFonts w:ascii="Microsoft New Tai Lue" w:hAnsi="Microsoft New Tai Lue" w:cs="Microsoft New Tai Lue"/>
          <w:b/>
        </w:rPr>
        <w:t xml:space="preserve">three </w:t>
      </w:r>
      <w:r w:rsidRPr="00A0020F">
        <w:rPr>
          <w:rFonts w:ascii="Microsoft New Tai Lue" w:hAnsi="Microsoft New Tai Lue" w:cs="Microsoft New Tai Lue"/>
        </w:rPr>
        <w:t>competitive quotes and supporting documentation</w:t>
      </w:r>
    </w:p>
    <w:p w14:paraId="593B1637" w14:textId="77777777" w:rsidR="000459BD" w:rsidRPr="00A0020F" w:rsidRDefault="000459BD" w:rsidP="000C4A4D">
      <w:pPr>
        <w:numPr>
          <w:ilvl w:val="0"/>
          <w:numId w:val="30"/>
        </w:num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Record of assessment of quotes and any correspondence with evidence of best value secured.</w:t>
      </w:r>
    </w:p>
    <w:p w14:paraId="4AD02F38" w14:textId="4B62A056" w:rsidR="000459BD" w:rsidRPr="00A0020F" w:rsidRDefault="000459BD" w:rsidP="00E764EE">
      <w:p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 xml:space="preserve">In all cases if the required number of quotes cannot be obtained and if the lowest quote is not accepted, the reasons are reported to the </w:t>
      </w:r>
      <w:r w:rsidR="0097463B">
        <w:rPr>
          <w:rFonts w:ascii="Microsoft New Tai Lue" w:hAnsi="Microsoft New Tai Lue" w:cs="Microsoft New Tai Lue"/>
        </w:rPr>
        <w:t>Management Committee</w:t>
      </w:r>
      <w:r w:rsidRPr="00A0020F">
        <w:rPr>
          <w:rFonts w:ascii="Microsoft New Tai Lue" w:hAnsi="Microsoft New Tai Lue" w:cs="Microsoft New Tai Lue"/>
        </w:rPr>
        <w:t xml:space="preserve"> and recorded in the minutes of the meeting.</w:t>
      </w:r>
    </w:p>
    <w:p w14:paraId="2FB05F1F" w14:textId="77777777" w:rsidR="000459BD" w:rsidRPr="00A0020F" w:rsidRDefault="000459BD" w:rsidP="000459BD">
      <w:pPr>
        <w:tabs>
          <w:tab w:val="left" w:pos="720"/>
          <w:tab w:val="left" w:pos="1440"/>
        </w:tabs>
        <w:ind w:left="720"/>
        <w:rPr>
          <w:rFonts w:ascii="Microsoft New Tai Lue" w:hAnsi="Microsoft New Tai Lue" w:cs="Microsoft New Tai Lue"/>
          <w:b/>
          <w:color w:val="FF0000"/>
          <w:sz w:val="18"/>
          <w:szCs w:val="18"/>
        </w:rPr>
      </w:pPr>
    </w:p>
    <w:p w14:paraId="1C3DF1B2" w14:textId="77777777" w:rsidR="000459BD" w:rsidRPr="00A0020F" w:rsidRDefault="000459BD" w:rsidP="000459BD">
      <w:pPr>
        <w:tabs>
          <w:tab w:val="left" w:pos="720"/>
          <w:tab w:val="left" w:pos="1440"/>
        </w:tabs>
        <w:ind w:left="720"/>
        <w:rPr>
          <w:rFonts w:ascii="Microsoft New Tai Lue" w:hAnsi="Microsoft New Tai Lue" w:cs="Microsoft New Tai Lue"/>
          <w:color w:val="FF0000"/>
        </w:rPr>
      </w:pPr>
      <w:r w:rsidRPr="00A0020F">
        <w:rPr>
          <w:rFonts w:ascii="Microsoft New Tai Lue" w:hAnsi="Microsoft New Tai Lue" w:cs="Microsoft New Tai Lue"/>
          <w:b/>
          <w:color w:val="FF0000"/>
        </w:rPr>
        <w:t>*</w:t>
      </w:r>
      <w:r w:rsidRPr="00A0020F">
        <w:rPr>
          <w:rFonts w:ascii="Microsoft New Tai Lue" w:hAnsi="Microsoft New Tai Lue" w:cs="Microsoft New Tai Lue"/>
        </w:rPr>
        <w:t>In the case of PRUs specific providers may have been determined and approved by the Management Board during an annual Quality Assurance Process following the above requirements and recorded in an Alternative Provision Directory. In this case full details of the Quality Assurance Process will be on record.</w:t>
      </w:r>
    </w:p>
    <w:p w14:paraId="0F6DED71" w14:textId="77777777" w:rsidR="000459BD" w:rsidRPr="00A0020F" w:rsidRDefault="000459BD" w:rsidP="000459BD">
      <w:pPr>
        <w:tabs>
          <w:tab w:val="left" w:pos="720"/>
          <w:tab w:val="left" w:pos="1440"/>
        </w:tabs>
        <w:rPr>
          <w:rFonts w:ascii="Microsoft New Tai Lue" w:hAnsi="Microsoft New Tai Lue" w:cs="Microsoft New Tai Lue"/>
          <w:sz w:val="18"/>
          <w:szCs w:val="18"/>
        </w:rPr>
      </w:pPr>
      <w:r w:rsidRPr="00A0020F">
        <w:rPr>
          <w:rFonts w:ascii="Microsoft New Tai Lue" w:hAnsi="Microsoft New Tai Lue" w:cs="Microsoft New Tai Lue"/>
        </w:rPr>
        <w:tab/>
      </w:r>
    </w:p>
    <w:p w14:paraId="073ACF3D" w14:textId="5BCD3CD7" w:rsidR="000459BD" w:rsidRPr="00A0020F" w:rsidRDefault="000459BD" w:rsidP="00E764EE">
      <w:pPr>
        <w:tabs>
          <w:tab w:val="left" w:pos="720"/>
          <w:tab w:val="left" w:pos="1440"/>
        </w:tabs>
        <w:rPr>
          <w:rFonts w:ascii="Microsoft New Tai Lue" w:hAnsi="Microsoft New Tai Lue" w:cs="Microsoft New Tai Lue"/>
          <w:lang w:eastAsia="en-GB"/>
        </w:rPr>
      </w:pPr>
      <w:r w:rsidRPr="00A0020F">
        <w:rPr>
          <w:rFonts w:ascii="Microsoft New Tai Lue" w:hAnsi="Microsoft New Tai Lue" w:cs="Microsoft New Tai Lue"/>
          <w:lang w:eastAsia="en-GB"/>
        </w:rPr>
        <w:t>If a school is unable to obtain three written quotes, a waiver must be obtained. This</w:t>
      </w:r>
      <w:r w:rsidRPr="00A0020F">
        <w:rPr>
          <w:rFonts w:ascii="Microsoft New Tai Lue" w:hAnsi="Microsoft New Tai Lue" w:cs="Microsoft New Tai Lue"/>
        </w:rPr>
        <w:t xml:space="preserve"> </w:t>
      </w:r>
      <w:r w:rsidRPr="00A0020F">
        <w:rPr>
          <w:rFonts w:ascii="Microsoft New Tai Lue" w:hAnsi="Microsoft New Tai Lue" w:cs="Microsoft New Tai Lue"/>
          <w:lang w:eastAsia="en-GB"/>
        </w:rPr>
        <w:t xml:space="preserve">can be done through the Strategic Manager, Adults and </w:t>
      </w:r>
      <w:proofErr w:type="spellStart"/>
      <w:r w:rsidRPr="00A0020F">
        <w:rPr>
          <w:rFonts w:ascii="Microsoft New Tai Lue" w:hAnsi="Microsoft New Tai Lue" w:cs="Microsoft New Tai Lue"/>
          <w:lang w:eastAsia="en-GB"/>
        </w:rPr>
        <w:t>Childrens</w:t>
      </w:r>
      <w:proofErr w:type="spellEnd"/>
      <w:r w:rsidRPr="00A0020F">
        <w:rPr>
          <w:rFonts w:ascii="Microsoft New Tai Lue" w:hAnsi="Microsoft New Tai Lue" w:cs="Microsoft New Tai Lue"/>
          <w:lang w:eastAsia="en-GB"/>
        </w:rPr>
        <w:t xml:space="preserve"> Finance </w:t>
      </w:r>
      <w:r w:rsidRPr="00A0020F">
        <w:rPr>
          <w:rFonts w:ascii="Microsoft New Tai Lue" w:hAnsi="Microsoft New Tai Lue" w:cs="Microsoft New Tai Lue"/>
        </w:rPr>
        <w:t>o</w:t>
      </w:r>
      <w:r w:rsidRPr="00A0020F">
        <w:rPr>
          <w:rFonts w:ascii="Microsoft New Tai Lue" w:hAnsi="Microsoft New Tai Lue" w:cs="Microsoft New Tai Lue"/>
          <w:lang w:eastAsia="en-GB"/>
        </w:rPr>
        <w:t xml:space="preserve">r the </w:t>
      </w:r>
      <w:r w:rsidR="00E00149" w:rsidRPr="00FB6333">
        <w:rPr>
          <w:rFonts w:ascii="Microsoft New Tai Lue" w:hAnsi="Microsoft New Tai Lue" w:cs="Microsoft New Tai Lue"/>
          <w:lang w:eastAsia="en-GB"/>
        </w:rPr>
        <w:t>Finance</w:t>
      </w:r>
      <w:r w:rsidRPr="00A0020F">
        <w:rPr>
          <w:rFonts w:ascii="Microsoft New Tai Lue" w:hAnsi="Microsoft New Tai Lue" w:cs="Microsoft New Tai Lue"/>
          <w:lang w:eastAsia="en-GB"/>
        </w:rPr>
        <w:t xml:space="preserve"> Manager, Schools Funding and Accountancy Team (SFAT)</w:t>
      </w:r>
      <w:r w:rsidR="00C905EC" w:rsidRPr="00A0020F">
        <w:rPr>
          <w:rFonts w:ascii="Microsoft New Tai Lue" w:hAnsi="Microsoft New Tai Lue" w:cs="Microsoft New Tai Lue"/>
          <w:lang w:eastAsia="en-GB"/>
        </w:rPr>
        <w:t xml:space="preserve">. </w:t>
      </w:r>
      <w:r w:rsidR="00C905EC" w:rsidRPr="00461BFD">
        <w:rPr>
          <w:rFonts w:ascii="Microsoft New Tai Lue" w:hAnsi="Microsoft New Tai Lue" w:cs="Microsoft New Tai Lue"/>
          <w:lang w:eastAsia="en-GB"/>
        </w:rPr>
        <w:t xml:space="preserve">Requests to be forwarded to </w:t>
      </w:r>
      <w:hyperlink r:id="rId35" w:history="1">
        <w:r w:rsidR="00FB6333" w:rsidRPr="000C471E">
          <w:rPr>
            <w:rStyle w:val="Hyperlink"/>
            <w:rFonts w:ascii="Microsoft New Tai Lue" w:hAnsi="Microsoft New Tai Lue" w:cs="Microsoft New Tai Lue"/>
            <w:lang w:eastAsia="en-GB"/>
          </w:rPr>
          <w:t>schoolsfunding</w:t>
        </w:r>
      </w:hyperlink>
      <w:r w:rsidR="00FB6333">
        <w:rPr>
          <w:rStyle w:val="Hyperlink"/>
          <w:rFonts w:ascii="Microsoft New Tai Lue" w:hAnsi="Microsoft New Tai Lue" w:cs="Microsoft New Tai Lue"/>
          <w:lang w:eastAsia="en-GB"/>
        </w:rPr>
        <w:t>@somerset.gov.uk</w:t>
      </w:r>
      <w:r w:rsidR="00C905EC" w:rsidRPr="00A0020F">
        <w:rPr>
          <w:rFonts w:ascii="Microsoft New Tai Lue" w:hAnsi="Microsoft New Tai Lue" w:cs="Microsoft New Tai Lue"/>
          <w:lang w:eastAsia="en-GB"/>
        </w:rPr>
        <w:t xml:space="preserve"> .</w:t>
      </w:r>
    </w:p>
    <w:p w14:paraId="762CF9B3" w14:textId="77777777" w:rsidR="00E764EE" w:rsidRPr="00A0020F" w:rsidRDefault="00E764EE" w:rsidP="00E764EE">
      <w:pPr>
        <w:tabs>
          <w:tab w:val="left" w:pos="720"/>
          <w:tab w:val="left" w:pos="1440"/>
        </w:tabs>
        <w:rPr>
          <w:rFonts w:ascii="Microsoft New Tai Lue" w:hAnsi="Microsoft New Tai Lue" w:cs="Microsoft New Tai Lue"/>
        </w:rPr>
      </w:pPr>
    </w:p>
    <w:p w14:paraId="36743E1E" w14:textId="77777777" w:rsidR="000459BD" w:rsidRPr="00A0020F" w:rsidRDefault="00D152C8" w:rsidP="003A6F45">
      <w:pPr>
        <w:numPr>
          <w:ilvl w:val="0"/>
          <w:numId w:val="39"/>
        </w:numPr>
        <w:tabs>
          <w:tab w:val="left" w:pos="720"/>
          <w:tab w:val="left" w:pos="1440"/>
        </w:tabs>
        <w:rPr>
          <w:rFonts w:ascii="Microsoft New Tai Lue" w:hAnsi="Microsoft New Tai Lue" w:cs="Microsoft New Tai Lue"/>
        </w:rPr>
      </w:pPr>
      <w:r w:rsidRPr="00A0020F">
        <w:rPr>
          <w:rFonts w:ascii="Microsoft New Tai Lue" w:hAnsi="Microsoft New Tai Lue" w:cs="Microsoft New Tai Lue"/>
          <w:b/>
        </w:rPr>
        <w:t>TENDER PROCESS</w:t>
      </w:r>
      <w:r w:rsidR="000459BD" w:rsidRPr="00A0020F">
        <w:rPr>
          <w:rFonts w:ascii="Microsoft New Tai Lue" w:hAnsi="Microsoft New Tai Lue" w:cs="Microsoft New Tai Lue"/>
        </w:rPr>
        <w:t xml:space="preserve">: </w:t>
      </w:r>
    </w:p>
    <w:p w14:paraId="247FC291" w14:textId="77777777" w:rsidR="004A19B8" w:rsidRPr="00A0020F" w:rsidRDefault="004A19B8" w:rsidP="003A6F45">
      <w:pPr>
        <w:numPr>
          <w:ilvl w:val="0"/>
          <w:numId w:val="41"/>
        </w:numPr>
        <w:tabs>
          <w:tab w:val="left" w:pos="720"/>
          <w:tab w:val="left" w:pos="1440"/>
        </w:tabs>
        <w:rPr>
          <w:rFonts w:ascii="Microsoft New Tai Lue" w:hAnsi="Microsoft New Tai Lue" w:cs="Microsoft New Tai Lue"/>
        </w:rPr>
      </w:pPr>
      <w:r w:rsidRPr="00A0020F">
        <w:rPr>
          <w:rFonts w:ascii="Microsoft New Tai Lue" w:hAnsi="Microsoft New Tai Lue" w:cs="Microsoft New Tai Lue"/>
          <w:b/>
        </w:rPr>
        <w:t xml:space="preserve">Two tender processes </w:t>
      </w:r>
      <w:r w:rsidR="00D152C8" w:rsidRPr="00A0020F">
        <w:rPr>
          <w:rFonts w:ascii="Microsoft New Tai Lue" w:hAnsi="Microsoft New Tai Lue" w:cs="Microsoft New Tai Lue"/>
          <w:b/>
        </w:rPr>
        <w:t xml:space="preserve">are </w:t>
      </w:r>
      <w:r w:rsidRPr="00A0020F">
        <w:rPr>
          <w:rFonts w:ascii="Microsoft New Tai Lue" w:hAnsi="Microsoft New Tai Lue" w:cs="Microsoft New Tai Lue"/>
          <w:b/>
        </w:rPr>
        <w:t xml:space="preserve">in place for either </w:t>
      </w:r>
      <w:r w:rsidRPr="00A0020F">
        <w:rPr>
          <w:rFonts w:ascii="Microsoft New Tai Lue" w:hAnsi="Microsoft New Tai Lue" w:cs="Microsoft New Tai Lue"/>
          <w:b/>
          <w:u w:val="single"/>
        </w:rPr>
        <w:t>up to EU Threshold</w:t>
      </w:r>
      <w:r w:rsidRPr="00A0020F">
        <w:rPr>
          <w:rFonts w:ascii="Microsoft New Tai Lue" w:hAnsi="Microsoft New Tai Lue" w:cs="Microsoft New Tai Lue"/>
          <w:b/>
        </w:rPr>
        <w:t xml:space="preserve"> or </w:t>
      </w:r>
      <w:r w:rsidRPr="00A0020F">
        <w:rPr>
          <w:rFonts w:ascii="Microsoft New Tai Lue" w:hAnsi="Microsoft New Tai Lue" w:cs="Microsoft New Tai Lue"/>
          <w:b/>
          <w:u w:val="single"/>
        </w:rPr>
        <w:t>over EU Threshold</w:t>
      </w:r>
      <w:r w:rsidRPr="00A0020F">
        <w:rPr>
          <w:rFonts w:ascii="Microsoft New Tai Lue" w:hAnsi="Microsoft New Tai Lue" w:cs="Microsoft New Tai Lue"/>
          <w:b/>
        </w:rPr>
        <w:t xml:space="preserve"> (OJEU)</w:t>
      </w:r>
    </w:p>
    <w:p w14:paraId="5457FAF5" w14:textId="2874245E" w:rsidR="00345B5E" w:rsidRPr="00A0020F" w:rsidRDefault="003307AB" w:rsidP="003A6F45">
      <w:pPr>
        <w:numPr>
          <w:ilvl w:val="0"/>
          <w:numId w:val="40"/>
        </w:num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Where tenders are sought</w:t>
      </w:r>
      <w:r w:rsidR="00BC091F">
        <w:rPr>
          <w:rFonts w:ascii="Microsoft New Tai Lue" w:hAnsi="Microsoft New Tai Lue" w:cs="Microsoft New Tai Lue"/>
        </w:rPr>
        <w:t xml:space="preserve"> (See </w:t>
      </w:r>
      <w:hyperlink r:id="rId36" w:history="1">
        <w:r w:rsidR="00BC091F" w:rsidRPr="00BC091F">
          <w:rPr>
            <w:rStyle w:val="Hyperlink"/>
            <w:rFonts w:ascii="Microsoft New Tai Lue" w:hAnsi="Microsoft New Tai Lue" w:cs="Microsoft New Tai Lue"/>
          </w:rPr>
          <w:t>PPN 08/20 November 2020</w:t>
        </w:r>
      </w:hyperlink>
      <w:r w:rsidR="00BC091F">
        <w:rPr>
          <w:rFonts w:ascii="Microsoft New Tai Lue" w:hAnsi="Microsoft New Tai Lue" w:cs="Microsoft New Tai Lue"/>
        </w:rPr>
        <w:t>)</w:t>
      </w:r>
      <w:r w:rsidRPr="00A0020F">
        <w:rPr>
          <w:rFonts w:ascii="Microsoft New Tai Lue" w:hAnsi="Microsoft New Tai Lue" w:cs="Microsoft New Tai Lue"/>
        </w:rPr>
        <w:t xml:space="preserve"> , the </w:t>
      </w:r>
      <w:proofErr w:type="spellStart"/>
      <w:r w:rsidRPr="00A0020F">
        <w:rPr>
          <w:rFonts w:ascii="Microsoft New Tai Lue" w:hAnsi="Microsoft New Tai Lue" w:cs="Microsoft New Tai Lue"/>
        </w:rPr>
        <w:t>critieria</w:t>
      </w:r>
      <w:proofErr w:type="spellEnd"/>
      <w:r w:rsidRPr="00A0020F">
        <w:rPr>
          <w:rFonts w:ascii="Microsoft New Tai Lue" w:hAnsi="Microsoft New Tai Lue" w:cs="Microsoft New Tai Lue"/>
        </w:rPr>
        <w:t xml:space="preserve"> to be used in the selection </w:t>
      </w:r>
      <w:r w:rsidR="00F3432F" w:rsidRPr="00A0020F">
        <w:rPr>
          <w:rFonts w:ascii="Microsoft New Tai Lue" w:hAnsi="Microsoft New Tai Lue" w:cs="Microsoft New Tai Lue"/>
        </w:rPr>
        <w:t xml:space="preserve">of the successful tender are established </w:t>
      </w:r>
      <w:r w:rsidR="00F3432F" w:rsidRPr="00A0020F">
        <w:rPr>
          <w:rFonts w:ascii="Microsoft New Tai Lue" w:hAnsi="Microsoft New Tai Lue" w:cs="Microsoft New Tai Lue"/>
          <w:b/>
        </w:rPr>
        <w:t>prior</w:t>
      </w:r>
      <w:r w:rsidR="00F3432F" w:rsidRPr="00A0020F">
        <w:rPr>
          <w:rFonts w:ascii="Microsoft New Tai Lue" w:hAnsi="Microsoft New Tai Lue" w:cs="Microsoft New Tai Lue"/>
        </w:rPr>
        <w:t xml:space="preserve"> to advertising or receiving tenders. The </w:t>
      </w:r>
      <w:r w:rsidR="0097463B">
        <w:rPr>
          <w:rFonts w:ascii="Microsoft New Tai Lue" w:hAnsi="Microsoft New Tai Lue" w:cs="Microsoft New Tai Lue"/>
        </w:rPr>
        <w:t>Management Committee</w:t>
      </w:r>
      <w:r w:rsidR="00F3432F" w:rsidRPr="00A0020F">
        <w:rPr>
          <w:rFonts w:ascii="Microsoft New Tai Lue" w:hAnsi="Microsoft New Tai Lue" w:cs="Microsoft New Tai Lue"/>
        </w:rPr>
        <w:t xml:space="preserve"> takes responsibility for the safe receipt, storage and opening of tenders where necessary.  </w:t>
      </w:r>
      <w:r w:rsidR="005F073C" w:rsidRPr="00A0020F">
        <w:rPr>
          <w:rFonts w:ascii="Microsoft New Tai Lue" w:hAnsi="Microsoft New Tai Lue" w:cs="Microsoft New Tai Lue"/>
        </w:rPr>
        <w:t>(See SCC Contract Standing Orders for full process and rules).</w:t>
      </w:r>
    </w:p>
    <w:p w14:paraId="4E437161" w14:textId="77777777" w:rsidR="00F3432F" w:rsidRPr="00A0020F" w:rsidRDefault="00F3432F" w:rsidP="003A6F45">
      <w:pPr>
        <w:numPr>
          <w:ilvl w:val="0"/>
          <w:numId w:val="40"/>
        </w:num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 xml:space="preserve">A record is kept of how and from whom tenders are sought, what tenders are received, who the successful tender is and the reason for not accepting the lowest tender.  A Contracts Register is maintained for this purpose. </w:t>
      </w:r>
    </w:p>
    <w:p w14:paraId="0C61710E" w14:textId="77777777" w:rsidR="000175BE" w:rsidRPr="00A0020F" w:rsidRDefault="004C72E6" w:rsidP="001348E9">
      <w:pPr>
        <w:tabs>
          <w:tab w:val="left" w:pos="720"/>
          <w:tab w:val="left" w:pos="1440"/>
        </w:tabs>
        <w:rPr>
          <w:rFonts w:ascii="Microsoft New Tai Lue" w:hAnsi="Microsoft New Tai Lue" w:cs="Microsoft New Tai Lue"/>
          <w:b/>
          <w:color w:val="FF0000"/>
        </w:rPr>
      </w:pPr>
      <w:r w:rsidRPr="00A0020F">
        <w:rPr>
          <w:rFonts w:ascii="Microsoft New Tai Lue" w:hAnsi="Microsoft New Tai Lue" w:cs="Microsoft New Tai Lue"/>
          <w:b/>
          <w:color w:val="FF0000"/>
        </w:rPr>
        <w:tab/>
      </w:r>
    </w:p>
    <w:p w14:paraId="113ADF42" w14:textId="0AB7C772" w:rsidR="00461BFD" w:rsidRDefault="000175BE" w:rsidP="00E764EE">
      <w:pPr>
        <w:tabs>
          <w:tab w:val="left" w:pos="720"/>
          <w:tab w:val="left" w:pos="1440"/>
        </w:tabs>
        <w:rPr>
          <w:rFonts w:ascii="Microsoft New Tai Lue" w:hAnsi="Microsoft New Tai Lue" w:cs="Microsoft New Tai Lue"/>
          <w:lang w:eastAsia="en-GB"/>
        </w:rPr>
      </w:pPr>
      <w:r w:rsidRPr="00A0020F">
        <w:rPr>
          <w:rFonts w:ascii="Microsoft New Tai Lue" w:hAnsi="Microsoft New Tai Lue" w:cs="Microsoft New Tai Lue"/>
        </w:rPr>
        <w:t xml:space="preserve">For </w:t>
      </w:r>
      <w:r w:rsidRPr="00A0020F">
        <w:rPr>
          <w:rFonts w:ascii="Microsoft New Tai Lue" w:hAnsi="Microsoft New Tai Lue" w:cs="Microsoft New Tai Lue"/>
          <w:b/>
          <w:u w:val="single"/>
        </w:rPr>
        <w:t>all</w:t>
      </w:r>
      <w:r w:rsidRPr="00A0020F">
        <w:rPr>
          <w:rFonts w:ascii="Microsoft New Tai Lue" w:hAnsi="Microsoft New Tai Lue" w:cs="Microsoft New Tai Lue"/>
        </w:rPr>
        <w:t xml:space="preserve"> purchases</w:t>
      </w:r>
      <w:r w:rsidRPr="00A0020F">
        <w:rPr>
          <w:rFonts w:ascii="Microsoft New Tai Lue" w:hAnsi="Microsoft New Tai Lue" w:cs="Microsoft New Tai Lue"/>
          <w:b/>
        </w:rPr>
        <w:t xml:space="preserve"> up to </w:t>
      </w:r>
      <w:r w:rsidRPr="007B02C3">
        <w:rPr>
          <w:rFonts w:ascii="Microsoft New Tai Lue" w:hAnsi="Microsoft New Tai Lue" w:cs="Microsoft New Tai Lue"/>
          <w:bCs/>
        </w:rPr>
        <w:t>£</w:t>
      </w:r>
      <w:r w:rsidR="006C654F" w:rsidRPr="007B02C3">
        <w:rPr>
          <w:rFonts w:ascii="Microsoft New Tai Lue" w:hAnsi="Microsoft New Tai Lue" w:cs="Microsoft New Tai Lue"/>
          <w:bCs/>
        </w:rPr>
        <w:t>50</w:t>
      </w:r>
      <w:r w:rsidRPr="007B02C3">
        <w:rPr>
          <w:rFonts w:ascii="Microsoft New Tai Lue" w:hAnsi="Microsoft New Tai Lue" w:cs="Microsoft New Tai Lue"/>
          <w:bCs/>
        </w:rPr>
        <w:t>,000</w:t>
      </w:r>
      <w:r w:rsidRPr="007B02C3">
        <w:rPr>
          <w:rFonts w:ascii="Microsoft New Tai Lue" w:hAnsi="Microsoft New Tai Lue" w:cs="Microsoft New Tai Lue"/>
          <w:b/>
        </w:rPr>
        <w:t xml:space="preserve"> </w:t>
      </w:r>
      <w:r w:rsidRPr="00A0020F">
        <w:rPr>
          <w:rFonts w:ascii="Microsoft New Tai Lue" w:hAnsi="Microsoft New Tai Lue" w:cs="Microsoft New Tai Lue"/>
        </w:rPr>
        <w:t>in value</w:t>
      </w:r>
      <w:r w:rsidR="004A19B8" w:rsidRPr="00A0020F">
        <w:rPr>
          <w:rFonts w:ascii="Microsoft New Tai Lue" w:hAnsi="Microsoft New Tai Lue" w:cs="Microsoft New Tai Lue"/>
        </w:rPr>
        <w:t xml:space="preserve"> the</w:t>
      </w:r>
      <w:r w:rsidR="004A19B8" w:rsidRPr="00A0020F">
        <w:rPr>
          <w:rFonts w:ascii="Microsoft New Tai Lue" w:hAnsi="Microsoft New Tai Lue" w:cs="Microsoft New Tai Lue"/>
          <w:b/>
        </w:rPr>
        <w:t xml:space="preserve"> BEST VALUE FOR MONEY PROCESS </w:t>
      </w:r>
      <w:r w:rsidR="004A19B8" w:rsidRPr="00A0020F">
        <w:rPr>
          <w:rFonts w:ascii="Microsoft New Tai Lue" w:hAnsi="Microsoft New Tai Lue" w:cs="Microsoft New Tai Lue"/>
        </w:rPr>
        <w:t>is to be used.</w:t>
      </w:r>
      <w:r w:rsidR="002F0BE5" w:rsidRPr="00A0020F">
        <w:rPr>
          <w:rFonts w:ascii="Microsoft New Tai Lue" w:hAnsi="Microsoft New Tai Lue" w:cs="Microsoft New Tai Lue"/>
          <w:lang w:eastAsia="en-GB"/>
        </w:rPr>
        <w:t xml:space="preserve"> </w:t>
      </w:r>
      <w:r w:rsidR="00FA23EA" w:rsidRPr="00A0020F">
        <w:rPr>
          <w:rFonts w:ascii="Microsoft New Tai Lue" w:hAnsi="Microsoft New Tai Lue" w:cs="Microsoft New Tai Lue"/>
          <w:lang w:eastAsia="en-GB"/>
        </w:rPr>
        <w:t xml:space="preserve"> </w:t>
      </w:r>
    </w:p>
    <w:p w14:paraId="1A93B128" w14:textId="77777777" w:rsidR="000175BE" w:rsidRPr="00A0020F" w:rsidRDefault="00FA23EA" w:rsidP="00E764EE">
      <w:pPr>
        <w:tabs>
          <w:tab w:val="left" w:pos="720"/>
          <w:tab w:val="left" w:pos="1440"/>
        </w:tabs>
        <w:rPr>
          <w:rFonts w:ascii="Microsoft New Tai Lue" w:hAnsi="Microsoft New Tai Lue" w:cs="Microsoft New Tai Lue"/>
          <w:color w:val="00FF00"/>
          <w:lang w:eastAsia="en-GB"/>
        </w:rPr>
      </w:pPr>
      <w:r w:rsidRPr="00461BFD">
        <w:rPr>
          <w:rFonts w:ascii="Microsoft New Tai Lue" w:hAnsi="Microsoft New Tai Lue" w:cs="Microsoft New Tai Lue"/>
          <w:b/>
          <w:bCs/>
          <w:lang w:eastAsia="en-GB"/>
        </w:rPr>
        <w:t>NB:  Evidence to be retained by the school for audit purposes.</w:t>
      </w:r>
    </w:p>
    <w:p w14:paraId="2F001EA1" w14:textId="77777777" w:rsidR="00345B5E" w:rsidRPr="00A0020F" w:rsidRDefault="00345B5E" w:rsidP="00F3432F">
      <w:pPr>
        <w:tabs>
          <w:tab w:val="left" w:pos="720"/>
          <w:tab w:val="left" w:pos="1440"/>
        </w:tabs>
        <w:rPr>
          <w:rFonts w:ascii="Microsoft New Tai Lue" w:hAnsi="Microsoft New Tai Lue" w:cs="Microsoft New Tai Lue"/>
          <w:b/>
          <w:sz w:val="18"/>
          <w:szCs w:val="18"/>
        </w:rPr>
      </w:pPr>
    </w:p>
    <w:p w14:paraId="32A3CAD3" w14:textId="77777777" w:rsidR="00A732D5" w:rsidRPr="00A0020F" w:rsidRDefault="00F3432F" w:rsidP="001348E9">
      <w:pPr>
        <w:tabs>
          <w:tab w:val="left" w:pos="720"/>
          <w:tab w:val="left" w:pos="1440"/>
        </w:tabs>
        <w:rPr>
          <w:rFonts w:ascii="Microsoft New Tai Lue" w:hAnsi="Microsoft New Tai Lue" w:cs="Microsoft New Tai Lue"/>
          <w:b/>
          <w:i/>
        </w:rPr>
      </w:pPr>
      <w:r w:rsidRPr="00A0020F">
        <w:rPr>
          <w:rFonts w:ascii="Microsoft New Tai Lue" w:hAnsi="Microsoft New Tai Lue" w:cs="Microsoft New Tai Lue"/>
          <w:b/>
          <w:i/>
        </w:rPr>
        <w:t xml:space="preserve">Contracts for </w:t>
      </w:r>
      <w:r w:rsidR="007502D5" w:rsidRPr="00A0020F">
        <w:rPr>
          <w:rFonts w:ascii="Microsoft New Tai Lue" w:hAnsi="Microsoft New Tai Lue" w:cs="Microsoft New Tai Lue"/>
          <w:b/>
          <w:i/>
        </w:rPr>
        <w:t>Goods and Services</w:t>
      </w:r>
    </w:p>
    <w:p w14:paraId="50A8CD4E" w14:textId="77777777" w:rsidR="00A732D5" w:rsidRPr="00A0020F" w:rsidRDefault="00A732D5" w:rsidP="00A732D5">
      <w:pPr>
        <w:tabs>
          <w:tab w:val="left" w:pos="720"/>
          <w:tab w:val="left" w:pos="1440"/>
        </w:tabs>
        <w:ind w:left="720"/>
        <w:rPr>
          <w:rFonts w:ascii="Microsoft New Tai Lue" w:hAnsi="Microsoft New Tai Lue" w:cs="Microsoft New Tai Lue"/>
          <w:b/>
          <w:sz w:val="18"/>
          <w:szCs w:val="18"/>
        </w:rPr>
      </w:pPr>
    </w:p>
    <w:p w14:paraId="76D8FC34" w14:textId="6C31024F" w:rsidR="003707BA" w:rsidRPr="00A0020F" w:rsidRDefault="007502D5" w:rsidP="000C4A4D">
      <w:pPr>
        <w:numPr>
          <w:ilvl w:val="0"/>
          <w:numId w:val="31"/>
        </w:num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 xml:space="preserve">For contracts </w:t>
      </w:r>
      <w:r w:rsidRPr="007B02C3">
        <w:rPr>
          <w:rFonts w:ascii="Microsoft New Tai Lue" w:hAnsi="Microsoft New Tai Lue" w:cs="Microsoft New Tai Lue"/>
        </w:rPr>
        <w:t>between</w:t>
      </w:r>
      <w:r w:rsidR="00BD58F8" w:rsidRPr="007B02C3">
        <w:rPr>
          <w:rFonts w:ascii="Microsoft New Tai Lue" w:hAnsi="Microsoft New Tai Lue" w:cs="Microsoft New Tai Lue"/>
        </w:rPr>
        <w:t xml:space="preserve"> </w:t>
      </w:r>
      <w:r w:rsidR="00E82D5A" w:rsidRPr="007B02C3">
        <w:rPr>
          <w:rFonts w:ascii="Microsoft New Tai Lue" w:hAnsi="Microsoft New Tai Lue" w:cs="Microsoft New Tai Lue"/>
        </w:rPr>
        <w:t>£</w:t>
      </w:r>
      <w:r w:rsidR="006C654F" w:rsidRPr="007B02C3">
        <w:rPr>
          <w:rFonts w:ascii="Microsoft New Tai Lue" w:hAnsi="Microsoft New Tai Lue" w:cs="Microsoft New Tai Lue"/>
        </w:rPr>
        <w:t>50</w:t>
      </w:r>
      <w:r w:rsidR="00E82D5A" w:rsidRPr="007B02C3">
        <w:rPr>
          <w:rFonts w:ascii="Microsoft New Tai Lue" w:hAnsi="Microsoft New Tai Lue" w:cs="Microsoft New Tai Lue"/>
        </w:rPr>
        <w:t xml:space="preserve">,000 </w:t>
      </w:r>
      <w:r w:rsidR="004C72E6" w:rsidRPr="007B02C3">
        <w:rPr>
          <w:rFonts w:ascii="Microsoft New Tai Lue" w:hAnsi="Microsoft New Tai Lue" w:cs="Microsoft New Tai Lue"/>
        </w:rPr>
        <w:t xml:space="preserve">and </w:t>
      </w:r>
      <w:r w:rsidRPr="007B02C3">
        <w:rPr>
          <w:rFonts w:ascii="Microsoft New Tai Lue" w:hAnsi="Microsoft New Tai Lue" w:cs="Microsoft New Tai Lue"/>
        </w:rPr>
        <w:t>£</w:t>
      </w:r>
      <w:r w:rsidR="006C654F" w:rsidRPr="007B02C3">
        <w:rPr>
          <w:rFonts w:ascii="Microsoft New Tai Lue" w:hAnsi="Microsoft New Tai Lue" w:cs="Microsoft New Tai Lue"/>
        </w:rPr>
        <w:t>100</w:t>
      </w:r>
      <w:r w:rsidRPr="007B02C3">
        <w:rPr>
          <w:rFonts w:ascii="Microsoft New Tai Lue" w:hAnsi="Microsoft New Tai Lue" w:cs="Microsoft New Tai Lue"/>
        </w:rPr>
        <w:t xml:space="preserve">,000 </w:t>
      </w:r>
      <w:r w:rsidR="00C75443" w:rsidRPr="007B02C3">
        <w:rPr>
          <w:rFonts w:ascii="Microsoft New Tai Lue" w:hAnsi="Microsoft New Tai Lue" w:cs="Microsoft New Tai Lue"/>
        </w:rPr>
        <w:t xml:space="preserve">in </w:t>
      </w:r>
      <w:r w:rsidR="00C75443" w:rsidRPr="00A0020F">
        <w:rPr>
          <w:rFonts w:ascii="Microsoft New Tai Lue" w:hAnsi="Microsoft New Tai Lue" w:cs="Microsoft New Tai Lue"/>
        </w:rPr>
        <w:t>value</w:t>
      </w:r>
      <w:r w:rsidR="004C72E6" w:rsidRPr="00A0020F">
        <w:rPr>
          <w:rFonts w:ascii="Microsoft New Tai Lue" w:hAnsi="Microsoft New Tai Lue" w:cs="Microsoft New Tai Lue"/>
        </w:rPr>
        <w:t xml:space="preserve"> the</w:t>
      </w:r>
      <w:r w:rsidRPr="00A0020F">
        <w:rPr>
          <w:rFonts w:ascii="Microsoft New Tai Lue" w:hAnsi="Microsoft New Tai Lue" w:cs="Microsoft New Tai Lue"/>
        </w:rPr>
        <w:t xml:space="preserve"> </w:t>
      </w:r>
      <w:r w:rsidR="00512B2D" w:rsidRPr="00A0020F">
        <w:rPr>
          <w:rFonts w:ascii="Microsoft New Tai Lue" w:hAnsi="Microsoft New Tai Lue" w:cs="Microsoft New Tai Lue"/>
          <w:b/>
        </w:rPr>
        <w:t>THREE QUOTE PROCESS</w:t>
      </w:r>
      <w:r w:rsidR="00E82D5A" w:rsidRPr="00A0020F">
        <w:rPr>
          <w:rFonts w:ascii="Microsoft New Tai Lue" w:hAnsi="Microsoft New Tai Lue" w:cs="Microsoft New Tai Lue"/>
        </w:rPr>
        <w:t xml:space="preserve"> is used</w:t>
      </w:r>
      <w:r w:rsidRPr="00A0020F">
        <w:rPr>
          <w:rFonts w:ascii="Microsoft New Tai Lue" w:hAnsi="Microsoft New Tai Lue" w:cs="Microsoft New Tai Lue"/>
        </w:rPr>
        <w:t>.</w:t>
      </w:r>
      <w:r w:rsidR="00E82D5A" w:rsidRPr="00A0020F">
        <w:rPr>
          <w:rFonts w:ascii="Microsoft New Tai Lue" w:hAnsi="Microsoft New Tai Lue" w:cs="Microsoft New Tai Lue"/>
        </w:rPr>
        <w:t xml:space="preserve"> </w:t>
      </w:r>
    </w:p>
    <w:p w14:paraId="7D50530B" w14:textId="59E6DFBD" w:rsidR="00512B2D" w:rsidRPr="00A0020F" w:rsidRDefault="00512B2D" w:rsidP="000C4A4D">
      <w:pPr>
        <w:numPr>
          <w:ilvl w:val="0"/>
          <w:numId w:val="31"/>
        </w:num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 xml:space="preserve">For contracts </w:t>
      </w:r>
      <w:r w:rsidRPr="007B02C3">
        <w:rPr>
          <w:rFonts w:ascii="Microsoft New Tai Lue" w:hAnsi="Microsoft New Tai Lue" w:cs="Microsoft New Tai Lue"/>
        </w:rPr>
        <w:t>from £</w:t>
      </w:r>
      <w:r w:rsidR="006C654F" w:rsidRPr="007B02C3">
        <w:rPr>
          <w:rFonts w:ascii="Microsoft New Tai Lue" w:hAnsi="Microsoft New Tai Lue" w:cs="Microsoft New Tai Lue"/>
        </w:rPr>
        <w:t>100</w:t>
      </w:r>
      <w:r w:rsidRPr="007B02C3">
        <w:rPr>
          <w:rFonts w:ascii="Microsoft New Tai Lue" w:hAnsi="Microsoft New Tai Lue" w:cs="Microsoft New Tai Lue"/>
        </w:rPr>
        <w:t xml:space="preserve">,000 </w:t>
      </w:r>
      <w:r w:rsidRPr="00A0020F">
        <w:rPr>
          <w:rFonts w:ascii="Microsoft New Tai Lue" w:hAnsi="Microsoft New Tai Lue" w:cs="Microsoft New Tai Lue"/>
          <w:u w:val="single"/>
        </w:rPr>
        <w:t>up to the EU Threshold</w:t>
      </w:r>
      <w:r w:rsidRPr="00A0020F">
        <w:rPr>
          <w:rFonts w:ascii="Microsoft New Tai Lue" w:hAnsi="Microsoft New Tai Lue" w:cs="Microsoft New Tai Lue"/>
        </w:rPr>
        <w:t xml:space="preserve"> the </w:t>
      </w:r>
      <w:r w:rsidRPr="00A0020F">
        <w:rPr>
          <w:rFonts w:ascii="Microsoft New Tai Lue" w:hAnsi="Microsoft New Tai Lue" w:cs="Microsoft New Tai Lue"/>
          <w:b/>
        </w:rPr>
        <w:t xml:space="preserve">TENDER PROCESS </w:t>
      </w:r>
      <w:r w:rsidRPr="00A0020F">
        <w:rPr>
          <w:rFonts w:ascii="Microsoft New Tai Lue" w:hAnsi="Microsoft New Tai Lue" w:cs="Microsoft New Tai Lue"/>
          <w:b/>
          <w:u w:val="single"/>
        </w:rPr>
        <w:t>without</w:t>
      </w:r>
      <w:r w:rsidRPr="00A0020F">
        <w:rPr>
          <w:rFonts w:ascii="Microsoft New Tai Lue" w:hAnsi="Microsoft New Tai Lue" w:cs="Microsoft New Tai Lue"/>
          <w:b/>
        </w:rPr>
        <w:t xml:space="preserve"> OJEU</w:t>
      </w:r>
      <w:r w:rsidRPr="00A0020F">
        <w:rPr>
          <w:rFonts w:ascii="Microsoft New Tai Lue" w:hAnsi="Microsoft New Tai Lue" w:cs="Microsoft New Tai Lue"/>
        </w:rPr>
        <w:t xml:space="preserve"> is used.</w:t>
      </w:r>
    </w:p>
    <w:p w14:paraId="0D8ECC74" w14:textId="77777777" w:rsidR="00512B2D" w:rsidRPr="00A0020F" w:rsidRDefault="00512B2D" w:rsidP="000C4A4D">
      <w:pPr>
        <w:numPr>
          <w:ilvl w:val="0"/>
          <w:numId w:val="31"/>
        </w:num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 xml:space="preserve">For contracts </w:t>
      </w:r>
      <w:r w:rsidR="005541F6" w:rsidRPr="00A0020F">
        <w:rPr>
          <w:rFonts w:ascii="Microsoft New Tai Lue" w:hAnsi="Microsoft New Tai Lue" w:cs="Microsoft New Tai Lue"/>
          <w:u w:val="single"/>
        </w:rPr>
        <w:t>over the EU Threshold</w:t>
      </w:r>
      <w:r w:rsidR="005541F6" w:rsidRPr="00A0020F">
        <w:rPr>
          <w:rFonts w:ascii="Microsoft New Tai Lue" w:hAnsi="Microsoft New Tai Lue" w:cs="Microsoft New Tai Lue"/>
        </w:rPr>
        <w:t xml:space="preserve"> the </w:t>
      </w:r>
      <w:r w:rsidR="005541F6" w:rsidRPr="00A0020F">
        <w:rPr>
          <w:rFonts w:ascii="Microsoft New Tai Lue" w:hAnsi="Microsoft New Tai Lue" w:cs="Microsoft New Tai Lue"/>
          <w:b/>
        </w:rPr>
        <w:t>OJEU TENDER PROCESS</w:t>
      </w:r>
      <w:r w:rsidR="005541F6" w:rsidRPr="00A0020F">
        <w:rPr>
          <w:rFonts w:ascii="Microsoft New Tai Lue" w:hAnsi="Microsoft New Tai Lue" w:cs="Microsoft New Tai Lue"/>
        </w:rPr>
        <w:t xml:space="preserve"> is used.</w:t>
      </w:r>
      <w:r w:rsidRPr="00A0020F">
        <w:rPr>
          <w:rFonts w:ascii="Microsoft New Tai Lue" w:hAnsi="Microsoft New Tai Lue" w:cs="Microsoft New Tai Lue"/>
        </w:rPr>
        <w:t xml:space="preserve"> </w:t>
      </w:r>
    </w:p>
    <w:p w14:paraId="3A463091" w14:textId="77777777" w:rsidR="00C75443" w:rsidRPr="00A0020F" w:rsidRDefault="00C75443" w:rsidP="00C75443">
      <w:pPr>
        <w:pStyle w:val="1BulletList"/>
        <w:tabs>
          <w:tab w:val="clear" w:pos="720"/>
          <w:tab w:val="left" w:pos="1440"/>
          <w:tab w:val="left" w:pos="2160"/>
        </w:tabs>
        <w:ind w:left="1440" w:firstLine="0"/>
        <w:rPr>
          <w:rFonts w:ascii="Microsoft New Tai Lue" w:hAnsi="Microsoft New Tai Lue" w:cs="Microsoft New Tai Lue"/>
          <w:color w:val="FF0000"/>
          <w:sz w:val="18"/>
          <w:szCs w:val="18"/>
          <w:lang w:val="en-GB"/>
        </w:rPr>
      </w:pPr>
    </w:p>
    <w:p w14:paraId="31C20DE2" w14:textId="77777777" w:rsidR="00BD58F8" w:rsidRPr="00A0020F" w:rsidRDefault="004C72E6" w:rsidP="001348E9">
      <w:pPr>
        <w:pStyle w:val="1BulletList"/>
        <w:tabs>
          <w:tab w:val="clear" w:pos="720"/>
          <w:tab w:val="left" w:pos="1440"/>
          <w:tab w:val="left" w:pos="2160"/>
        </w:tabs>
        <w:rPr>
          <w:rFonts w:ascii="Microsoft New Tai Lue" w:hAnsi="Microsoft New Tai Lue" w:cs="Microsoft New Tai Lue"/>
          <w:b/>
          <w:i/>
          <w:sz w:val="22"/>
          <w:szCs w:val="22"/>
          <w:lang w:val="en-GB"/>
        </w:rPr>
      </w:pPr>
      <w:r w:rsidRPr="00A0020F">
        <w:rPr>
          <w:rFonts w:ascii="Microsoft New Tai Lue" w:hAnsi="Microsoft New Tai Lue" w:cs="Microsoft New Tai Lue"/>
          <w:b/>
          <w:i/>
          <w:sz w:val="22"/>
          <w:szCs w:val="22"/>
          <w:lang w:val="en-GB"/>
        </w:rPr>
        <w:t xml:space="preserve">Contracts for </w:t>
      </w:r>
      <w:r w:rsidR="00BD58F8" w:rsidRPr="00A0020F">
        <w:rPr>
          <w:rFonts w:ascii="Microsoft New Tai Lue" w:hAnsi="Microsoft New Tai Lue" w:cs="Microsoft New Tai Lue"/>
          <w:b/>
          <w:i/>
          <w:sz w:val="22"/>
          <w:szCs w:val="22"/>
          <w:lang w:val="en-GB"/>
        </w:rPr>
        <w:t>Works</w:t>
      </w:r>
    </w:p>
    <w:p w14:paraId="7C9B5D75" w14:textId="77777777" w:rsidR="00BD58F8" w:rsidRPr="00A0020F" w:rsidRDefault="00BD58F8" w:rsidP="00C75443">
      <w:pPr>
        <w:pStyle w:val="1BulletList"/>
        <w:tabs>
          <w:tab w:val="clear" w:pos="720"/>
          <w:tab w:val="left" w:pos="1440"/>
          <w:tab w:val="left" w:pos="2160"/>
        </w:tabs>
        <w:ind w:firstLine="0"/>
        <w:rPr>
          <w:rFonts w:ascii="Microsoft New Tai Lue" w:hAnsi="Microsoft New Tai Lue" w:cs="Microsoft New Tai Lue"/>
          <w:sz w:val="18"/>
          <w:szCs w:val="18"/>
          <w:lang w:val="en-GB"/>
        </w:rPr>
      </w:pPr>
    </w:p>
    <w:p w14:paraId="6F5D40D8" w14:textId="2DEF45FF" w:rsidR="005541F6" w:rsidRPr="00A0020F" w:rsidRDefault="005541F6" w:rsidP="003A6F45">
      <w:pPr>
        <w:pStyle w:val="1BulletList"/>
        <w:numPr>
          <w:ilvl w:val="0"/>
          <w:numId w:val="42"/>
        </w:numPr>
        <w:tabs>
          <w:tab w:val="clear" w:pos="720"/>
          <w:tab w:val="left" w:pos="1440"/>
          <w:tab w:val="left" w:pos="216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 xml:space="preserve">Contracts </w:t>
      </w:r>
      <w:r w:rsidRPr="007B02C3">
        <w:rPr>
          <w:rFonts w:ascii="Microsoft New Tai Lue" w:hAnsi="Microsoft New Tai Lue" w:cs="Microsoft New Tai Lue"/>
          <w:sz w:val="22"/>
          <w:szCs w:val="22"/>
          <w:lang w:val="en-GB"/>
        </w:rPr>
        <w:t>between £</w:t>
      </w:r>
      <w:r w:rsidR="006C654F" w:rsidRPr="007B02C3">
        <w:rPr>
          <w:rFonts w:ascii="Microsoft New Tai Lue" w:hAnsi="Microsoft New Tai Lue" w:cs="Microsoft New Tai Lue"/>
          <w:sz w:val="22"/>
          <w:szCs w:val="22"/>
          <w:lang w:val="en-GB"/>
        </w:rPr>
        <w:t>50</w:t>
      </w:r>
      <w:r w:rsidRPr="007B02C3">
        <w:rPr>
          <w:rFonts w:ascii="Microsoft New Tai Lue" w:hAnsi="Microsoft New Tai Lue" w:cs="Microsoft New Tai Lue"/>
          <w:sz w:val="22"/>
          <w:szCs w:val="22"/>
          <w:lang w:val="en-GB"/>
        </w:rPr>
        <w:t>,000 and £</w:t>
      </w:r>
      <w:r w:rsidR="006C654F" w:rsidRPr="007B02C3">
        <w:rPr>
          <w:rFonts w:ascii="Microsoft New Tai Lue" w:hAnsi="Microsoft New Tai Lue" w:cs="Microsoft New Tai Lue"/>
          <w:sz w:val="22"/>
          <w:szCs w:val="22"/>
          <w:lang w:val="en-GB"/>
        </w:rPr>
        <w:t>2</w:t>
      </w:r>
      <w:r w:rsidRPr="007B02C3">
        <w:rPr>
          <w:rFonts w:ascii="Microsoft New Tai Lue" w:hAnsi="Microsoft New Tai Lue" w:cs="Microsoft New Tai Lue"/>
          <w:sz w:val="22"/>
          <w:szCs w:val="22"/>
          <w:lang w:val="en-GB"/>
        </w:rPr>
        <w:t xml:space="preserve">50,000 </w:t>
      </w:r>
      <w:r w:rsidRPr="00A0020F">
        <w:rPr>
          <w:rFonts w:ascii="Microsoft New Tai Lue" w:hAnsi="Microsoft New Tai Lue" w:cs="Microsoft New Tai Lue"/>
          <w:sz w:val="22"/>
          <w:szCs w:val="22"/>
          <w:lang w:val="en-GB"/>
        </w:rPr>
        <w:t xml:space="preserve">in value the </w:t>
      </w:r>
      <w:r w:rsidRPr="00A0020F">
        <w:rPr>
          <w:rFonts w:ascii="Microsoft New Tai Lue" w:hAnsi="Microsoft New Tai Lue" w:cs="Microsoft New Tai Lue"/>
          <w:b/>
          <w:sz w:val="22"/>
          <w:szCs w:val="22"/>
          <w:lang w:val="en-GB"/>
        </w:rPr>
        <w:t>THREE QUOTE PROCESS</w:t>
      </w:r>
      <w:r w:rsidRPr="00A0020F">
        <w:rPr>
          <w:rFonts w:ascii="Microsoft New Tai Lue" w:hAnsi="Microsoft New Tai Lue" w:cs="Microsoft New Tai Lue"/>
          <w:sz w:val="22"/>
          <w:szCs w:val="22"/>
          <w:lang w:val="en-GB"/>
        </w:rPr>
        <w:t xml:space="preserve"> is used.</w:t>
      </w:r>
    </w:p>
    <w:p w14:paraId="678D9BAC" w14:textId="0C1CD3F9" w:rsidR="004C72E6" w:rsidRPr="00A0020F" w:rsidRDefault="004C72E6" w:rsidP="000C4A4D">
      <w:pPr>
        <w:pStyle w:val="1BulletList"/>
        <w:numPr>
          <w:ilvl w:val="0"/>
          <w:numId w:val="32"/>
        </w:numPr>
        <w:tabs>
          <w:tab w:val="clear" w:pos="720"/>
          <w:tab w:val="left" w:pos="1440"/>
          <w:tab w:val="left" w:pos="216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 xml:space="preserve">Contracts </w:t>
      </w:r>
      <w:r w:rsidR="005541F6" w:rsidRPr="00A0020F">
        <w:rPr>
          <w:rFonts w:ascii="Microsoft New Tai Lue" w:hAnsi="Microsoft New Tai Lue" w:cs="Microsoft New Tai Lue"/>
          <w:sz w:val="22"/>
          <w:szCs w:val="22"/>
          <w:lang w:val="en-GB"/>
        </w:rPr>
        <w:t>from</w:t>
      </w:r>
      <w:r w:rsidRPr="00A0020F">
        <w:rPr>
          <w:rFonts w:ascii="Microsoft New Tai Lue" w:hAnsi="Microsoft New Tai Lue" w:cs="Microsoft New Tai Lue"/>
          <w:sz w:val="22"/>
          <w:szCs w:val="22"/>
          <w:lang w:val="en-GB"/>
        </w:rPr>
        <w:t xml:space="preserve"> </w:t>
      </w:r>
      <w:r w:rsidRPr="007B02C3">
        <w:rPr>
          <w:rFonts w:ascii="Microsoft New Tai Lue" w:hAnsi="Microsoft New Tai Lue" w:cs="Microsoft New Tai Lue"/>
          <w:sz w:val="22"/>
          <w:szCs w:val="22"/>
          <w:lang w:val="en-GB"/>
        </w:rPr>
        <w:t>£</w:t>
      </w:r>
      <w:r w:rsidR="00FD5A1F" w:rsidRPr="007B02C3">
        <w:rPr>
          <w:rFonts w:ascii="Microsoft New Tai Lue" w:hAnsi="Microsoft New Tai Lue" w:cs="Microsoft New Tai Lue"/>
          <w:sz w:val="22"/>
          <w:szCs w:val="22"/>
          <w:lang w:val="en-GB"/>
        </w:rPr>
        <w:t>2</w:t>
      </w:r>
      <w:r w:rsidR="005541F6" w:rsidRPr="007B02C3">
        <w:rPr>
          <w:rFonts w:ascii="Microsoft New Tai Lue" w:hAnsi="Microsoft New Tai Lue" w:cs="Microsoft New Tai Lue"/>
          <w:sz w:val="22"/>
          <w:szCs w:val="22"/>
          <w:lang w:val="en-GB"/>
        </w:rPr>
        <w:t>5</w:t>
      </w:r>
      <w:r w:rsidRPr="007B02C3">
        <w:rPr>
          <w:rFonts w:ascii="Microsoft New Tai Lue" w:hAnsi="Microsoft New Tai Lue" w:cs="Microsoft New Tai Lue"/>
          <w:sz w:val="22"/>
          <w:szCs w:val="22"/>
          <w:lang w:val="en-GB"/>
        </w:rPr>
        <w:t xml:space="preserve">0,000 </w:t>
      </w:r>
      <w:r w:rsidR="005541F6" w:rsidRPr="00A0020F">
        <w:rPr>
          <w:rFonts w:ascii="Microsoft New Tai Lue" w:hAnsi="Microsoft New Tai Lue" w:cs="Microsoft New Tai Lue"/>
          <w:sz w:val="22"/>
          <w:szCs w:val="22"/>
          <w:u w:val="single"/>
          <w:lang w:val="en-GB"/>
        </w:rPr>
        <w:t xml:space="preserve">up </w:t>
      </w:r>
      <w:r w:rsidRPr="00A0020F">
        <w:rPr>
          <w:rFonts w:ascii="Microsoft New Tai Lue" w:hAnsi="Microsoft New Tai Lue" w:cs="Microsoft New Tai Lue"/>
          <w:sz w:val="22"/>
          <w:szCs w:val="22"/>
          <w:u w:val="single"/>
          <w:lang w:val="en-GB"/>
        </w:rPr>
        <w:t xml:space="preserve">to </w:t>
      </w:r>
      <w:r w:rsidR="005541F6" w:rsidRPr="00A0020F">
        <w:rPr>
          <w:rFonts w:ascii="Microsoft New Tai Lue" w:hAnsi="Microsoft New Tai Lue" w:cs="Microsoft New Tai Lue"/>
          <w:sz w:val="22"/>
          <w:szCs w:val="22"/>
          <w:u w:val="single"/>
          <w:lang w:val="en-GB"/>
        </w:rPr>
        <w:t>the EU Threshold</w:t>
      </w:r>
      <w:r w:rsidRPr="00A0020F">
        <w:rPr>
          <w:rFonts w:ascii="Microsoft New Tai Lue" w:hAnsi="Microsoft New Tai Lue" w:cs="Microsoft New Tai Lue"/>
          <w:sz w:val="22"/>
          <w:szCs w:val="22"/>
          <w:lang w:val="en-GB"/>
        </w:rPr>
        <w:t xml:space="preserve"> the </w:t>
      </w:r>
      <w:r w:rsidR="005541F6" w:rsidRPr="00A0020F">
        <w:rPr>
          <w:rFonts w:ascii="Microsoft New Tai Lue" w:hAnsi="Microsoft New Tai Lue" w:cs="Microsoft New Tai Lue"/>
          <w:b/>
          <w:sz w:val="22"/>
          <w:szCs w:val="22"/>
          <w:lang w:val="en-GB"/>
        </w:rPr>
        <w:t>TENDER PROCESS</w:t>
      </w:r>
      <w:r w:rsidRPr="00A0020F">
        <w:rPr>
          <w:rFonts w:ascii="Microsoft New Tai Lue" w:hAnsi="Microsoft New Tai Lue" w:cs="Microsoft New Tai Lue"/>
          <w:sz w:val="22"/>
          <w:szCs w:val="22"/>
          <w:lang w:val="en-GB"/>
        </w:rPr>
        <w:t xml:space="preserve"> </w:t>
      </w:r>
      <w:r w:rsidRPr="00A0020F">
        <w:rPr>
          <w:rFonts w:ascii="Microsoft New Tai Lue" w:hAnsi="Microsoft New Tai Lue" w:cs="Microsoft New Tai Lue"/>
          <w:b/>
          <w:sz w:val="22"/>
          <w:szCs w:val="22"/>
          <w:u w:val="single"/>
          <w:lang w:val="en-GB"/>
        </w:rPr>
        <w:t>without</w:t>
      </w:r>
      <w:r w:rsidRPr="00A0020F">
        <w:rPr>
          <w:rFonts w:ascii="Microsoft New Tai Lue" w:hAnsi="Microsoft New Tai Lue" w:cs="Microsoft New Tai Lue"/>
          <w:b/>
          <w:sz w:val="22"/>
          <w:szCs w:val="22"/>
          <w:lang w:val="en-GB"/>
        </w:rPr>
        <w:t xml:space="preserve"> OJEU </w:t>
      </w:r>
      <w:r w:rsidRPr="00A0020F">
        <w:rPr>
          <w:rFonts w:ascii="Microsoft New Tai Lue" w:hAnsi="Microsoft New Tai Lue" w:cs="Microsoft New Tai Lue"/>
          <w:sz w:val="22"/>
          <w:szCs w:val="22"/>
          <w:lang w:val="en-GB"/>
        </w:rPr>
        <w:t>is used.</w:t>
      </w:r>
    </w:p>
    <w:p w14:paraId="3E9A0368" w14:textId="77777777" w:rsidR="00B05273" w:rsidRPr="00A0020F" w:rsidRDefault="004C72E6" w:rsidP="000C4A4D">
      <w:pPr>
        <w:pStyle w:val="1BulletList"/>
        <w:numPr>
          <w:ilvl w:val="0"/>
          <w:numId w:val="32"/>
        </w:numPr>
        <w:tabs>
          <w:tab w:val="clear" w:pos="720"/>
          <w:tab w:val="left" w:pos="1440"/>
          <w:tab w:val="left" w:pos="2160"/>
        </w:tabs>
        <w:rPr>
          <w:rFonts w:ascii="Microsoft New Tai Lue" w:hAnsi="Microsoft New Tai Lue" w:cs="Microsoft New Tai Lue"/>
        </w:rPr>
      </w:pPr>
      <w:r w:rsidRPr="00A0020F">
        <w:rPr>
          <w:rFonts w:ascii="Microsoft New Tai Lue" w:hAnsi="Microsoft New Tai Lue" w:cs="Microsoft New Tai Lue"/>
          <w:sz w:val="22"/>
          <w:szCs w:val="22"/>
          <w:lang w:val="en-GB"/>
        </w:rPr>
        <w:t xml:space="preserve">Contracts </w:t>
      </w:r>
      <w:r w:rsidR="005541F6" w:rsidRPr="00A0020F">
        <w:rPr>
          <w:rFonts w:ascii="Microsoft New Tai Lue" w:hAnsi="Microsoft New Tai Lue" w:cs="Microsoft New Tai Lue"/>
          <w:sz w:val="22"/>
          <w:szCs w:val="22"/>
          <w:u w:val="single"/>
          <w:lang w:val="en-GB"/>
        </w:rPr>
        <w:t>over</w:t>
      </w:r>
      <w:r w:rsidRPr="00A0020F">
        <w:rPr>
          <w:rFonts w:ascii="Microsoft New Tai Lue" w:hAnsi="Microsoft New Tai Lue" w:cs="Microsoft New Tai Lue"/>
          <w:sz w:val="22"/>
          <w:szCs w:val="22"/>
          <w:u w:val="single"/>
          <w:lang w:val="en-GB"/>
        </w:rPr>
        <w:t xml:space="preserve"> </w:t>
      </w:r>
      <w:r w:rsidR="005541F6" w:rsidRPr="00A0020F">
        <w:rPr>
          <w:rFonts w:ascii="Microsoft New Tai Lue" w:hAnsi="Microsoft New Tai Lue" w:cs="Microsoft New Tai Lue"/>
          <w:sz w:val="22"/>
          <w:szCs w:val="22"/>
          <w:u w:val="single"/>
          <w:lang w:val="en-GB"/>
        </w:rPr>
        <w:t>the EU Threshold</w:t>
      </w:r>
      <w:r w:rsidRPr="00A0020F">
        <w:rPr>
          <w:rFonts w:ascii="Microsoft New Tai Lue" w:hAnsi="Microsoft New Tai Lue" w:cs="Microsoft New Tai Lue"/>
          <w:sz w:val="22"/>
          <w:szCs w:val="22"/>
          <w:lang w:val="en-GB"/>
        </w:rPr>
        <w:t xml:space="preserve"> the </w:t>
      </w:r>
      <w:r w:rsidR="005541F6" w:rsidRPr="00A0020F">
        <w:rPr>
          <w:rFonts w:ascii="Microsoft New Tai Lue" w:hAnsi="Microsoft New Tai Lue" w:cs="Microsoft New Tai Lue"/>
          <w:b/>
          <w:sz w:val="22"/>
          <w:szCs w:val="22"/>
          <w:lang w:val="en-GB"/>
        </w:rPr>
        <w:t>OJEU TENDER PROCESS is used</w:t>
      </w:r>
    </w:p>
    <w:p w14:paraId="3581722A" w14:textId="77777777" w:rsidR="00D152C8" w:rsidRPr="00A0020F" w:rsidRDefault="00D152C8" w:rsidP="00D152C8">
      <w:pPr>
        <w:pStyle w:val="1BulletList"/>
        <w:tabs>
          <w:tab w:val="clear" w:pos="720"/>
          <w:tab w:val="left" w:pos="1440"/>
          <w:tab w:val="left" w:pos="2160"/>
        </w:tabs>
        <w:rPr>
          <w:rFonts w:ascii="Microsoft New Tai Lue" w:hAnsi="Microsoft New Tai Lue" w:cs="Microsoft New Tai Lue"/>
          <w:sz w:val="18"/>
          <w:szCs w:val="18"/>
          <w:lang w:val="en-GB"/>
        </w:rPr>
      </w:pPr>
    </w:p>
    <w:p w14:paraId="420596BD" w14:textId="77777777" w:rsidR="00C75973" w:rsidRPr="00A0020F" w:rsidRDefault="00C75973" w:rsidP="00C75973">
      <w:pPr>
        <w:tabs>
          <w:tab w:val="left" w:pos="720"/>
          <w:tab w:val="left" w:pos="1440"/>
        </w:tabs>
        <w:rPr>
          <w:rFonts w:ascii="Microsoft New Tai Lue" w:hAnsi="Microsoft New Tai Lue" w:cs="Microsoft New Tai Lue"/>
          <w:b/>
        </w:rPr>
      </w:pPr>
      <w:r w:rsidRPr="00A0020F">
        <w:rPr>
          <w:rFonts w:ascii="Microsoft New Tai Lue" w:hAnsi="Microsoft New Tai Lue" w:cs="Microsoft New Tai Lue"/>
          <w:b/>
        </w:rPr>
        <w:t>Also see the SCC Contract Standing Orders flow charts for quick guidance.</w:t>
      </w:r>
    </w:p>
    <w:p w14:paraId="0D8525EC" w14:textId="661C3B83" w:rsidR="00BC091F" w:rsidRDefault="00BC091F" w:rsidP="00C770A9">
      <w:pPr>
        <w:tabs>
          <w:tab w:val="left" w:pos="720"/>
          <w:tab w:val="left" w:pos="1440"/>
        </w:tabs>
        <w:rPr>
          <w:rFonts w:ascii="Microsoft New Tai Lue" w:hAnsi="Microsoft New Tai Lue" w:cs="Microsoft New Tai Lue"/>
          <w:b/>
          <w:bCs/>
        </w:rPr>
      </w:pPr>
    </w:p>
    <w:p w14:paraId="2211AD1F" w14:textId="77777777" w:rsidR="00BC091F" w:rsidRDefault="00BC091F" w:rsidP="00C75973">
      <w:pPr>
        <w:tabs>
          <w:tab w:val="left" w:pos="720"/>
          <w:tab w:val="left" w:pos="1440"/>
        </w:tabs>
        <w:ind w:left="720" w:hanging="720"/>
        <w:rPr>
          <w:rFonts w:ascii="Microsoft New Tai Lue" w:hAnsi="Microsoft New Tai Lue" w:cs="Microsoft New Tai Lue"/>
          <w:b/>
          <w:bCs/>
        </w:rPr>
      </w:pPr>
    </w:p>
    <w:p w14:paraId="778C8D59" w14:textId="480C7C84" w:rsidR="00C75973" w:rsidRPr="00FB6333" w:rsidRDefault="00C75973" w:rsidP="00C75973">
      <w:pPr>
        <w:tabs>
          <w:tab w:val="left" w:pos="720"/>
          <w:tab w:val="left" w:pos="1440"/>
        </w:tabs>
        <w:ind w:left="720" w:hanging="720"/>
        <w:rPr>
          <w:rFonts w:ascii="Microsoft New Tai Lue" w:hAnsi="Microsoft New Tai Lue" w:cs="Microsoft New Tai Lue"/>
          <w:b/>
          <w:bCs/>
        </w:rPr>
      </w:pPr>
      <w:r w:rsidRPr="00FB6333">
        <w:rPr>
          <w:rFonts w:ascii="Microsoft New Tai Lue" w:hAnsi="Microsoft New Tai Lue" w:cs="Microsoft New Tai Lue"/>
          <w:b/>
          <w:bCs/>
        </w:rPr>
        <w:t>CONSTRUCTION INDUSTRY SCHEME (CIS)</w:t>
      </w:r>
    </w:p>
    <w:p w14:paraId="661783D8" w14:textId="77777777" w:rsidR="00C75973" w:rsidRPr="00A0020F" w:rsidRDefault="00C75973" w:rsidP="00C75973">
      <w:pPr>
        <w:tabs>
          <w:tab w:val="left" w:pos="720"/>
          <w:tab w:val="left" w:pos="1440"/>
        </w:tabs>
        <w:ind w:left="720" w:hanging="720"/>
        <w:rPr>
          <w:rFonts w:ascii="Microsoft New Tai Lue" w:hAnsi="Microsoft New Tai Lue" w:cs="Microsoft New Tai Lue"/>
          <w:color w:val="FF0000"/>
        </w:rPr>
      </w:pPr>
    </w:p>
    <w:p w14:paraId="2F29E0B1" w14:textId="77777777" w:rsidR="00C75973" w:rsidRPr="00A0020F" w:rsidRDefault="00C75973" w:rsidP="00C75973">
      <w:pPr>
        <w:rPr>
          <w:rFonts w:ascii="Microsoft New Tai Lue" w:hAnsi="Microsoft New Tai Lue" w:cs="Microsoft New Tai Lue"/>
          <w:bCs/>
          <w:sz w:val="24"/>
          <w:szCs w:val="28"/>
        </w:rPr>
      </w:pPr>
      <w:r w:rsidRPr="00A0020F">
        <w:rPr>
          <w:rFonts w:ascii="Microsoft New Tai Lue" w:hAnsi="Microsoft New Tai Lue" w:cs="Microsoft New Tai Lue"/>
          <w:bCs/>
          <w:sz w:val="24"/>
          <w:szCs w:val="28"/>
        </w:rPr>
        <w:t xml:space="preserve">Somerset County Council and Schools operating under our authority are deemed by Inland Revenue to be a Main Contactor which makes all suppliers used “Sub Contractors”. </w:t>
      </w:r>
      <w:r w:rsidRPr="00A0020F">
        <w:rPr>
          <w:rFonts w:ascii="Microsoft New Tai Lue" w:hAnsi="Microsoft New Tai Lue" w:cs="Microsoft New Tai Lue"/>
          <w:b/>
          <w:bCs/>
          <w:sz w:val="24"/>
          <w:szCs w:val="28"/>
        </w:rPr>
        <w:t>This applies to all payments made via any SCC or School bank account</w:t>
      </w:r>
      <w:r>
        <w:rPr>
          <w:rFonts w:ascii="Microsoft New Tai Lue" w:hAnsi="Microsoft New Tai Lue" w:cs="Microsoft New Tai Lue"/>
          <w:b/>
          <w:bCs/>
          <w:sz w:val="24"/>
          <w:szCs w:val="28"/>
        </w:rPr>
        <w:t>.</w:t>
      </w:r>
    </w:p>
    <w:p w14:paraId="749DBD5D" w14:textId="77777777" w:rsidR="00C75973" w:rsidRPr="00A0020F" w:rsidRDefault="00C75973" w:rsidP="00C75973">
      <w:pPr>
        <w:rPr>
          <w:rFonts w:ascii="Microsoft New Tai Lue" w:hAnsi="Microsoft New Tai Lue" w:cs="Microsoft New Tai Lue"/>
          <w:bCs/>
          <w:sz w:val="24"/>
          <w:szCs w:val="28"/>
        </w:rPr>
      </w:pPr>
    </w:p>
    <w:p w14:paraId="62769B89" w14:textId="77777777" w:rsidR="00C75973" w:rsidRPr="00A0020F" w:rsidRDefault="00C75973" w:rsidP="003A6F45">
      <w:pPr>
        <w:numPr>
          <w:ilvl w:val="0"/>
          <w:numId w:val="61"/>
        </w:numPr>
        <w:rPr>
          <w:rFonts w:ascii="Microsoft New Tai Lue" w:hAnsi="Microsoft New Tai Lue" w:cs="Microsoft New Tai Lue"/>
          <w:bCs/>
          <w:sz w:val="24"/>
          <w:szCs w:val="28"/>
        </w:rPr>
      </w:pPr>
      <w:r w:rsidRPr="00A0020F">
        <w:rPr>
          <w:rFonts w:ascii="Microsoft New Tai Lue" w:hAnsi="Microsoft New Tai Lue" w:cs="Microsoft New Tai Lue"/>
          <w:bCs/>
          <w:sz w:val="24"/>
          <w:szCs w:val="28"/>
        </w:rPr>
        <w:t xml:space="preserve">Main Contractors (SCC/Schools) must decide if the contract with the </w:t>
      </w:r>
      <w:proofErr w:type="spellStart"/>
      <w:r w:rsidRPr="00A0020F">
        <w:rPr>
          <w:rFonts w:ascii="Microsoft New Tai Lue" w:hAnsi="Microsoft New Tai Lue" w:cs="Microsoft New Tai Lue"/>
          <w:bCs/>
          <w:sz w:val="24"/>
          <w:szCs w:val="28"/>
        </w:rPr>
        <w:t>sub contractor</w:t>
      </w:r>
      <w:proofErr w:type="spellEnd"/>
      <w:r w:rsidRPr="00A0020F">
        <w:rPr>
          <w:rFonts w:ascii="Microsoft New Tai Lue" w:hAnsi="Microsoft New Tai Lue" w:cs="Microsoft New Tai Lue"/>
          <w:bCs/>
          <w:sz w:val="24"/>
          <w:szCs w:val="28"/>
        </w:rPr>
        <w:t xml:space="preserve"> is one of self-employment or employed, as this will determine how it is treated.</w:t>
      </w:r>
    </w:p>
    <w:p w14:paraId="7B39AF42" w14:textId="77777777" w:rsidR="00C75973" w:rsidRPr="00A0020F" w:rsidRDefault="00C75973" w:rsidP="00C75973">
      <w:pPr>
        <w:rPr>
          <w:rFonts w:ascii="Microsoft New Tai Lue" w:hAnsi="Microsoft New Tai Lue" w:cs="Microsoft New Tai Lue"/>
          <w:bCs/>
          <w:sz w:val="24"/>
          <w:szCs w:val="28"/>
        </w:rPr>
      </w:pPr>
    </w:p>
    <w:p w14:paraId="6F0564AB" w14:textId="77777777" w:rsidR="00C75973" w:rsidRPr="00A0020F" w:rsidRDefault="00C75973" w:rsidP="003A6F45">
      <w:pPr>
        <w:numPr>
          <w:ilvl w:val="0"/>
          <w:numId w:val="61"/>
        </w:numPr>
        <w:rPr>
          <w:rFonts w:ascii="Microsoft New Tai Lue" w:hAnsi="Microsoft New Tai Lue" w:cs="Microsoft New Tai Lue"/>
          <w:bCs/>
          <w:sz w:val="24"/>
          <w:szCs w:val="28"/>
        </w:rPr>
      </w:pPr>
      <w:r w:rsidRPr="00A0020F">
        <w:rPr>
          <w:rFonts w:ascii="Microsoft New Tai Lue" w:hAnsi="Microsoft New Tai Lue" w:cs="Microsoft New Tai Lue"/>
          <w:bCs/>
          <w:sz w:val="24"/>
          <w:szCs w:val="28"/>
        </w:rPr>
        <w:t xml:space="preserve">Main Contractors, such as SCC, now ‘verify’ new </w:t>
      </w:r>
      <w:proofErr w:type="spellStart"/>
      <w:r w:rsidRPr="00A0020F">
        <w:rPr>
          <w:rFonts w:ascii="Microsoft New Tai Lue" w:hAnsi="Microsoft New Tai Lue" w:cs="Microsoft New Tai Lue"/>
          <w:bCs/>
          <w:sz w:val="24"/>
          <w:szCs w:val="28"/>
        </w:rPr>
        <w:t>sub contractors</w:t>
      </w:r>
      <w:proofErr w:type="spellEnd"/>
      <w:r w:rsidRPr="00A0020F">
        <w:rPr>
          <w:rFonts w:ascii="Microsoft New Tai Lue" w:hAnsi="Microsoft New Tai Lue" w:cs="Microsoft New Tai Lue"/>
          <w:bCs/>
          <w:sz w:val="24"/>
          <w:szCs w:val="28"/>
        </w:rPr>
        <w:t xml:space="preserve"> with HMRC</w:t>
      </w:r>
    </w:p>
    <w:p w14:paraId="3CF3F154" w14:textId="77777777" w:rsidR="00C75973" w:rsidRPr="00A0020F" w:rsidRDefault="00C75973" w:rsidP="00C75973">
      <w:pPr>
        <w:rPr>
          <w:rFonts w:ascii="Microsoft New Tai Lue" w:hAnsi="Microsoft New Tai Lue" w:cs="Microsoft New Tai Lue"/>
          <w:bCs/>
          <w:sz w:val="24"/>
          <w:szCs w:val="28"/>
        </w:rPr>
      </w:pPr>
    </w:p>
    <w:p w14:paraId="757DEB12" w14:textId="77777777" w:rsidR="00C75973" w:rsidRPr="00A0020F" w:rsidRDefault="00C75973" w:rsidP="003A6F45">
      <w:pPr>
        <w:numPr>
          <w:ilvl w:val="0"/>
          <w:numId w:val="61"/>
        </w:numPr>
        <w:rPr>
          <w:rFonts w:ascii="Microsoft New Tai Lue" w:hAnsi="Microsoft New Tai Lue" w:cs="Microsoft New Tai Lue"/>
          <w:bCs/>
          <w:sz w:val="24"/>
          <w:szCs w:val="28"/>
        </w:rPr>
      </w:pPr>
      <w:r w:rsidRPr="00A0020F">
        <w:rPr>
          <w:rFonts w:ascii="Microsoft New Tai Lue" w:hAnsi="Microsoft New Tai Lue" w:cs="Microsoft New Tai Lue"/>
          <w:bCs/>
          <w:sz w:val="24"/>
          <w:szCs w:val="28"/>
        </w:rPr>
        <w:t xml:space="preserve">HMRC will tell us how to pay the </w:t>
      </w:r>
      <w:proofErr w:type="spellStart"/>
      <w:r w:rsidRPr="00A0020F">
        <w:rPr>
          <w:rFonts w:ascii="Microsoft New Tai Lue" w:hAnsi="Microsoft New Tai Lue" w:cs="Microsoft New Tai Lue"/>
          <w:bCs/>
          <w:sz w:val="24"/>
          <w:szCs w:val="28"/>
        </w:rPr>
        <w:t>sub contractor</w:t>
      </w:r>
      <w:proofErr w:type="spellEnd"/>
      <w:r w:rsidRPr="00A0020F">
        <w:rPr>
          <w:rFonts w:ascii="Microsoft New Tai Lue" w:hAnsi="Microsoft New Tai Lue" w:cs="Microsoft New Tai Lue"/>
          <w:bCs/>
          <w:sz w:val="24"/>
          <w:szCs w:val="28"/>
        </w:rPr>
        <w:t xml:space="preserve"> (net or gross of tax)</w:t>
      </w:r>
    </w:p>
    <w:p w14:paraId="7AAFFD48" w14:textId="77777777" w:rsidR="00C75973" w:rsidRPr="00A0020F" w:rsidRDefault="00C75973" w:rsidP="00C75973">
      <w:pPr>
        <w:tabs>
          <w:tab w:val="left" w:pos="720"/>
          <w:tab w:val="left" w:pos="1440"/>
        </w:tabs>
        <w:ind w:left="720" w:hanging="720"/>
        <w:rPr>
          <w:rFonts w:ascii="Microsoft New Tai Lue" w:hAnsi="Microsoft New Tai Lue" w:cs="Microsoft New Tai Lue"/>
          <w:color w:val="FF0000"/>
        </w:rPr>
      </w:pPr>
    </w:p>
    <w:p w14:paraId="4C94BB27" w14:textId="77777777" w:rsidR="00C75973" w:rsidRPr="00A0020F" w:rsidRDefault="00C75973" w:rsidP="00C75973">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If SCC has not previously verified the Sub Contractor, then the information you have obtained from the Sub</w:t>
      </w:r>
    </w:p>
    <w:p w14:paraId="00DC94B9" w14:textId="77777777" w:rsidR="00C75973" w:rsidRPr="00A0020F" w:rsidRDefault="00C75973" w:rsidP="00C75973">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Contractor (their name, unique taxpayer reference (UTR) and National Insurance number) will need to be</w:t>
      </w:r>
    </w:p>
    <w:p w14:paraId="2942309C" w14:textId="77777777" w:rsidR="00C75973" w:rsidRPr="00A0020F" w:rsidRDefault="00C75973" w:rsidP="00C75973">
      <w:pPr>
        <w:tabs>
          <w:tab w:val="left" w:pos="720"/>
          <w:tab w:val="left" w:pos="1440"/>
        </w:tabs>
        <w:ind w:left="720" w:hanging="720"/>
        <w:rPr>
          <w:rFonts w:ascii="Microsoft New Tai Lue" w:hAnsi="Microsoft New Tai Lue" w:cs="Microsoft New Tai Lue"/>
          <w:color w:val="FF0000"/>
        </w:rPr>
      </w:pPr>
      <w:r w:rsidRPr="00A0020F">
        <w:rPr>
          <w:rFonts w:ascii="Microsoft New Tai Lue" w:hAnsi="Microsoft New Tai Lue" w:cs="Microsoft New Tai Lue"/>
        </w:rPr>
        <w:t>given to the Control Team, to verify with HMRC as to how they are to be dealt with.</w:t>
      </w:r>
    </w:p>
    <w:p w14:paraId="6B4F9B60" w14:textId="77777777" w:rsidR="00C75973" w:rsidRPr="00A0020F" w:rsidRDefault="00C75973" w:rsidP="00C75973">
      <w:pPr>
        <w:tabs>
          <w:tab w:val="left" w:pos="720"/>
          <w:tab w:val="left" w:pos="1440"/>
        </w:tabs>
        <w:ind w:left="720" w:hanging="720"/>
        <w:rPr>
          <w:rFonts w:ascii="Microsoft New Tai Lue" w:hAnsi="Microsoft New Tai Lue" w:cs="Microsoft New Tai Lue"/>
          <w:color w:val="FF0000"/>
        </w:rPr>
      </w:pPr>
    </w:p>
    <w:p w14:paraId="68089AE3" w14:textId="77777777" w:rsidR="00C75973" w:rsidRDefault="00C75973" w:rsidP="00C75973">
      <w:pPr>
        <w:tabs>
          <w:tab w:val="left" w:pos="720"/>
          <w:tab w:val="left" w:pos="1440"/>
        </w:tabs>
        <w:ind w:left="720" w:hanging="720"/>
        <w:rPr>
          <w:rFonts w:ascii="Microsoft New Tai Lue" w:hAnsi="Microsoft New Tai Lue" w:cs="Microsoft New Tai Lue"/>
          <w:b/>
          <w:color w:val="333333"/>
          <w:sz w:val="24"/>
          <w:szCs w:val="24"/>
          <w:shd w:val="clear" w:color="auto" w:fill="FFFFFF"/>
        </w:rPr>
      </w:pPr>
      <w:r w:rsidRPr="00C867F2">
        <w:rPr>
          <w:rFonts w:ascii="Microsoft New Tai Lue" w:hAnsi="Microsoft New Tai Lue" w:cs="Microsoft New Tai Lue"/>
          <w:b/>
          <w:color w:val="333333"/>
          <w:sz w:val="24"/>
          <w:szCs w:val="24"/>
          <w:shd w:val="clear" w:color="auto" w:fill="FFFFFF"/>
        </w:rPr>
        <w:t>A copy of each invoice for any payment to a supplier/</w:t>
      </w:r>
      <w:r>
        <w:rPr>
          <w:rFonts w:ascii="Microsoft New Tai Lue" w:hAnsi="Microsoft New Tai Lue" w:cs="Microsoft New Tai Lue"/>
          <w:b/>
          <w:color w:val="333333"/>
          <w:sz w:val="24"/>
          <w:szCs w:val="24"/>
          <w:shd w:val="clear" w:color="auto" w:fill="FFFFFF"/>
        </w:rPr>
        <w:t xml:space="preserve"> *13 </w:t>
      </w:r>
      <w:r w:rsidRPr="00C867F2">
        <w:rPr>
          <w:rFonts w:ascii="Microsoft New Tai Lue" w:hAnsi="Microsoft New Tai Lue" w:cs="Microsoft New Tai Lue"/>
          <w:b/>
          <w:color w:val="333333"/>
          <w:sz w:val="24"/>
          <w:szCs w:val="24"/>
          <w:shd w:val="clear" w:color="auto" w:fill="FFFFFF"/>
        </w:rPr>
        <w:t>vendor that falls under the CIS</w:t>
      </w:r>
    </w:p>
    <w:p w14:paraId="2D2AD301" w14:textId="77777777" w:rsidR="00C75973" w:rsidRDefault="00C75973" w:rsidP="00C75973">
      <w:pPr>
        <w:tabs>
          <w:tab w:val="left" w:pos="720"/>
          <w:tab w:val="left" w:pos="1440"/>
        </w:tabs>
        <w:ind w:left="720" w:hanging="720"/>
        <w:rPr>
          <w:rFonts w:ascii="Microsoft New Tai Lue" w:hAnsi="Microsoft New Tai Lue" w:cs="Microsoft New Tai Lue"/>
          <w:color w:val="333333"/>
          <w:sz w:val="24"/>
          <w:szCs w:val="24"/>
          <w:shd w:val="clear" w:color="auto" w:fill="FFFFFF"/>
        </w:rPr>
      </w:pPr>
      <w:r w:rsidRPr="00C867F2">
        <w:rPr>
          <w:rFonts w:ascii="Microsoft New Tai Lue" w:hAnsi="Microsoft New Tai Lue" w:cs="Microsoft New Tai Lue"/>
          <w:b/>
          <w:color w:val="333333"/>
          <w:sz w:val="24"/>
          <w:szCs w:val="24"/>
          <w:shd w:val="clear" w:color="auto" w:fill="FFFFFF"/>
        </w:rPr>
        <w:t>Tax</w:t>
      </w:r>
      <w:r>
        <w:rPr>
          <w:rFonts w:ascii="Microsoft New Tai Lue" w:hAnsi="Microsoft New Tai Lue" w:cs="Microsoft New Tai Lue"/>
          <w:b/>
          <w:color w:val="333333"/>
          <w:sz w:val="24"/>
          <w:szCs w:val="24"/>
          <w:shd w:val="clear" w:color="auto" w:fill="FFFFFF"/>
        </w:rPr>
        <w:t xml:space="preserve"> </w:t>
      </w:r>
      <w:r w:rsidRPr="00C867F2">
        <w:rPr>
          <w:rFonts w:ascii="Microsoft New Tai Lue" w:hAnsi="Microsoft New Tai Lue" w:cs="Microsoft New Tai Lue"/>
          <w:b/>
          <w:color w:val="333333"/>
          <w:sz w:val="24"/>
          <w:szCs w:val="24"/>
          <w:shd w:val="clear" w:color="auto" w:fill="FFFFFF"/>
        </w:rPr>
        <w:t>Scheme needs to be sent to the Control Team</w:t>
      </w:r>
      <w:r w:rsidRPr="00A0020F">
        <w:rPr>
          <w:rFonts w:ascii="Microsoft New Tai Lue" w:hAnsi="Microsoft New Tai Lue" w:cs="Microsoft New Tai Lue"/>
          <w:color w:val="333333"/>
          <w:sz w:val="24"/>
          <w:szCs w:val="24"/>
          <w:shd w:val="clear" w:color="auto" w:fill="FFFFFF"/>
        </w:rPr>
        <w:t>, so they can ensure tax is being deducted</w:t>
      </w:r>
    </w:p>
    <w:p w14:paraId="5EED8D5A" w14:textId="77777777" w:rsidR="00C75973" w:rsidRDefault="00C75973" w:rsidP="00C75973">
      <w:pPr>
        <w:tabs>
          <w:tab w:val="left" w:pos="720"/>
          <w:tab w:val="left" w:pos="1440"/>
        </w:tabs>
        <w:ind w:left="720" w:hanging="720"/>
        <w:rPr>
          <w:rFonts w:ascii="Microsoft New Tai Lue" w:hAnsi="Microsoft New Tai Lue" w:cs="Microsoft New Tai Lue"/>
          <w:color w:val="333333"/>
          <w:sz w:val="24"/>
          <w:szCs w:val="24"/>
          <w:shd w:val="clear" w:color="auto" w:fill="FFFFFF"/>
        </w:rPr>
      </w:pPr>
      <w:r w:rsidRPr="00A0020F">
        <w:rPr>
          <w:rFonts w:ascii="Microsoft New Tai Lue" w:hAnsi="Microsoft New Tai Lue" w:cs="Microsoft New Tai Lue"/>
          <w:color w:val="333333"/>
          <w:sz w:val="24"/>
          <w:szCs w:val="24"/>
          <w:shd w:val="clear" w:color="auto" w:fill="FFFFFF"/>
        </w:rPr>
        <w:t>correctly.  Please</w:t>
      </w:r>
      <w:r>
        <w:rPr>
          <w:rFonts w:ascii="Microsoft New Tai Lue" w:hAnsi="Microsoft New Tai Lue" w:cs="Microsoft New Tai Lue"/>
          <w:color w:val="333333"/>
          <w:sz w:val="24"/>
          <w:szCs w:val="24"/>
          <w:shd w:val="clear" w:color="auto" w:fill="FFFFFF"/>
        </w:rPr>
        <w:t xml:space="preserve"> </w:t>
      </w:r>
      <w:r w:rsidRPr="00A0020F">
        <w:rPr>
          <w:rFonts w:ascii="Microsoft New Tai Lue" w:hAnsi="Microsoft New Tai Lue" w:cs="Microsoft New Tai Lue"/>
          <w:color w:val="333333"/>
          <w:sz w:val="24"/>
          <w:szCs w:val="24"/>
          <w:shd w:val="clear" w:color="auto" w:fill="FFFFFF"/>
        </w:rPr>
        <w:t xml:space="preserve">see </w:t>
      </w:r>
      <w:r w:rsidRPr="00FB6333">
        <w:rPr>
          <w:rFonts w:ascii="Microsoft New Tai Lue" w:hAnsi="Microsoft New Tai Lue" w:cs="Microsoft New Tai Lue"/>
          <w:b/>
          <w:color w:val="0000FF"/>
        </w:rPr>
        <w:t>Schools CIS Scheme Information – iPostID-1583429547-1739</w:t>
      </w:r>
      <w:r w:rsidRPr="00FB6333">
        <w:rPr>
          <w:rFonts w:ascii="Microsoft New Tai Lue" w:hAnsi="Microsoft New Tai Lue" w:cs="Microsoft New Tai Lue"/>
          <w:color w:val="0000FF"/>
          <w:sz w:val="24"/>
          <w:szCs w:val="24"/>
          <w:shd w:val="clear" w:color="auto" w:fill="FFFFFF"/>
        </w:rPr>
        <w:t xml:space="preserve"> </w:t>
      </w:r>
      <w:r w:rsidRPr="00A0020F">
        <w:rPr>
          <w:rFonts w:ascii="Microsoft New Tai Lue" w:hAnsi="Microsoft New Tai Lue" w:cs="Microsoft New Tai Lue"/>
          <w:color w:val="333333"/>
          <w:sz w:val="24"/>
          <w:szCs w:val="24"/>
          <w:shd w:val="clear" w:color="auto" w:fill="FFFFFF"/>
        </w:rPr>
        <w:t xml:space="preserve">for </w:t>
      </w:r>
      <w:r>
        <w:rPr>
          <w:rFonts w:ascii="Microsoft New Tai Lue" w:hAnsi="Microsoft New Tai Lue" w:cs="Microsoft New Tai Lue"/>
          <w:color w:val="333333"/>
          <w:sz w:val="24"/>
          <w:szCs w:val="24"/>
          <w:shd w:val="clear" w:color="auto" w:fill="FFFFFF"/>
        </w:rPr>
        <w:t>detailed</w:t>
      </w:r>
    </w:p>
    <w:p w14:paraId="5A54942E" w14:textId="77777777" w:rsidR="00C75973" w:rsidRPr="00A0020F" w:rsidRDefault="00C75973" w:rsidP="00C75973">
      <w:pPr>
        <w:tabs>
          <w:tab w:val="left" w:pos="720"/>
          <w:tab w:val="left" w:pos="1440"/>
        </w:tabs>
        <w:ind w:left="720" w:hanging="720"/>
        <w:rPr>
          <w:rFonts w:ascii="Microsoft New Tai Lue" w:hAnsi="Microsoft New Tai Lue" w:cs="Microsoft New Tai Lue"/>
          <w:color w:val="FF0000"/>
          <w:sz w:val="24"/>
          <w:szCs w:val="24"/>
        </w:rPr>
      </w:pPr>
      <w:r w:rsidRPr="00A0020F">
        <w:rPr>
          <w:rFonts w:ascii="Microsoft New Tai Lue" w:hAnsi="Microsoft New Tai Lue" w:cs="Microsoft New Tai Lue"/>
          <w:color w:val="333333"/>
          <w:sz w:val="24"/>
          <w:szCs w:val="24"/>
          <w:shd w:val="clear" w:color="auto" w:fill="FFFFFF"/>
        </w:rPr>
        <w:t>information.</w:t>
      </w:r>
    </w:p>
    <w:p w14:paraId="79C5846C" w14:textId="77777777" w:rsidR="00C75973" w:rsidRPr="00A0020F" w:rsidRDefault="00C75973" w:rsidP="00C75973">
      <w:pPr>
        <w:tabs>
          <w:tab w:val="left" w:pos="720"/>
          <w:tab w:val="left" w:pos="1440"/>
        </w:tabs>
        <w:ind w:left="720" w:hanging="720"/>
        <w:rPr>
          <w:rFonts w:ascii="Microsoft New Tai Lue" w:hAnsi="Microsoft New Tai Lue" w:cs="Microsoft New Tai Lue"/>
          <w:color w:val="FF0000"/>
        </w:rPr>
      </w:pPr>
    </w:p>
    <w:p w14:paraId="297609AA" w14:textId="77777777" w:rsidR="00110670" w:rsidRDefault="00C75973" w:rsidP="00C75973">
      <w:pPr>
        <w:tabs>
          <w:tab w:val="left" w:pos="720"/>
          <w:tab w:val="left" w:pos="1440"/>
        </w:tabs>
        <w:ind w:left="1440" w:hanging="1440"/>
        <w:rPr>
          <w:rFonts w:ascii="Microsoft New Tai Lue" w:hAnsi="Microsoft New Tai Lue" w:cs="Microsoft New Tai Lue"/>
        </w:rPr>
      </w:pPr>
      <w:r>
        <w:rPr>
          <w:rFonts w:ascii="Microsoft New Tai Lue" w:hAnsi="Microsoft New Tai Lue" w:cs="Microsoft New Tai Lue"/>
        </w:rPr>
        <w:t xml:space="preserve">Full Guidance is available on </w:t>
      </w:r>
      <w:hyperlink r:id="rId37" w:history="1">
        <w:r w:rsidRPr="004578FA">
          <w:rPr>
            <w:rStyle w:val="Hyperlink"/>
            <w:rFonts w:ascii="Microsoft New Tai Lue" w:hAnsi="Microsoft New Tai Lue" w:cs="Microsoft New Tai Lue"/>
          </w:rPr>
          <w:t>Gov.UK</w:t>
        </w:r>
      </w:hyperlink>
      <w:r w:rsidRPr="00A0020F">
        <w:rPr>
          <w:rFonts w:ascii="Microsoft New Tai Lue" w:hAnsi="Microsoft New Tai Lue" w:cs="Microsoft New Tai Lue"/>
        </w:rPr>
        <w:tab/>
      </w:r>
      <w:r w:rsidR="00110670">
        <w:rPr>
          <w:rFonts w:ascii="Microsoft New Tai Lue" w:hAnsi="Microsoft New Tai Lue" w:cs="Microsoft New Tai Lue"/>
        </w:rPr>
        <w:t xml:space="preserve">or </w:t>
      </w:r>
    </w:p>
    <w:p w14:paraId="305D7DEC" w14:textId="77777777" w:rsidR="006C339E" w:rsidRDefault="006C339E" w:rsidP="00C75973">
      <w:pPr>
        <w:tabs>
          <w:tab w:val="left" w:pos="720"/>
          <w:tab w:val="left" w:pos="1440"/>
        </w:tabs>
        <w:ind w:left="1440" w:hanging="1440"/>
        <w:rPr>
          <w:rFonts w:ascii="Microsoft New Tai Lue" w:hAnsi="Microsoft New Tai Lue" w:cs="Microsoft New Tai Lue"/>
        </w:rPr>
      </w:pPr>
    </w:p>
    <w:p w14:paraId="0DB4A54C" w14:textId="77777777" w:rsidR="00C75973" w:rsidRPr="00A0020F" w:rsidRDefault="00110670" w:rsidP="00C75973">
      <w:pPr>
        <w:tabs>
          <w:tab w:val="left" w:pos="720"/>
          <w:tab w:val="left" w:pos="1440"/>
        </w:tabs>
        <w:ind w:left="1440" w:hanging="1440"/>
        <w:rPr>
          <w:rFonts w:ascii="Microsoft New Tai Lue" w:hAnsi="Microsoft New Tai Lue" w:cs="Microsoft New Tai Lue"/>
        </w:rPr>
      </w:pPr>
      <w:r>
        <w:rPr>
          <w:rFonts w:ascii="Microsoft New Tai Lue" w:hAnsi="Microsoft New Tai Lue" w:cs="Microsoft New Tai Lue"/>
        </w:rPr>
        <w:t>See appendix 6 for a synopsis of the Construction Industry Scheme (CIS)</w:t>
      </w:r>
      <w:r w:rsidR="00C75973" w:rsidRPr="00A0020F">
        <w:rPr>
          <w:rFonts w:ascii="Microsoft New Tai Lue" w:hAnsi="Microsoft New Tai Lue" w:cs="Microsoft New Tai Lue"/>
        </w:rPr>
        <w:tab/>
      </w:r>
    </w:p>
    <w:p w14:paraId="43343667" w14:textId="1EAF13AA" w:rsidR="00365E97" w:rsidRPr="00A0020F" w:rsidRDefault="00365E97" w:rsidP="007B02C3">
      <w:pPr>
        <w:pStyle w:val="1BulletList"/>
        <w:tabs>
          <w:tab w:val="clear" w:pos="720"/>
          <w:tab w:val="left" w:pos="1440"/>
          <w:tab w:val="left" w:pos="2160"/>
        </w:tabs>
        <w:ind w:left="0" w:firstLine="0"/>
        <w:rPr>
          <w:rFonts w:ascii="Microsoft New Tai Lue" w:hAnsi="Microsoft New Tai Lue" w:cs="Microsoft New Tai Lue"/>
        </w:rPr>
      </w:pPr>
    </w:p>
    <w:p w14:paraId="4517F33F" w14:textId="77777777" w:rsidR="008E3F8F" w:rsidRPr="00A0020F" w:rsidRDefault="008E3F8F">
      <w:pPr>
        <w:rPr>
          <w:rFonts w:ascii="Microsoft New Tai Lue" w:hAnsi="Microsoft New Tai Lue" w:cs="Microsoft New Tai Lue"/>
          <w:b/>
          <w:bCs/>
        </w:rPr>
      </w:pPr>
      <w:r w:rsidRPr="00A0020F">
        <w:rPr>
          <w:rFonts w:ascii="Microsoft New Tai Lue" w:hAnsi="Microsoft New Tai Lue" w:cs="Microsoft New Tai Lue"/>
          <w:b/>
          <w:bCs/>
        </w:rPr>
        <w:t>Requisition and Ordering</w:t>
      </w:r>
    </w:p>
    <w:p w14:paraId="42DB8BF5" w14:textId="77777777" w:rsidR="008E3F8F" w:rsidRPr="00A0020F" w:rsidRDefault="008E3F8F">
      <w:pPr>
        <w:tabs>
          <w:tab w:val="left" w:pos="720"/>
          <w:tab w:val="left" w:pos="1440"/>
        </w:tabs>
        <w:ind w:left="720"/>
        <w:rPr>
          <w:rFonts w:ascii="Microsoft New Tai Lue" w:hAnsi="Microsoft New Tai Lue" w:cs="Microsoft New Tai Lue"/>
        </w:rPr>
      </w:pPr>
    </w:p>
    <w:p w14:paraId="7B950832" w14:textId="77777777" w:rsidR="008E3F8F" w:rsidRPr="00A0020F" w:rsidRDefault="002F61A4" w:rsidP="00E764EE">
      <w:pPr>
        <w:tabs>
          <w:tab w:val="left" w:pos="720"/>
          <w:tab w:val="left" w:pos="1440"/>
        </w:tabs>
        <w:rPr>
          <w:rFonts w:ascii="Microsoft New Tai Lue" w:hAnsi="Microsoft New Tai Lue" w:cs="Microsoft New Tai Lue"/>
        </w:rPr>
      </w:pPr>
      <w:r>
        <w:rPr>
          <w:rFonts w:ascii="Microsoft New Tai Lue" w:hAnsi="Microsoft New Tai Lue" w:cs="Microsoft New Tai Lue"/>
        </w:rPr>
        <w:t>Order r</w:t>
      </w:r>
      <w:r w:rsidR="008E3F8F" w:rsidRPr="00A0020F">
        <w:rPr>
          <w:rFonts w:ascii="Microsoft New Tai Lue" w:hAnsi="Microsoft New Tai Lue" w:cs="Microsoft New Tai Lue"/>
        </w:rPr>
        <w:t xml:space="preserve">equisition forms </w:t>
      </w:r>
      <w:r w:rsidR="008E3F8F" w:rsidRPr="00A0020F">
        <w:rPr>
          <w:rFonts w:ascii="Microsoft New Tai Lue" w:hAnsi="Microsoft New Tai Lue" w:cs="Microsoft New Tai Lue"/>
          <w:b/>
        </w:rPr>
        <w:t>must</w:t>
      </w:r>
      <w:r w:rsidR="008E3F8F" w:rsidRPr="00A0020F">
        <w:rPr>
          <w:rFonts w:ascii="Microsoft New Tai Lue" w:hAnsi="Microsoft New Tai Lue" w:cs="Microsoft New Tai Lue"/>
        </w:rPr>
        <w:t xml:space="preserve"> be completed by staff and signed by the budget holder, who ensures that the expenditure has been included in the budget plan and that there are adequate funds to make the purchase.</w:t>
      </w:r>
    </w:p>
    <w:p w14:paraId="1F687056" w14:textId="77777777" w:rsidR="008E3F8F" w:rsidRPr="00A0020F" w:rsidRDefault="008E3F8F">
      <w:pPr>
        <w:tabs>
          <w:tab w:val="left" w:pos="720"/>
          <w:tab w:val="left" w:pos="1440"/>
        </w:tabs>
        <w:ind w:left="720"/>
        <w:rPr>
          <w:rFonts w:ascii="Microsoft New Tai Lue" w:hAnsi="Microsoft New Tai Lue" w:cs="Microsoft New Tai Lue"/>
          <w:color w:val="0000FF"/>
        </w:rPr>
      </w:pPr>
    </w:p>
    <w:p w14:paraId="04AA44A0" w14:textId="77777777" w:rsidR="008E3F8F" w:rsidRPr="00A0020F" w:rsidRDefault="008E3F8F" w:rsidP="00E764EE">
      <w:pPr>
        <w:tabs>
          <w:tab w:val="left" w:pos="720"/>
          <w:tab w:val="left" w:pos="1440"/>
        </w:tabs>
        <w:rPr>
          <w:rFonts w:ascii="Microsoft New Tai Lue" w:hAnsi="Microsoft New Tai Lue" w:cs="Microsoft New Tai Lue"/>
          <w:b/>
          <w:bCs/>
          <w:strike/>
          <w:color w:val="0000FF"/>
        </w:rPr>
      </w:pPr>
      <w:r w:rsidRPr="00A0020F">
        <w:rPr>
          <w:rFonts w:ascii="Microsoft New Tai Lue" w:hAnsi="Microsoft New Tai Lue" w:cs="Microsoft New Tai Lue"/>
        </w:rPr>
        <w:t>On receipt of approved order requisition forms, orders are processed for all planned expenditure except for supplies of public utility services and items purchased through petty cash of not more than £100 in value.</w:t>
      </w:r>
    </w:p>
    <w:p w14:paraId="13175624" w14:textId="77777777" w:rsidR="008E3F8F" w:rsidRPr="00A0020F" w:rsidRDefault="008E3F8F">
      <w:pPr>
        <w:tabs>
          <w:tab w:val="left" w:pos="720"/>
        </w:tabs>
        <w:ind w:left="720"/>
        <w:rPr>
          <w:rFonts w:ascii="Microsoft New Tai Lue" w:hAnsi="Microsoft New Tai Lue" w:cs="Microsoft New Tai Lue"/>
        </w:rPr>
      </w:pPr>
    </w:p>
    <w:p w14:paraId="01505668" w14:textId="77777777" w:rsidR="008E3F8F" w:rsidRPr="00A0020F" w:rsidRDefault="008E3F8F" w:rsidP="00E764EE">
      <w:pPr>
        <w:tabs>
          <w:tab w:val="left" w:pos="720"/>
        </w:tabs>
        <w:rPr>
          <w:rFonts w:ascii="Microsoft New Tai Lue" w:hAnsi="Microsoft New Tai Lue" w:cs="Microsoft New Tai Lue"/>
        </w:rPr>
      </w:pPr>
      <w:r w:rsidRPr="00A0020F">
        <w:rPr>
          <w:rFonts w:ascii="Microsoft New Tai Lue" w:hAnsi="Microsoft New Tai Lue" w:cs="Microsoft New Tai Lue"/>
        </w:rPr>
        <w:t>All official orders are printed on controlled stationery and signed by the Deputy Headteacher or another authorised signatory taking account of division of duties.</w:t>
      </w:r>
    </w:p>
    <w:p w14:paraId="020F9785" w14:textId="77777777" w:rsidR="00EA708B" w:rsidRPr="00A0020F" w:rsidRDefault="00EA708B">
      <w:pPr>
        <w:tabs>
          <w:tab w:val="left" w:pos="720"/>
        </w:tabs>
        <w:ind w:left="720"/>
        <w:rPr>
          <w:rFonts w:ascii="Microsoft New Tai Lue" w:hAnsi="Microsoft New Tai Lue" w:cs="Microsoft New Tai Lue"/>
        </w:rPr>
      </w:pPr>
    </w:p>
    <w:p w14:paraId="2B348496" w14:textId="77777777" w:rsidR="008E3F8F" w:rsidRPr="00A0020F" w:rsidRDefault="008E3F8F">
      <w:pPr>
        <w:tabs>
          <w:tab w:val="left" w:pos="720"/>
        </w:tabs>
        <w:ind w:left="720"/>
        <w:rPr>
          <w:rFonts w:ascii="Microsoft New Tai Lue" w:hAnsi="Microsoft New Tai Lue" w:cs="Microsoft New Tai Lue"/>
        </w:rPr>
      </w:pPr>
      <w:r w:rsidRPr="00A0020F">
        <w:rPr>
          <w:rFonts w:ascii="Microsoft New Tai Lue" w:hAnsi="Microsoft New Tai Lue" w:cs="Microsoft New Tai Lue"/>
        </w:rPr>
        <w:t>The authorised signatories are:</w:t>
      </w:r>
    </w:p>
    <w:p w14:paraId="18CF4778" w14:textId="4585D17C" w:rsidR="008E3F8F" w:rsidRDefault="007B02C3" w:rsidP="000C4A4D">
      <w:pPr>
        <w:numPr>
          <w:ilvl w:val="0"/>
          <w:numId w:val="16"/>
        </w:numPr>
        <w:tabs>
          <w:tab w:val="left" w:pos="720"/>
        </w:tabs>
        <w:rPr>
          <w:rFonts w:ascii="Microsoft New Tai Lue" w:hAnsi="Microsoft New Tai Lue" w:cs="Microsoft New Tai Lue"/>
        </w:rPr>
      </w:pPr>
      <w:r>
        <w:rPr>
          <w:rFonts w:ascii="Microsoft New Tai Lue" w:hAnsi="Microsoft New Tai Lue" w:cs="Microsoft New Tai Lue"/>
        </w:rPr>
        <w:t>Headteacher</w:t>
      </w:r>
    </w:p>
    <w:p w14:paraId="39C2537F" w14:textId="38895ABF" w:rsidR="007B02C3" w:rsidRPr="00A0020F" w:rsidRDefault="007B02C3" w:rsidP="000C4A4D">
      <w:pPr>
        <w:numPr>
          <w:ilvl w:val="0"/>
          <w:numId w:val="16"/>
        </w:numPr>
        <w:tabs>
          <w:tab w:val="left" w:pos="720"/>
        </w:tabs>
        <w:rPr>
          <w:rFonts w:ascii="Microsoft New Tai Lue" w:hAnsi="Microsoft New Tai Lue" w:cs="Microsoft New Tai Lue"/>
        </w:rPr>
      </w:pPr>
      <w:r>
        <w:rPr>
          <w:rFonts w:ascii="Microsoft New Tai Lue" w:hAnsi="Microsoft New Tai Lue" w:cs="Microsoft New Tai Lue"/>
        </w:rPr>
        <w:t>Deputy Headteacher</w:t>
      </w:r>
    </w:p>
    <w:p w14:paraId="62F59108" w14:textId="15A67DF5" w:rsidR="008E3F8F" w:rsidRPr="00A0020F" w:rsidRDefault="007B02C3" w:rsidP="000C4A4D">
      <w:pPr>
        <w:numPr>
          <w:ilvl w:val="0"/>
          <w:numId w:val="16"/>
        </w:numPr>
        <w:tabs>
          <w:tab w:val="left" w:pos="720"/>
        </w:tabs>
        <w:rPr>
          <w:rFonts w:ascii="Microsoft New Tai Lue" w:hAnsi="Microsoft New Tai Lue" w:cs="Microsoft New Tai Lue"/>
        </w:rPr>
      </w:pPr>
      <w:r>
        <w:rPr>
          <w:rFonts w:ascii="Microsoft New Tai Lue" w:hAnsi="Microsoft New Tai Lue" w:cs="Microsoft New Tai Lue"/>
        </w:rPr>
        <w:t>Assistant Headteacher</w:t>
      </w:r>
    </w:p>
    <w:p w14:paraId="01C9DE94" w14:textId="7988190D" w:rsidR="008E3F8F" w:rsidRPr="00A0020F" w:rsidRDefault="007B02C3" w:rsidP="000C4A4D">
      <w:pPr>
        <w:numPr>
          <w:ilvl w:val="0"/>
          <w:numId w:val="16"/>
        </w:numPr>
        <w:tabs>
          <w:tab w:val="left" w:pos="720"/>
        </w:tabs>
        <w:rPr>
          <w:rFonts w:ascii="Microsoft New Tai Lue" w:hAnsi="Microsoft New Tai Lue" w:cs="Microsoft New Tai Lue"/>
        </w:rPr>
      </w:pPr>
      <w:r>
        <w:rPr>
          <w:rFonts w:ascii="Microsoft New Tai Lue" w:hAnsi="Microsoft New Tai Lue" w:cs="Microsoft New Tai Lue"/>
        </w:rPr>
        <w:t>Business Manager</w:t>
      </w:r>
    </w:p>
    <w:p w14:paraId="386C7688" w14:textId="77777777" w:rsidR="008E3F8F" w:rsidRPr="00A0020F" w:rsidRDefault="008E3F8F">
      <w:pPr>
        <w:rPr>
          <w:rFonts w:ascii="Microsoft New Tai Lue" w:hAnsi="Microsoft New Tai Lue" w:cs="Microsoft New Tai Lue"/>
        </w:rPr>
      </w:pPr>
    </w:p>
    <w:p w14:paraId="340C240A" w14:textId="77777777" w:rsidR="008E3F8F" w:rsidRPr="00A0020F" w:rsidRDefault="008E3F8F" w:rsidP="00E764EE">
      <w:pPr>
        <w:tabs>
          <w:tab w:val="left" w:pos="720"/>
        </w:tabs>
        <w:rPr>
          <w:rFonts w:ascii="Microsoft New Tai Lue" w:hAnsi="Microsoft New Tai Lue" w:cs="Microsoft New Tai Lue"/>
        </w:rPr>
      </w:pPr>
      <w:r w:rsidRPr="00A0020F">
        <w:rPr>
          <w:rFonts w:ascii="Microsoft New Tai Lue" w:hAnsi="Microsoft New Tai Lue" w:cs="Microsoft New Tai Lue"/>
        </w:rPr>
        <w:t>All official order stationery is kept secure in a locked cabinet.  The</w:t>
      </w:r>
      <w:r w:rsidRPr="00A0020F">
        <w:rPr>
          <w:rFonts w:ascii="Microsoft New Tai Lue" w:hAnsi="Microsoft New Tai Lue" w:cs="Microsoft New Tai Lue"/>
          <w:color w:val="0000FF"/>
        </w:rPr>
        <w:t xml:space="preserve"> </w:t>
      </w:r>
      <w:r w:rsidRPr="00A0020F">
        <w:rPr>
          <w:rFonts w:ascii="Microsoft New Tai Lue" w:hAnsi="Microsoft New Tai Lue" w:cs="Microsoft New Tai Lue"/>
        </w:rPr>
        <w:t>order stationery control sheet is updated for all orders including order sheets spoilt.</w:t>
      </w:r>
    </w:p>
    <w:p w14:paraId="50CF5BF0" w14:textId="77777777" w:rsidR="008E3F8F" w:rsidRPr="00A0020F" w:rsidRDefault="008E3F8F">
      <w:pPr>
        <w:ind w:left="1440"/>
        <w:rPr>
          <w:rFonts w:ascii="Microsoft New Tai Lue" w:hAnsi="Microsoft New Tai Lue" w:cs="Microsoft New Tai Lue"/>
        </w:rPr>
      </w:pPr>
    </w:p>
    <w:p w14:paraId="3E06EAE4" w14:textId="77777777" w:rsidR="008E3F8F" w:rsidRPr="00A0020F" w:rsidRDefault="008E3F8F" w:rsidP="00E764EE">
      <w:pPr>
        <w:tabs>
          <w:tab w:val="left" w:pos="720"/>
        </w:tabs>
        <w:rPr>
          <w:rFonts w:ascii="Microsoft New Tai Lue" w:hAnsi="Microsoft New Tai Lue" w:cs="Microsoft New Tai Lue"/>
        </w:rPr>
      </w:pPr>
      <w:r w:rsidRPr="00A0020F">
        <w:rPr>
          <w:rFonts w:ascii="Microsoft New Tai Lue" w:hAnsi="Microsoft New Tai Lue" w:cs="Microsoft New Tai Lue"/>
        </w:rPr>
        <w:t>Outstanding orders are reviewed regularly, cancelled or followed up as necessary. If cancelled, a reason is written on the copy order for audit purposes.</w:t>
      </w:r>
    </w:p>
    <w:p w14:paraId="2A6E0B77" w14:textId="77777777" w:rsidR="008E3F8F" w:rsidRPr="00A0020F" w:rsidRDefault="008E3F8F">
      <w:pPr>
        <w:rPr>
          <w:rFonts w:ascii="Microsoft New Tai Lue" w:hAnsi="Microsoft New Tai Lue" w:cs="Microsoft New Tai Lue"/>
        </w:rPr>
      </w:pPr>
    </w:p>
    <w:p w14:paraId="5ABA9784" w14:textId="77777777" w:rsidR="008E3F8F" w:rsidRPr="00A0020F" w:rsidRDefault="008E3F8F" w:rsidP="00E764EE">
      <w:pPr>
        <w:tabs>
          <w:tab w:val="left" w:pos="720"/>
        </w:tabs>
        <w:rPr>
          <w:rFonts w:ascii="Microsoft New Tai Lue" w:hAnsi="Microsoft New Tai Lue" w:cs="Microsoft New Tai Lue"/>
        </w:rPr>
      </w:pPr>
      <w:r w:rsidRPr="00A0020F">
        <w:rPr>
          <w:rFonts w:ascii="Microsoft New Tai Lue" w:hAnsi="Microsoft New Tai Lue" w:cs="Microsoft New Tai Lue"/>
        </w:rPr>
        <w:t>Orders are not raised on behalf of, or for the benefit of, private individuals or organisations.</w:t>
      </w:r>
    </w:p>
    <w:p w14:paraId="43538123" w14:textId="77777777" w:rsidR="008E3F8F" w:rsidRPr="00A0020F" w:rsidRDefault="008E3F8F">
      <w:pPr>
        <w:ind w:left="1440" w:hanging="1500"/>
        <w:rPr>
          <w:rFonts w:ascii="Microsoft New Tai Lue" w:hAnsi="Microsoft New Tai Lue" w:cs="Microsoft New Tai Lue"/>
        </w:rPr>
      </w:pPr>
    </w:p>
    <w:p w14:paraId="758E01EA" w14:textId="77777777" w:rsidR="008E3F8F" w:rsidRPr="00A0020F" w:rsidRDefault="008E3F8F" w:rsidP="00E764EE">
      <w:pPr>
        <w:tabs>
          <w:tab w:val="left" w:pos="720"/>
        </w:tabs>
        <w:rPr>
          <w:rFonts w:ascii="Microsoft New Tai Lue" w:hAnsi="Microsoft New Tai Lue" w:cs="Microsoft New Tai Lue"/>
        </w:rPr>
      </w:pPr>
      <w:r w:rsidRPr="00A0020F">
        <w:rPr>
          <w:rFonts w:ascii="Microsoft New Tai Lue" w:hAnsi="Microsoft New Tai Lue" w:cs="Microsoft New Tai Lue"/>
        </w:rPr>
        <w:t xml:space="preserve">Telephone orders are discouraged and only used in exceptional circumstances. If an order is placed in this way, it is made clear that it is subject to SCC terms and conditions and written details are supplied immediately to the Finance Officer to enable a confirmation order to be raised on </w:t>
      </w:r>
      <w:r w:rsidR="001348E9" w:rsidRPr="00A0020F">
        <w:rPr>
          <w:rFonts w:ascii="Microsoft New Tai Lue" w:hAnsi="Microsoft New Tai Lue" w:cs="Microsoft New Tai Lue"/>
        </w:rPr>
        <w:t>the School’s Accounting System</w:t>
      </w:r>
      <w:r w:rsidRPr="00A0020F">
        <w:rPr>
          <w:rFonts w:ascii="Microsoft New Tai Lue" w:hAnsi="Microsoft New Tai Lue" w:cs="Microsoft New Tai Lue"/>
        </w:rPr>
        <w:t xml:space="preserve"> and sent to the supplier. </w:t>
      </w:r>
    </w:p>
    <w:p w14:paraId="63EC64EB" w14:textId="77777777" w:rsidR="002F61A4" w:rsidRDefault="002F61A4" w:rsidP="00E7647E">
      <w:pPr>
        <w:tabs>
          <w:tab w:val="left" w:pos="720"/>
        </w:tabs>
        <w:rPr>
          <w:rFonts w:ascii="Microsoft New Tai Lue" w:hAnsi="Microsoft New Tai Lue" w:cs="Microsoft New Tai Lue"/>
        </w:rPr>
      </w:pPr>
    </w:p>
    <w:p w14:paraId="7EE86F66" w14:textId="77777777" w:rsidR="008E3F8F" w:rsidRPr="00A0020F" w:rsidRDefault="008E3F8F">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b/>
          <w:bCs/>
        </w:rPr>
        <w:t>Delivery Notes</w:t>
      </w:r>
    </w:p>
    <w:p w14:paraId="360688B4"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ab/>
      </w:r>
      <w:r w:rsidRPr="00A0020F">
        <w:rPr>
          <w:rFonts w:ascii="Microsoft New Tai Lue" w:hAnsi="Microsoft New Tai Lue" w:cs="Microsoft New Tai Lue"/>
        </w:rPr>
        <w:tab/>
      </w:r>
      <w:r w:rsidRPr="00A0020F">
        <w:rPr>
          <w:rFonts w:ascii="Microsoft New Tai Lue" w:hAnsi="Microsoft New Tai Lue" w:cs="Microsoft New Tai Lue"/>
        </w:rPr>
        <w:tab/>
      </w:r>
    </w:p>
    <w:p w14:paraId="33B7238E" w14:textId="77777777" w:rsidR="00E764EE" w:rsidRPr="00A0020F" w:rsidRDefault="008E3F8F" w:rsidP="00E7647E">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rPr>
        <w:t>All delivery notes are checked upon receipt of goods, to ensure that the goods listed have</w:t>
      </w:r>
    </w:p>
    <w:p w14:paraId="13DBC0FA" w14:textId="77777777" w:rsidR="00E7647E" w:rsidRPr="00A0020F" w:rsidRDefault="008E3F8F" w:rsidP="00E7647E">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rPr>
        <w:t xml:space="preserve">been “received”.  </w:t>
      </w:r>
    </w:p>
    <w:p w14:paraId="7086E7BF" w14:textId="77777777" w:rsidR="00E7647E" w:rsidRPr="00A0020F" w:rsidRDefault="00E7647E" w:rsidP="00E7647E">
      <w:pPr>
        <w:tabs>
          <w:tab w:val="left" w:pos="720"/>
        </w:tabs>
        <w:ind w:left="720" w:hanging="720"/>
        <w:rPr>
          <w:rFonts w:ascii="Microsoft New Tai Lue" w:hAnsi="Microsoft New Tai Lue" w:cs="Microsoft New Tai Lue"/>
        </w:rPr>
      </w:pPr>
    </w:p>
    <w:p w14:paraId="02757BAF" w14:textId="77777777" w:rsidR="00E7647E" w:rsidRPr="00A0020F" w:rsidRDefault="008E3F8F" w:rsidP="00E7647E">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rPr>
        <w:t xml:space="preserve">Delivery notes are also checked against the order by budget holders.  </w:t>
      </w:r>
    </w:p>
    <w:p w14:paraId="70168E43" w14:textId="77777777" w:rsidR="00E7647E" w:rsidRPr="00A0020F" w:rsidRDefault="00E7647E">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rPr>
        <w:t xml:space="preserve">Checks are evidenced in writing and the delivery note is then passed to the Finance Officer.  </w:t>
      </w:r>
    </w:p>
    <w:p w14:paraId="2C5C8832" w14:textId="77777777" w:rsidR="00E7647E" w:rsidRPr="00A0020F" w:rsidRDefault="00E7647E">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rPr>
        <w:tab/>
      </w:r>
    </w:p>
    <w:p w14:paraId="74E1A746" w14:textId="77777777" w:rsidR="008E3F8F" w:rsidRPr="00A0020F" w:rsidRDefault="008E3F8F">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rPr>
        <w:t>Discrepancies are followed up by the Finance Officer.</w:t>
      </w:r>
    </w:p>
    <w:p w14:paraId="0FDB22B7" w14:textId="77777777" w:rsidR="008E3F8F" w:rsidRPr="00A0020F" w:rsidRDefault="008E3F8F">
      <w:pPr>
        <w:ind w:left="1440" w:hanging="1440"/>
        <w:jc w:val="both"/>
        <w:rPr>
          <w:rFonts w:ascii="Microsoft New Tai Lue" w:hAnsi="Microsoft New Tai Lue" w:cs="Microsoft New Tai Lue"/>
        </w:rPr>
      </w:pPr>
    </w:p>
    <w:p w14:paraId="64CF8ABD" w14:textId="77777777" w:rsidR="008E3F8F" w:rsidRPr="00A0020F" w:rsidRDefault="008E3F8F">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rPr>
        <w:t>The inventory is updated for items of furniture, equipment etc. of £100 or more.</w:t>
      </w:r>
    </w:p>
    <w:p w14:paraId="090A60B6" w14:textId="77777777" w:rsidR="008E3F8F" w:rsidRPr="00A0020F" w:rsidRDefault="008E3F8F" w:rsidP="00E7647E">
      <w:pPr>
        <w:tabs>
          <w:tab w:val="left" w:pos="720"/>
        </w:tabs>
        <w:rPr>
          <w:rFonts w:ascii="Microsoft New Tai Lue" w:hAnsi="Microsoft New Tai Lue" w:cs="Microsoft New Tai Lue"/>
        </w:rPr>
      </w:pPr>
      <w:r w:rsidRPr="00A0020F">
        <w:rPr>
          <w:rFonts w:ascii="Microsoft New Tai Lue" w:hAnsi="Microsoft New Tai Lue" w:cs="Microsoft New Tai Lue"/>
        </w:rPr>
        <w:tab/>
      </w:r>
      <w:r w:rsidRPr="00A0020F">
        <w:rPr>
          <w:rFonts w:ascii="Microsoft New Tai Lue" w:hAnsi="Microsoft New Tai Lue" w:cs="Microsoft New Tai Lue"/>
        </w:rPr>
        <w:tab/>
      </w:r>
    </w:p>
    <w:p w14:paraId="6E2CD6BE" w14:textId="77777777" w:rsidR="00E764EE" w:rsidRPr="00A0020F" w:rsidRDefault="00E764EE">
      <w:pPr>
        <w:tabs>
          <w:tab w:val="left" w:pos="720"/>
        </w:tabs>
        <w:ind w:left="720" w:hanging="720"/>
        <w:rPr>
          <w:rFonts w:ascii="Microsoft New Tai Lue" w:hAnsi="Microsoft New Tai Lue" w:cs="Microsoft New Tai Lue"/>
          <w:b/>
          <w:bCs/>
        </w:rPr>
      </w:pPr>
    </w:p>
    <w:p w14:paraId="493732CE" w14:textId="77777777" w:rsidR="008E3F8F" w:rsidRPr="00A0020F" w:rsidRDefault="008E3F8F">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b/>
          <w:bCs/>
        </w:rPr>
        <w:t>Payment of Invoices</w:t>
      </w:r>
    </w:p>
    <w:p w14:paraId="65A4E55F" w14:textId="77777777" w:rsidR="008E3F8F" w:rsidRPr="00A0020F" w:rsidRDefault="008E3F8F">
      <w:pPr>
        <w:tabs>
          <w:tab w:val="left" w:pos="720"/>
          <w:tab w:val="left" w:pos="1440"/>
        </w:tabs>
        <w:ind w:left="1440" w:hanging="1440"/>
        <w:rPr>
          <w:rFonts w:ascii="Microsoft New Tai Lue" w:hAnsi="Microsoft New Tai Lue" w:cs="Microsoft New Tai Lue"/>
        </w:rPr>
      </w:pPr>
    </w:p>
    <w:p w14:paraId="020053DE" w14:textId="77777777" w:rsidR="008E3F8F" w:rsidRPr="00A0020F" w:rsidRDefault="008E3F8F" w:rsidP="00E764EE">
      <w:p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Where goods are provided by a supplier who is registered for VAT, a valid VAT invoice is obtained.</w:t>
      </w:r>
    </w:p>
    <w:p w14:paraId="619E23C5" w14:textId="77777777" w:rsidR="008E3F8F" w:rsidRPr="00A0020F" w:rsidRDefault="008E3F8F">
      <w:pPr>
        <w:tabs>
          <w:tab w:val="left" w:pos="1440"/>
          <w:tab w:val="left" w:pos="1680"/>
        </w:tabs>
        <w:rPr>
          <w:rFonts w:ascii="Microsoft New Tai Lue" w:hAnsi="Microsoft New Tai Lue" w:cs="Microsoft New Tai Lue"/>
        </w:rPr>
      </w:pPr>
    </w:p>
    <w:p w14:paraId="0ACF1849" w14:textId="77777777" w:rsidR="00E764EE"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Payments to individuals (other than some contractors subject to Construction Industry Tax)</w:t>
      </w:r>
    </w:p>
    <w:p w14:paraId="45E35939" w14:textId="77777777" w:rsidR="00E764EE"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who supply goods or services to the school (</w:t>
      </w:r>
      <w:proofErr w:type="spellStart"/>
      <w:r w:rsidRPr="00A0020F">
        <w:rPr>
          <w:rFonts w:ascii="Microsoft New Tai Lue" w:hAnsi="Microsoft New Tai Lue" w:cs="Microsoft New Tai Lue"/>
        </w:rPr>
        <w:t>eg</w:t>
      </w:r>
      <w:proofErr w:type="spellEnd"/>
      <w:r w:rsidRPr="00A0020F">
        <w:rPr>
          <w:rFonts w:ascii="Microsoft New Tai Lue" w:hAnsi="Microsoft New Tai Lue" w:cs="Microsoft New Tai Lue"/>
        </w:rPr>
        <w:t xml:space="preserve"> tuition, performances etc.) are made via the</w:t>
      </w:r>
    </w:p>
    <w:p w14:paraId="3DE2BC18" w14:textId="77777777" w:rsidR="008E3F8F"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payroll system.</w:t>
      </w:r>
    </w:p>
    <w:p w14:paraId="3E56BD22" w14:textId="77777777" w:rsidR="008E3F8F" w:rsidRPr="00A0020F" w:rsidRDefault="008E3F8F">
      <w:pPr>
        <w:tabs>
          <w:tab w:val="left" w:pos="1440"/>
          <w:tab w:val="left" w:pos="1680"/>
        </w:tabs>
        <w:rPr>
          <w:rFonts w:ascii="Microsoft New Tai Lue" w:hAnsi="Microsoft New Tai Lue" w:cs="Microsoft New Tai Lue"/>
        </w:rPr>
      </w:pPr>
    </w:p>
    <w:p w14:paraId="20A2A815" w14:textId="77777777" w:rsidR="00E764EE"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The Finance Officer checks the delivery note to the invoice, to ensure that the school is only</w:t>
      </w:r>
    </w:p>
    <w:p w14:paraId="1B16E23B" w14:textId="77777777" w:rsidR="00E764EE"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charged for goods received. The delivery note is attached to the invoice. Payments are not</w:t>
      </w:r>
    </w:p>
    <w:p w14:paraId="57F1B88A" w14:textId="77777777" w:rsidR="008E3F8F"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made from statements or “brought forward balances”.</w:t>
      </w:r>
    </w:p>
    <w:p w14:paraId="6F416E6E" w14:textId="77777777" w:rsidR="008E3F8F" w:rsidRPr="00A0020F" w:rsidRDefault="008E3F8F">
      <w:pPr>
        <w:tabs>
          <w:tab w:val="left" w:pos="1440"/>
        </w:tabs>
        <w:rPr>
          <w:rFonts w:ascii="Microsoft New Tai Lue" w:hAnsi="Microsoft New Tai Lue" w:cs="Microsoft New Tai Lue"/>
        </w:rPr>
      </w:pPr>
      <w:r w:rsidRPr="00A0020F">
        <w:rPr>
          <w:rFonts w:ascii="Microsoft New Tai Lue" w:hAnsi="Microsoft New Tai Lue" w:cs="Microsoft New Tai Lue"/>
        </w:rPr>
        <w:tab/>
      </w:r>
    </w:p>
    <w:p w14:paraId="3C366C2B" w14:textId="77777777" w:rsidR="00E764EE"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 xml:space="preserve">The invoice is then passed to the Headteacher for authorising </w:t>
      </w:r>
      <w:r w:rsidRPr="00A0020F">
        <w:rPr>
          <w:rFonts w:ascii="Microsoft New Tai Lue" w:hAnsi="Microsoft New Tai Lue" w:cs="Microsoft New Tai Lue"/>
          <w:b/>
        </w:rPr>
        <w:t>prior</w:t>
      </w:r>
      <w:r w:rsidRPr="00A0020F">
        <w:rPr>
          <w:rFonts w:ascii="Microsoft New Tai Lue" w:hAnsi="Microsoft New Tai Lue" w:cs="Microsoft New Tai Lue"/>
        </w:rPr>
        <w:t xml:space="preserve"> to the Finance Officer</w:t>
      </w:r>
    </w:p>
    <w:p w14:paraId="0EE0915B" w14:textId="77777777" w:rsidR="00E764EE"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 xml:space="preserve">processing on </w:t>
      </w:r>
      <w:r w:rsidR="0067407C" w:rsidRPr="00A0020F">
        <w:rPr>
          <w:rFonts w:ascii="Microsoft New Tai Lue" w:hAnsi="Microsoft New Tai Lue" w:cs="Microsoft New Tai Lue"/>
        </w:rPr>
        <w:t>the School’s Accounting System</w:t>
      </w:r>
      <w:r w:rsidRPr="00A0020F">
        <w:rPr>
          <w:rFonts w:ascii="Microsoft New Tai Lue" w:hAnsi="Microsoft New Tai Lue" w:cs="Microsoft New Tai Lue"/>
        </w:rPr>
        <w:t>.  The printed authorisation list is also certified</w:t>
      </w:r>
    </w:p>
    <w:p w14:paraId="0379A018" w14:textId="2159AB50" w:rsidR="00E764EE"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by the Headteacher before the file is transmitted via the Interface to County</w:t>
      </w:r>
      <w:r w:rsidR="00601908">
        <w:rPr>
          <w:rFonts w:ascii="Microsoft New Tai Lue" w:hAnsi="Microsoft New Tai Lue" w:cs="Microsoft New Tai Lue"/>
        </w:rPr>
        <w:t xml:space="preserve">. </w:t>
      </w:r>
      <w:r w:rsidRPr="00A0020F">
        <w:rPr>
          <w:rFonts w:ascii="Microsoft New Tai Lue" w:hAnsi="Microsoft New Tai Lue" w:cs="Microsoft New Tai Lue"/>
        </w:rPr>
        <w:t>The invoice is</w:t>
      </w:r>
    </w:p>
    <w:p w14:paraId="6BFF6BAB" w14:textId="77777777" w:rsidR="008E3F8F"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 xml:space="preserve">attached to the authorisation list. </w:t>
      </w:r>
    </w:p>
    <w:p w14:paraId="63A284F8" w14:textId="77777777" w:rsidR="0081065C" w:rsidRPr="00A0020F" w:rsidRDefault="0081065C" w:rsidP="00A01C02">
      <w:pPr>
        <w:tabs>
          <w:tab w:val="left" w:pos="720"/>
          <w:tab w:val="left" w:pos="1440"/>
        </w:tabs>
        <w:rPr>
          <w:rFonts w:ascii="Microsoft New Tai Lue" w:hAnsi="Microsoft New Tai Lue" w:cs="Microsoft New Tai Lue"/>
          <w:b/>
          <w:bCs/>
        </w:rPr>
      </w:pPr>
    </w:p>
    <w:p w14:paraId="6CD41707" w14:textId="77777777" w:rsidR="008E3F8F" w:rsidRPr="00A0020F" w:rsidRDefault="008E3F8F" w:rsidP="00A01C02">
      <w:pPr>
        <w:tabs>
          <w:tab w:val="left" w:pos="720"/>
          <w:tab w:val="left" w:pos="1440"/>
        </w:tabs>
        <w:rPr>
          <w:rFonts w:ascii="Microsoft New Tai Lue" w:hAnsi="Microsoft New Tai Lue" w:cs="Microsoft New Tai Lue"/>
          <w:b/>
          <w:bCs/>
        </w:rPr>
      </w:pPr>
      <w:r w:rsidRPr="00A0020F">
        <w:rPr>
          <w:rFonts w:ascii="Microsoft New Tai Lue" w:hAnsi="Microsoft New Tai Lue" w:cs="Microsoft New Tai Lue"/>
          <w:b/>
          <w:bCs/>
        </w:rPr>
        <w:t>Procurement Cards (P-Cards)</w:t>
      </w:r>
    </w:p>
    <w:p w14:paraId="1F8447D4" w14:textId="77777777" w:rsidR="008E3F8F" w:rsidRPr="00A0020F" w:rsidRDefault="008E3F8F">
      <w:pPr>
        <w:tabs>
          <w:tab w:val="left" w:pos="720"/>
          <w:tab w:val="left" w:pos="1440"/>
        </w:tabs>
        <w:ind w:left="1440" w:hanging="1440"/>
        <w:rPr>
          <w:rFonts w:ascii="Microsoft New Tai Lue" w:hAnsi="Microsoft New Tai Lue" w:cs="Microsoft New Tai Lue"/>
        </w:rPr>
      </w:pPr>
      <w:r w:rsidRPr="00A0020F">
        <w:rPr>
          <w:rFonts w:ascii="Microsoft New Tai Lue" w:hAnsi="Microsoft New Tai Lue" w:cs="Microsoft New Tai Lue"/>
        </w:rPr>
        <w:tab/>
      </w:r>
      <w:r w:rsidRPr="00A0020F">
        <w:rPr>
          <w:rFonts w:ascii="Microsoft New Tai Lue" w:hAnsi="Microsoft New Tai Lue" w:cs="Microsoft New Tai Lue"/>
        </w:rPr>
        <w:tab/>
      </w:r>
    </w:p>
    <w:p w14:paraId="30C4533A" w14:textId="77777777" w:rsidR="00E764EE" w:rsidRPr="00A0020F" w:rsidRDefault="00DB0417">
      <w:pPr>
        <w:tabs>
          <w:tab w:val="left" w:pos="720"/>
          <w:tab w:val="left" w:pos="1440"/>
        </w:tabs>
        <w:ind w:left="720" w:hanging="720"/>
        <w:rPr>
          <w:rFonts w:ascii="Microsoft New Tai Lue" w:hAnsi="Microsoft New Tai Lue" w:cs="Microsoft New Tai Lue"/>
          <w:sz w:val="24"/>
        </w:rPr>
      </w:pPr>
      <w:r w:rsidRPr="00A0020F">
        <w:rPr>
          <w:rFonts w:ascii="Microsoft New Tai Lue" w:hAnsi="Microsoft New Tai Lue" w:cs="Microsoft New Tai Lue"/>
          <w:sz w:val="24"/>
        </w:rPr>
        <w:t>Where there are inadequate local facilities for a school to cash cheques, a suitable alternative is</w:t>
      </w:r>
    </w:p>
    <w:p w14:paraId="76B9AF49" w14:textId="080DE69F" w:rsidR="00E764EE" w:rsidRPr="00B52267" w:rsidRDefault="00DB0417">
      <w:pPr>
        <w:tabs>
          <w:tab w:val="left" w:pos="720"/>
          <w:tab w:val="left" w:pos="1440"/>
        </w:tabs>
        <w:ind w:left="720" w:hanging="720"/>
        <w:rPr>
          <w:rFonts w:ascii="Microsoft New Tai Lue" w:hAnsi="Microsoft New Tai Lue" w:cs="Microsoft New Tai Lue"/>
          <w:color w:val="0000FF"/>
          <w:sz w:val="24"/>
        </w:rPr>
      </w:pPr>
      <w:r w:rsidRPr="00A0020F">
        <w:rPr>
          <w:rFonts w:ascii="Microsoft New Tai Lue" w:hAnsi="Microsoft New Tai Lue" w:cs="Microsoft New Tai Lue"/>
          <w:sz w:val="24"/>
        </w:rPr>
        <w:t xml:space="preserve">for key members of staff to obtain a </w:t>
      </w:r>
      <w:proofErr w:type="spellStart"/>
      <w:r w:rsidRPr="00A0020F">
        <w:rPr>
          <w:rFonts w:ascii="Microsoft New Tai Lue" w:hAnsi="Microsoft New Tai Lue" w:cs="Microsoft New Tai Lue"/>
          <w:sz w:val="24"/>
        </w:rPr>
        <w:t>PCard</w:t>
      </w:r>
      <w:proofErr w:type="spellEnd"/>
      <w:r w:rsidRPr="00A0020F">
        <w:rPr>
          <w:rFonts w:ascii="Microsoft New Tai Lue" w:hAnsi="Microsoft New Tai Lue" w:cs="Microsoft New Tai Lue"/>
          <w:sz w:val="24"/>
        </w:rPr>
        <w:t xml:space="preserve">. </w:t>
      </w:r>
      <w:r w:rsidRPr="00B52267">
        <w:rPr>
          <w:rFonts w:ascii="Microsoft New Tai Lue" w:hAnsi="Microsoft New Tai Lue" w:cs="Microsoft New Tai Lue"/>
          <w:color w:val="0000FF"/>
          <w:sz w:val="24"/>
        </w:rPr>
        <w:t xml:space="preserve">See section 2.1.5 of the Financial Management </w:t>
      </w:r>
    </w:p>
    <w:p w14:paraId="4C866DD8" w14:textId="77777777" w:rsidR="00DB0417" w:rsidRPr="00B52267" w:rsidRDefault="00DB0417">
      <w:pPr>
        <w:tabs>
          <w:tab w:val="left" w:pos="720"/>
          <w:tab w:val="left" w:pos="1440"/>
        </w:tabs>
        <w:ind w:left="720" w:hanging="720"/>
        <w:rPr>
          <w:rFonts w:ascii="Microsoft New Tai Lue" w:hAnsi="Microsoft New Tai Lue" w:cs="Microsoft New Tai Lue"/>
          <w:color w:val="0000FF"/>
          <w:sz w:val="24"/>
        </w:rPr>
      </w:pPr>
      <w:r w:rsidRPr="00B52267">
        <w:rPr>
          <w:rFonts w:ascii="Microsoft New Tai Lue" w:hAnsi="Microsoft New Tai Lue" w:cs="Microsoft New Tai Lue"/>
          <w:color w:val="0000FF"/>
          <w:sz w:val="24"/>
        </w:rPr>
        <w:t>Scheme.</w:t>
      </w:r>
    </w:p>
    <w:p w14:paraId="5C30C7B7" w14:textId="77777777" w:rsidR="00DB0417" w:rsidRPr="00A0020F" w:rsidRDefault="00DB0417">
      <w:pPr>
        <w:tabs>
          <w:tab w:val="left" w:pos="720"/>
          <w:tab w:val="left" w:pos="1440"/>
        </w:tabs>
        <w:ind w:left="720" w:hanging="720"/>
        <w:rPr>
          <w:rFonts w:ascii="Microsoft New Tai Lue" w:hAnsi="Microsoft New Tai Lue" w:cs="Microsoft New Tai Lue"/>
        </w:rPr>
      </w:pPr>
    </w:p>
    <w:p w14:paraId="566AA5EC" w14:textId="77777777" w:rsidR="00DB0417" w:rsidRPr="00A0020F" w:rsidRDefault="00DB0417">
      <w:pPr>
        <w:tabs>
          <w:tab w:val="left" w:pos="720"/>
          <w:tab w:val="left" w:pos="1440"/>
        </w:tabs>
        <w:ind w:left="720" w:hanging="720"/>
        <w:rPr>
          <w:rFonts w:ascii="Microsoft New Tai Lue" w:hAnsi="Microsoft New Tai Lue" w:cs="Microsoft New Tai Lue"/>
          <w:sz w:val="24"/>
        </w:rPr>
      </w:pPr>
      <w:r w:rsidRPr="00A0020F">
        <w:rPr>
          <w:rFonts w:ascii="Microsoft New Tai Lue" w:hAnsi="Microsoft New Tai Lue" w:cs="Microsoft New Tai Lue"/>
          <w:sz w:val="24"/>
        </w:rPr>
        <w:t xml:space="preserve">Schools are encouraged to use </w:t>
      </w:r>
      <w:proofErr w:type="spellStart"/>
      <w:r w:rsidRPr="00A0020F">
        <w:rPr>
          <w:rFonts w:ascii="Microsoft New Tai Lue" w:hAnsi="Microsoft New Tai Lue" w:cs="Microsoft New Tai Lue"/>
          <w:sz w:val="24"/>
        </w:rPr>
        <w:t>PCards</w:t>
      </w:r>
      <w:proofErr w:type="spellEnd"/>
      <w:r w:rsidRPr="00A0020F">
        <w:rPr>
          <w:rFonts w:ascii="Microsoft New Tai Lue" w:hAnsi="Microsoft New Tai Lue" w:cs="Microsoft New Tai Lue"/>
          <w:sz w:val="24"/>
        </w:rPr>
        <w:t xml:space="preserve"> more and limit their use of </w:t>
      </w:r>
      <w:proofErr w:type="spellStart"/>
      <w:r w:rsidRPr="00A0020F">
        <w:rPr>
          <w:rFonts w:ascii="Microsoft New Tai Lue" w:hAnsi="Microsoft New Tai Lue" w:cs="Microsoft New Tai Lue"/>
          <w:sz w:val="24"/>
        </w:rPr>
        <w:t>Imprest</w:t>
      </w:r>
      <w:proofErr w:type="spellEnd"/>
      <w:r w:rsidRPr="00A0020F">
        <w:rPr>
          <w:rFonts w:ascii="Microsoft New Tai Lue" w:hAnsi="Microsoft New Tai Lue" w:cs="Microsoft New Tai Lue"/>
          <w:sz w:val="24"/>
        </w:rPr>
        <w:t>.</w:t>
      </w:r>
    </w:p>
    <w:p w14:paraId="546C44E5" w14:textId="77777777" w:rsidR="00DB0417" w:rsidRPr="00A0020F" w:rsidRDefault="00DB0417">
      <w:pPr>
        <w:tabs>
          <w:tab w:val="left" w:pos="720"/>
          <w:tab w:val="left" w:pos="1440"/>
        </w:tabs>
        <w:ind w:left="720" w:hanging="720"/>
        <w:rPr>
          <w:rFonts w:ascii="Microsoft New Tai Lue" w:hAnsi="Microsoft New Tai Lue" w:cs="Microsoft New Tai Lue"/>
        </w:rPr>
      </w:pPr>
    </w:p>
    <w:p w14:paraId="589BF030" w14:textId="77777777" w:rsidR="00E764EE"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A Procurement Card is a quick, simple and easy way to pay for low value purchases.  The</w:t>
      </w:r>
    </w:p>
    <w:p w14:paraId="715A49F6" w14:textId="77777777" w:rsidR="00E764EE"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card is issued by Somerset County Council, and it</w:t>
      </w:r>
      <w:r w:rsidR="00641E06" w:rsidRPr="00A0020F">
        <w:rPr>
          <w:rFonts w:ascii="Microsoft New Tai Lue" w:hAnsi="Microsoft New Tai Lue" w:cs="Microsoft New Tai Lue"/>
        </w:rPr>
        <w:t>s</w:t>
      </w:r>
      <w:r w:rsidRPr="00A0020F">
        <w:rPr>
          <w:rFonts w:ascii="Microsoft New Tai Lue" w:hAnsi="Microsoft New Tai Lue" w:cs="Microsoft New Tai Lue"/>
        </w:rPr>
        <w:t xml:space="preserve"> use complies with the</w:t>
      </w:r>
      <w:r w:rsidR="00693C44" w:rsidRPr="00A0020F">
        <w:rPr>
          <w:rFonts w:ascii="Microsoft New Tai Lue" w:hAnsi="Microsoft New Tai Lue" w:cs="Microsoft New Tai Lue"/>
        </w:rPr>
        <w:t xml:space="preserve"> Corporate</w:t>
      </w:r>
      <w:r w:rsidR="00E764EE" w:rsidRPr="00A0020F">
        <w:rPr>
          <w:rFonts w:ascii="Microsoft New Tai Lue" w:hAnsi="Microsoft New Tai Lue" w:cs="Microsoft New Tai Lue"/>
        </w:rPr>
        <w:t xml:space="preserve"> Purchase</w:t>
      </w:r>
    </w:p>
    <w:p w14:paraId="2FD44B1E" w14:textId="77777777" w:rsidR="00E764EE"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Card Procedures guidance, which is issued to all cardholders at</w:t>
      </w:r>
      <w:r w:rsidR="00E764EE" w:rsidRPr="00A0020F">
        <w:rPr>
          <w:rFonts w:ascii="Microsoft New Tai Lue" w:hAnsi="Microsoft New Tai Lue" w:cs="Microsoft New Tai Lue"/>
        </w:rPr>
        <w:t xml:space="preserve"> individual initial briefings. </w:t>
      </w:r>
    </w:p>
    <w:p w14:paraId="7E529556" w14:textId="77777777" w:rsidR="00255CDB"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Supplementary guidance that is issued periodically is also adhered to.</w:t>
      </w:r>
    </w:p>
    <w:p w14:paraId="41380378" w14:textId="77777777" w:rsidR="00255CDB" w:rsidRPr="00A0020F" w:rsidRDefault="00255CDB">
      <w:pPr>
        <w:tabs>
          <w:tab w:val="left" w:pos="720"/>
          <w:tab w:val="left" w:pos="1440"/>
        </w:tabs>
        <w:ind w:left="720" w:hanging="720"/>
        <w:rPr>
          <w:rFonts w:ascii="Microsoft New Tai Lue" w:hAnsi="Microsoft New Tai Lue" w:cs="Microsoft New Tai Lue"/>
        </w:rPr>
      </w:pPr>
    </w:p>
    <w:p w14:paraId="1CE9FCEB" w14:textId="77777777" w:rsidR="00E764EE" w:rsidRPr="00A0020F" w:rsidRDefault="00255CDB">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lastRenderedPageBreak/>
        <w:t xml:space="preserve">Suitable limits </w:t>
      </w:r>
      <w:r w:rsidR="007355F3" w:rsidRPr="00A0020F">
        <w:rPr>
          <w:rFonts w:ascii="Microsoft New Tai Lue" w:hAnsi="Microsoft New Tai Lue" w:cs="Microsoft New Tai Lue"/>
        </w:rPr>
        <w:t>are set in line with legitimate school business needs and are reviewed</w:t>
      </w:r>
      <w:r w:rsidR="00E764EE" w:rsidRPr="00A0020F">
        <w:rPr>
          <w:rFonts w:ascii="Microsoft New Tai Lue" w:hAnsi="Microsoft New Tai Lue" w:cs="Microsoft New Tai Lue"/>
        </w:rPr>
        <w:t xml:space="preserve"> </w:t>
      </w:r>
    </w:p>
    <w:p w14:paraId="5798938B" w14:textId="77777777" w:rsidR="008E3F8F" w:rsidRPr="00A0020F" w:rsidRDefault="007355F3">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regularly.</w:t>
      </w:r>
      <w:r w:rsidR="008E3F8F" w:rsidRPr="00A0020F">
        <w:rPr>
          <w:rFonts w:ascii="Microsoft New Tai Lue" w:hAnsi="Microsoft New Tai Lue" w:cs="Microsoft New Tai Lue"/>
        </w:rPr>
        <w:t xml:space="preserve"> </w:t>
      </w:r>
    </w:p>
    <w:p w14:paraId="136122FA" w14:textId="77777777" w:rsidR="008E3F8F" w:rsidRPr="00A0020F" w:rsidRDefault="008E3F8F">
      <w:pPr>
        <w:tabs>
          <w:tab w:val="left" w:pos="720"/>
          <w:tab w:val="left" w:pos="1440"/>
        </w:tabs>
        <w:ind w:left="720" w:hanging="720"/>
        <w:rPr>
          <w:rFonts w:ascii="Microsoft New Tai Lue" w:hAnsi="Microsoft New Tai Lue" w:cs="Microsoft New Tai Lue"/>
        </w:rPr>
      </w:pPr>
    </w:p>
    <w:p w14:paraId="10877E61" w14:textId="62556D96" w:rsidR="00E764EE"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 xml:space="preserve">Governors have agreed that the school has </w:t>
      </w:r>
      <w:r w:rsidR="007B02C3">
        <w:rPr>
          <w:rFonts w:ascii="Microsoft New Tai Lue" w:hAnsi="Microsoft New Tai Lue" w:cs="Microsoft New Tai Lue"/>
        </w:rPr>
        <w:t>3</w:t>
      </w:r>
      <w:r w:rsidRPr="00A0020F">
        <w:rPr>
          <w:rFonts w:ascii="Microsoft New Tai Lue" w:hAnsi="Microsoft New Tai Lue" w:cs="Microsoft New Tai Lue"/>
          <w:i/>
          <w:iCs/>
        </w:rPr>
        <w:t xml:space="preserve"> </w:t>
      </w:r>
      <w:r w:rsidRPr="00A0020F">
        <w:rPr>
          <w:rFonts w:ascii="Microsoft New Tai Lue" w:hAnsi="Microsoft New Tai Lue" w:cs="Microsoft New Tai Lue"/>
        </w:rPr>
        <w:t>procurement cards with</w:t>
      </w:r>
    </w:p>
    <w:p w14:paraId="39081380" w14:textId="597FA73E" w:rsidR="008E3F8F"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National Westminster Bank and held by</w:t>
      </w:r>
      <w:r w:rsidR="007B02C3">
        <w:rPr>
          <w:rFonts w:ascii="Microsoft New Tai Lue" w:hAnsi="Microsoft New Tai Lue" w:cs="Microsoft New Tai Lue"/>
        </w:rPr>
        <w:t>:</w:t>
      </w:r>
    </w:p>
    <w:p w14:paraId="05E0DB30" w14:textId="77777777" w:rsidR="008E3F8F" w:rsidRPr="00A0020F" w:rsidRDefault="008E3F8F">
      <w:pPr>
        <w:tabs>
          <w:tab w:val="left" w:pos="720"/>
        </w:tabs>
        <w:ind w:left="720"/>
        <w:rPr>
          <w:rFonts w:ascii="Microsoft New Tai Lue" w:hAnsi="Microsoft New Tai Lue" w:cs="Microsoft New Tai Lue"/>
        </w:rPr>
      </w:pPr>
    </w:p>
    <w:p w14:paraId="1E457111" w14:textId="6881A5D7" w:rsidR="008E3F8F" w:rsidRPr="00A0020F" w:rsidRDefault="007B02C3" w:rsidP="000C4A4D">
      <w:pPr>
        <w:numPr>
          <w:ilvl w:val="0"/>
          <w:numId w:val="20"/>
        </w:numPr>
        <w:tabs>
          <w:tab w:val="left" w:pos="720"/>
        </w:tabs>
        <w:rPr>
          <w:rFonts w:ascii="Microsoft New Tai Lue" w:hAnsi="Microsoft New Tai Lue" w:cs="Microsoft New Tai Lue"/>
        </w:rPr>
      </w:pPr>
      <w:r>
        <w:rPr>
          <w:rFonts w:ascii="Microsoft New Tai Lue" w:hAnsi="Microsoft New Tai Lue" w:cs="Microsoft New Tai Lue"/>
        </w:rPr>
        <w:t>Headteacher</w:t>
      </w:r>
    </w:p>
    <w:p w14:paraId="690F6E98" w14:textId="3C70B616" w:rsidR="008E3F8F" w:rsidRDefault="007B02C3" w:rsidP="000C4A4D">
      <w:pPr>
        <w:numPr>
          <w:ilvl w:val="0"/>
          <w:numId w:val="20"/>
        </w:numPr>
        <w:tabs>
          <w:tab w:val="left" w:pos="720"/>
        </w:tabs>
        <w:rPr>
          <w:rFonts w:ascii="Microsoft New Tai Lue" w:hAnsi="Microsoft New Tai Lue" w:cs="Microsoft New Tai Lue"/>
        </w:rPr>
      </w:pPr>
      <w:r>
        <w:rPr>
          <w:rFonts w:ascii="Microsoft New Tai Lue" w:hAnsi="Microsoft New Tai Lue" w:cs="Microsoft New Tai Lue"/>
        </w:rPr>
        <w:t>Business Manager</w:t>
      </w:r>
    </w:p>
    <w:p w14:paraId="4B06422F" w14:textId="6762F262" w:rsidR="007B02C3" w:rsidRPr="00A0020F" w:rsidRDefault="007B02C3" w:rsidP="000C4A4D">
      <w:pPr>
        <w:numPr>
          <w:ilvl w:val="0"/>
          <w:numId w:val="20"/>
        </w:numPr>
        <w:tabs>
          <w:tab w:val="left" w:pos="720"/>
        </w:tabs>
        <w:rPr>
          <w:rFonts w:ascii="Microsoft New Tai Lue" w:hAnsi="Microsoft New Tai Lue" w:cs="Microsoft New Tai Lue"/>
        </w:rPr>
      </w:pPr>
      <w:r>
        <w:rPr>
          <w:rFonts w:ascii="Microsoft New Tai Lue" w:hAnsi="Microsoft New Tai Lue" w:cs="Microsoft New Tai Lue"/>
        </w:rPr>
        <w:t>Finance Administrator</w:t>
      </w:r>
    </w:p>
    <w:p w14:paraId="101299C2" w14:textId="77777777" w:rsidR="008E3F8F" w:rsidRPr="00A0020F" w:rsidRDefault="008E3F8F" w:rsidP="00E7647E">
      <w:pPr>
        <w:tabs>
          <w:tab w:val="left" w:pos="720"/>
          <w:tab w:val="left" w:pos="1440"/>
        </w:tabs>
        <w:rPr>
          <w:rFonts w:ascii="Microsoft New Tai Lue" w:hAnsi="Microsoft New Tai Lue" w:cs="Microsoft New Tai Lue"/>
        </w:rPr>
      </w:pPr>
    </w:p>
    <w:p w14:paraId="34A16777" w14:textId="77777777" w:rsidR="00E764EE" w:rsidRPr="00A0020F" w:rsidRDefault="008270B4">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 xml:space="preserve">The P-Card is </w:t>
      </w:r>
      <w:r w:rsidRPr="00A0020F">
        <w:rPr>
          <w:rFonts w:ascii="Microsoft New Tai Lue" w:hAnsi="Microsoft New Tai Lue" w:cs="Microsoft New Tai Lue"/>
          <w:b/>
        </w:rPr>
        <w:t>only</w:t>
      </w:r>
      <w:r w:rsidRPr="00A0020F">
        <w:rPr>
          <w:rFonts w:ascii="Microsoft New Tai Lue" w:hAnsi="Microsoft New Tai Lue" w:cs="Microsoft New Tai Lue"/>
        </w:rPr>
        <w:t xml:space="preserve"> used by the </w:t>
      </w:r>
      <w:r w:rsidRPr="00A0020F">
        <w:rPr>
          <w:rFonts w:ascii="Microsoft New Tai Lue" w:hAnsi="Microsoft New Tai Lue" w:cs="Microsoft New Tai Lue"/>
          <w:b/>
        </w:rPr>
        <w:t>named cardholder</w:t>
      </w:r>
      <w:r w:rsidRPr="00A0020F">
        <w:rPr>
          <w:rFonts w:ascii="Microsoft New Tai Lue" w:hAnsi="Microsoft New Tai Lue" w:cs="Microsoft New Tai Lue"/>
        </w:rPr>
        <w:t xml:space="preserve"> and is kept under their control at all</w:t>
      </w:r>
    </w:p>
    <w:p w14:paraId="2F0B1EB7" w14:textId="77777777" w:rsidR="008E3F8F" w:rsidRPr="00A0020F" w:rsidRDefault="008270B4">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times.</w:t>
      </w:r>
    </w:p>
    <w:p w14:paraId="58A62E31" w14:textId="77777777" w:rsidR="008270B4" w:rsidRPr="00A0020F" w:rsidRDefault="008270B4">
      <w:pPr>
        <w:tabs>
          <w:tab w:val="left" w:pos="720"/>
          <w:tab w:val="left" w:pos="1440"/>
        </w:tabs>
        <w:ind w:left="720" w:hanging="720"/>
        <w:rPr>
          <w:rFonts w:ascii="Microsoft New Tai Lue" w:hAnsi="Microsoft New Tai Lue" w:cs="Microsoft New Tai Lue"/>
        </w:rPr>
      </w:pPr>
    </w:p>
    <w:p w14:paraId="7A46F439" w14:textId="77777777" w:rsidR="00E764EE" w:rsidRPr="00A0020F" w:rsidRDefault="008E3F8F" w:rsidP="008270B4">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Purchases are only made for authorised goods or services</w:t>
      </w:r>
      <w:r w:rsidRPr="00A0020F">
        <w:rPr>
          <w:rFonts w:ascii="Microsoft New Tai Lue" w:hAnsi="Microsoft New Tai Lue" w:cs="Microsoft New Tai Lue"/>
          <w:color w:val="FF0000"/>
          <w:sz w:val="23"/>
          <w:szCs w:val="23"/>
          <w:lang w:eastAsia="en-GB"/>
        </w:rPr>
        <w:t xml:space="preserve"> </w:t>
      </w:r>
      <w:r w:rsidRPr="00A0020F">
        <w:rPr>
          <w:rFonts w:ascii="Microsoft New Tai Lue" w:hAnsi="Microsoft New Tai Lue" w:cs="Microsoft New Tai Lue"/>
        </w:rPr>
        <w:t>on behalf of the school (Somerset</w:t>
      </w:r>
    </w:p>
    <w:p w14:paraId="0F143A87" w14:textId="77777777" w:rsidR="008E3F8F" w:rsidRPr="00A0020F" w:rsidRDefault="008E3F8F" w:rsidP="008270B4">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County Council).</w:t>
      </w:r>
    </w:p>
    <w:p w14:paraId="1615FE6C" w14:textId="77777777" w:rsidR="007151F3" w:rsidRPr="00A0020F" w:rsidRDefault="007151F3">
      <w:pPr>
        <w:tabs>
          <w:tab w:val="left" w:pos="720"/>
          <w:tab w:val="left" w:pos="1440"/>
        </w:tabs>
        <w:ind w:left="1440" w:hanging="1440"/>
        <w:rPr>
          <w:rFonts w:ascii="Microsoft New Tai Lue" w:hAnsi="Microsoft New Tai Lue" w:cs="Microsoft New Tai Lue"/>
        </w:rPr>
      </w:pPr>
    </w:p>
    <w:p w14:paraId="64CE439C" w14:textId="77777777" w:rsidR="00E764EE" w:rsidRPr="00A0020F" w:rsidRDefault="008E3F8F" w:rsidP="00E764EE">
      <w:pPr>
        <w:autoSpaceDE w:val="0"/>
        <w:autoSpaceDN w:val="0"/>
        <w:adjustRightInd w:val="0"/>
        <w:rPr>
          <w:rFonts w:ascii="Microsoft New Tai Lue" w:hAnsi="Microsoft New Tai Lue" w:cs="Microsoft New Tai Lue"/>
          <w:lang w:eastAsia="en-GB"/>
        </w:rPr>
      </w:pPr>
      <w:r w:rsidRPr="00A0020F">
        <w:rPr>
          <w:rFonts w:ascii="Microsoft New Tai Lue" w:hAnsi="Microsoft New Tai Lue" w:cs="Microsoft New Tai Lue"/>
          <w:lang w:eastAsia="en-GB"/>
        </w:rPr>
        <w:t xml:space="preserve">The school </w:t>
      </w:r>
      <w:r w:rsidR="008159E1" w:rsidRPr="00A0020F">
        <w:rPr>
          <w:rFonts w:ascii="Microsoft New Tai Lue" w:hAnsi="Microsoft New Tai Lue" w:cs="Microsoft New Tai Lue"/>
          <w:b/>
          <w:lang w:eastAsia="en-GB"/>
        </w:rPr>
        <w:t>must</w:t>
      </w:r>
      <w:r w:rsidR="008159E1" w:rsidRPr="00A0020F">
        <w:rPr>
          <w:rFonts w:ascii="Microsoft New Tai Lue" w:hAnsi="Microsoft New Tai Lue" w:cs="Microsoft New Tai Lue"/>
          <w:lang w:eastAsia="en-GB"/>
        </w:rPr>
        <w:t xml:space="preserve"> </w:t>
      </w:r>
      <w:r w:rsidRPr="00A0020F">
        <w:rPr>
          <w:rFonts w:ascii="Microsoft New Tai Lue" w:hAnsi="Microsoft New Tai Lue" w:cs="Microsoft New Tai Lue"/>
          <w:lang w:eastAsia="en-GB"/>
        </w:rPr>
        <w:t>ensure that division of duties is adhered to and that expenditure is</w:t>
      </w:r>
    </w:p>
    <w:p w14:paraId="5804915C" w14:textId="77777777" w:rsidR="008E3F8F" w:rsidRPr="00A0020F" w:rsidRDefault="008E3F8F" w:rsidP="00E764EE">
      <w:pPr>
        <w:autoSpaceDE w:val="0"/>
        <w:autoSpaceDN w:val="0"/>
        <w:adjustRightInd w:val="0"/>
        <w:rPr>
          <w:rFonts w:ascii="Microsoft New Tai Lue" w:hAnsi="Microsoft New Tai Lue" w:cs="Microsoft New Tai Lue"/>
          <w:lang w:eastAsia="en-GB"/>
        </w:rPr>
      </w:pPr>
      <w:r w:rsidRPr="00A0020F">
        <w:rPr>
          <w:rFonts w:ascii="Microsoft New Tai Lue" w:hAnsi="Microsoft New Tai Lue" w:cs="Microsoft New Tai Lue"/>
          <w:lang w:eastAsia="en-GB"/>
        </w:rPr>
        <w:t xml:space="preserve">authorised by an appropriate person. </w:t>
      </w:r>
    </w:p>
    <w:p w14:paraId="42496085" w14:textId="77777777" w:rsidR="008E3F8F" w:rsidRPr="00A0020F" w:rsidRDefault="008E3F8F" w:rsidP="000C4A4D">
      <w:pPr>
        <w:numPr>
          <w:ilvl w:val="1"/>
          <w:numId w:val="18"/>
        </w:numPr>
        <w:autoSpaceDE w:val="0"/>
        <w:autoSpaceDN w:val="0"/>
        <w:adjustRightInd w:val="0"/>
        <w:rPr>
          <w:rFonts w:ascii="Microsoft New Tai Lue" w:hAnsi="Microsoft New Tai Lue" w:cs="Microsoft New Tai Lue"/>
          <w:color w:val="FF0000"/>
          <w:sz w:val="23"/>
          <w:szCs w:val="23"/>
          <w:lang w:eastAsia="en-GB"/>
        </w:rPr>
      </w:pPr>
    </w:p>
    <w:p w14:paraId="1408AFF3" w14:textId="77777777" w:rsidR="008E3F8F" w:rsidRPr="00A0020F" w:rsidRDefault="008E3F8F" w:rsidP="00E764EE">
      <w:pPr>
        <w:tabs>
          <w:tab w:val="left" w:pos="720"/>
          <w:tab w:val="left" w:pos="1440"/>
        </w:tabs>
        <w:autoSpaceDE w:val="0"/>
        <w:autoSpaceDN w:val="0"/>
        <w:adjustRightInd w:val="0"/>
        <w:rPr>
          <w:rFonts w:ascii="Microsoft New Tai Lue" w:hAnsi="Microsoft New Tai Lue" w:cs="Microsoft New Tai Lue"/>
          <w:lang w:eastAsia="en-GB"/>
        </w:rPr>
      </w:pPr>
      <w:r w:rsidRPr="00A0020F">
        <w:rPr>
          <w:rFonts w:ascii="Microsoft New Tai Lue" w:hAnsi="Microsoft New Tai Lue" w:cs="Microsoft New Tai Lue"/>
          <w:lang w:eastAsia="en-GB"/>
        </w:rPr>
        <w:t xml:space="preserve">Division of duties, for P-Cards can vary from school to school depending on who has been issued with a P-Card, how many have been issued and the size of the school.  </w:t>
      </w:r>
    </w:p>
    <w:p w14:paraId="2C52CAC1" w14:textId="77777777" w:rsidR="008E3F8F" w:rsidRPr="00A0020F" w:rsidRDefault="008E3F8F">
      <w:pPr>
        <w:tabs>
          <w:tab w:val="left" w:pos="720"/>
          <w:tab w:val="left" w:pos="1440"/>
        </w:tabs>
        <w:autoSpaceDE w:val="0"/>
        <w:autoSpaceDN w:val="0"/>
        <w:adjustRightInd w:val="0"/>
        <w:ind w:left="720"/>
        <w:rPr>
          <w:rFonts w:ascii="Microsoft New Tai Lue" w:hAnsi="Microsoft New Tai Lue" w:cs="Microsoft New Tai Lue"/>
          <w:lang w:eastAsia="en-GB"/>
        </w:rPr>
      </w:pPr>
    </w:p>
    <w:p w14:paraId="7F3920E8" w14:textId="77777777" w:rsidR="008E3F8F" w:rsidRPr="00A0020F" w:rsidRDefault="008E3F8F" w:rsidP="00E764EE">
      <w:pPr>
        <w:rPr>
          <w:rFonts w:ascii="Microsoft New Tai Lue" w:hAnsi="Microsoft New Tai Lue" w:cs="Microsoft New Tai Lue"/>
        </w:rPr>
      </w:pPr>
      <w:r w:rsidRPr="00A0020F">
        <w:rPr>
          <w:rFonts w:ascii="Microsoft New Tai Lue" w:hAnsi="Microsoft New Tai Lue" w:cs="Microsoft New Tai Lue"/>
          <w:lang w:eastAsia="en-GB"/>
        </w:rPr>
        <w:t>Below is an example of how the division of duties can work in practice to minimise the risks involved:-</w:t>
      </w:r>
    </w:p>
    <w:p w14:paraId="4DB05978" w14:textId="77777777" w:rsidR="008E3F8F" w:rsidRPr="00A0020F" w:rsidRDefault="008E3F8F">
      <w:pPr>
        <w:rPr>
          <w:rFonts w:ascii="Microsoft New Tai Lue" w:hAnsi="Microsoft New Tai Lue" w:cs="Microsoft New Tai Lue"/>
        </w:rPr>
      </w:pPr>
    </w:p>
    <w:p w14:paraId="01652DBC" w14:textId="77777777" w:rsidR="008E3F8F" w:rsidRPr="00A0020F" w:rsidRDefault="008E3F8F" w:rsidP="003A6F45">
      <w:pPr>
        <w:numPr>
          <w:ilvl w:val="0"/>
          <w:numId w:val="46"/>
        </w:numPr>
        <w:tabs>
          <w:tab w:val="left" w:pos="720"/>
          <w:tab w:val="left" w:pos="1440"/>
        </w:tabs>
        <w:autoSpaceDE w:val="0"/>
        <w:autoSpaceDN w:val="0"/>
        <w:adjustRightInd w:val="0"/>
        <w:rPr>
          <w:rFonts w:ascii="Microsoft New Tai Lue" w:hAnsi="Microsoft New Tai Lue" w:cs="Microsoft New Tai Lue"/>
          <w:lang w:eastAsia="en-GB"/>
        </w:rPr>
      </w:pPr>
      <w:r w:rsidRPr="00A0020F">
        <w:rPr>
          <w:rFonts w:ascii="Microsoft New Tai Lue" w:hAnsi="Microsoft New Tai Lue" w:cs="Microsoft New Tai Lue"/>
          <w:lang w:eastAsia="en-GB"/>
        </w:rPr>
        <w:t xml:space="preserve">An independent officer checks the invoice against the transaction log (along with appropriate receipts).  </w:t>
      </w:r>
    </w:p>
    <w:p w14:paraId="2198304F" w14:textId="77777777" w:rsidR="008E3F8F" w:rsidRPr="00A0020F" w:rsidRDefault="008E3F8F">
      <w:pPr>
        <w:tabs>
          <w:tab w:val="left" w:pos="720"/>
          <w:tab w:val="left" w:pos="1440"/>
        </w:tabs>
        <w:autoSpaceDE w:val="0"/>
        <w:autoSpaceDN w:val="0"/>
        <w:adjustRightInd w:val="0"/>
        <w:ind w:left="720"/>
        <w:rPr>
          <w:rFonts w:ascii="Microsoft New Tai Lue" w:hAnsi="Microsoft New Tai Lue" w:cs="Microsoft New Tai Lue"/>
          <w:lang w:eastAsia="en-GB"/>
        </w:rPr>
      </w:pPr>
    </w:p>
    <w:p w14:paraId="66820437" w14:textId="77777777" w:rsidR="008E3F8F" w:rsidRPr="00A0020F" w:rsidRDefault="008E3F8F" w:rsidP="003A6F45">
      <w:pPr>
        <w:numPr>
          <w:ilvl w:val="0"/>
          <w:numId w:val="46"/>
        </w:numPr>
        <w:tabs>
          <w:tab w:val="left" w:pos="720"/>
          <w:tab w:val="left" w:pos="1440"/>
        </w:tabs>
        <w:rPr>
          <w:rFonts w:ascii="Microsoft New Tai Lue" w:hAnsi="Microsoft New Tai Lue" w:cs="Microsoft New Tai Lue"/>
        </w:rPr>
      </w:pPr>
      <w:r w:rsidRPr="00A0020F">
        <w:rPr>
          <w:rFonts w:ascii="Microsoft New Tai Lue" w:hAnsi="Microsoft New Tai Lue" w:cs="Microsoft New Tai Lue"/>
          <w:lang w:eastAsia="en-GB"/>
        </w:rPr>
        <w:t>The designated authorising officer approves the payment of the invoice.</w:t>
      </w:r>
      <w:r w:rsidRPr="00A0020F">
        <w:rPr>
          <w:rFonts w:ascii="Microsoft New Tai Lue" w:hAnsi="Microsoft New Tai Lue" w:cs="Microsoft New Tai Lue"/>
        </w:rPr>
        <w:t xml:space="preserve"> </w:t>
      </w:r>
    </w:p>
    <w:p w14:paraId="24E89C31" w14:textId="77777777" w:rsidR="008E3F8F" w:rsidRPr="00A0020F" w:rsidRDefault="008E3F8F">
      <w:pPr>
        <w:rPr>
          <w:rFonts w:ascii="Microsoft New Tai Lue" w:hAnsi="Microsoft New Tai Lue" w:cs="Microsoft New Tai Lue"/>
        </w:rPr>
      </w:pPr>
    </w:p>
    <w:p w14:paraId="0ABCDCAB" w14:textId="77777777" w:rsidR="008E3F8F" w:rsidRPr="00A0020F" w:rsidRDefault="008E3F8F" w:rsidP="003A6F45">
      <w:pPr>
        <w:numPr>
          <w:ilvl w:val="0"/>
          <w:numId w:val="46"/>
        </w:numPr>
        <w:tabs>
          <w:tab w:val="left" w:pos="720"/>
          <w:tab w:val="left" w:pos="1440"/>
        </w:tabs>
        <w:autoSpaceDE w:val="0"/>
        <w:autoSpaceDN w:val="0"/>
        <w:adjustRightInd w:val="0"/>
        <w:rPr>
          <w:rFonts w:ascii="Microsoft New Tai Lue" w:hAnsi="Microsoft New Tai Lue" w:cs="Microsoft New Tai Lue"/>
          <w:lang w:eastAsia="en-GB"/>
        </w:rPr>
      </w:pPr>
      <w:r w:rsidRPr="00A0020F">
        <w:rPr>
          <w:rFonts w:ascii="Microsoft New Tai Lue" w:hAnsi="Microsoft New Tai Lue" w:cs="Microsoft New Tai Lue"/>
        </w:rPr>
        <w:t xml:space="preserve">The designated authorising officer is </w:t>
      </w:r>
      <w:r w:rsidRPr="00A0020F">
        <w:rPr>
          <w:rFonts w:ascii="Microsoft New Tai Lue" w:hAnsi="Microsoft New Tai Lue" w:cs="Microsoft New Tai Lue"/>
          <w:lang w:eastAsia="en-GB"/>
        </w:rPr>
        <w:t>usually the budget holder or Headteacher, but is different from the person who has been issued with the P-Card.  If the Headteacher is a P-Card holder, then authorisation is made by the Chair of Governors or in their absence the Chair of Finance.</w:t>
      </w:r>
    </w:p>
    <w:p w14:paraId="6FB096B6" w14:textId="77777777" w:rsidR="00743531" w:rsidRDefault="00743531" w:rsidP="002B66C7">
      <w:pPr>
        <w:tabs>
          <w:tab w:val="left" w:pos="720"/>
          <w:tab w:val="left" w:pos="1440"/>
        </w:tabs>
        <w:ind w:left="1440" w:hanging="1440"/>
        <w:rPr>
          <w:rFonts w:ascii="Microsoft New Tai Lue" w:hAnsi="Microsoft New Tai Lue" w:cs="Microsoft New Tai Lue"/>
          <w:b/>
          <w:bCs/>
        </w:rPr>
      </w:pPr>
    </w:p>
    <w:p w14:paraId="013CAEB9" w14:textId="77777777" w:rsidR="00743531" w:rsidRDefault="00743531" w:rsidP="002B66C7">
      <w:pPr>
        <w:tabs>
          <w:tab w:val="left" w:pos="720"/>
          <w:tab w:val="left" w:pos="1440"/>
        </w:tabs>
        <w:ind w:left="1440" w:hanging="1440"/>
        <w:rPr>
          <w:rFonts w:ascii="Microsoft New Tai Lue" w:hAnsi="Microsoft New Tai Lue" w:cs="Microsoft New Tai Lue"/>
          <w:b/>
          <w:bCs/>
        </w:rPr>
      </w:pPr>
    </w:p>
    <w:p w14:paraId="401FC754" w14:textId="77777777" w:rsidR="00743531" w:rsidRDefault="00743531" w:rsidP="002B66C7">
      <w:pPr>
        <w:tabs>
          <w:tab w:val="left" w:pos="720"/>
          <w:tab w:val="left" w:pos="1440"/>
        </w:tabs>
        <w:ind w:left="1440" w:hanging="1440"/>
        <w:rPr>
          <w:rFonts w:ascii="Microsoft New Tai Lue" w:hAnsi="Microsoft New Tai Lue" w:cs="Microsoft New Tai Lue"/>
          <w:b/>
          <w:bCs/>
        </w:rPr>
      </w:pPr>
    </w:p>
    <w:p w14:paraId="4C519D2B" w14:textId="20A6F55D" w:rsidR="002B66C7" w:rsidRPr="00E00149" w:rsidRDefault="002B66C7" w:rsidP="002B66C7">
      <w:pPr>
        <w:tabs>
          <w:tab w:val="left" w:pos="720"/>
          <w:tab w:val="left" w:pos="1440"/>
        </w:tabs>
        <w:ind w:left="1440" w:hanging="1440"/>
        <w:rPr>
          <w:rFonts w:ascii="Microsoft New Tai Lue" w:hAnsi="Microsoft New Tai Lue" w:cs="Microsoft New Tai Lue"/>
          <w:b/>
          <w:bCs/>
        </w:rPr>
      </w:pPr>
      <w:r w:rsidRPr="00E00149">
        <w:rPr>
          <w:rFonts w:ascii="Microsoft New Tai Lue" w:hAnsi="Microsoft New Tai Lue" w:cs="Microsoft New Tai Lue"/>
          <w:b/>
          <w:bCs/>
        </w:rPr>
        <w:t xml:space="preserve">Leases </w:t>
      </w:r>
    </w:p>
    <w:p w14:paraId="72074DCA" w14:textId="77777777" w:rsidR="002B66C7" w:rsidRPr="00A0020F" w:rsidRDefault="002B66C7" w:rsidP="002B66C7">
      <w:pPr>
        <w:tabs>
          <w:tab w:val="left" w:pos="720"/>
          <w:tab w:val="left" w:pos="1440"/>
        </w:tabs>
        <w:ind w:left="1440" w:hanging="1440"/>
        <w:rPr>
          <w:rFonts w:ascii="Microsoft New Tai Lue" w:hAnsi="Microsoft New Tai Lue" w:cs="Microsoft New Tai Lue"/>
        </w:rPr>
      </w:pPr>
      <w:r w:rsidRPr="00A0020F">
        <w:rPr>
          <w:rFonts w:ascii="Microsoft New Tai Lue" w:hAnsi="Microsoft New Tai Lue" w:cs="Microsoft New Tai Lue"/>
        </w:rPr>
        <w:tab/>
      </w:r>
      <w:r w:rsidRPr="00A0020F">
        <w:rPr>
          <w:rFonts w:ascii="Microsoft New Tai Lue" w:hAnsi="Microsoft New Tai Lue" w:cs="Microsoft New Tai Lue"/>
        </w:rPr>
        <w:tab/>
      </w:r>
    </w:p>
    <w:p w14:paraId="1D40300D" w14:textId="77777777" w:rsidR="00E764EE" w:rsidRPr="00A0020F" w:rsidRDefault="002B66C7" w:rsidP="002B66C7">
      <w:pPr>
        <w:tabs>
          <w:tab w:val="left" w:pos="720"/>
        </w:tabs>
        <w:ind w:left="720" w:hanging="720"/>
        <w:rPr>
          <w:rFonts w:ascii="Microsoft New Tai Lue" w:hAnsi="Microsoft New Tai Lue" w:cs="Microsoft New Tai Lue"/>
          <w:lang w:eastAsia="en-GB"/>
        </w:rPr>
      </w:pPr>
      <w:r w:rsidRPr="00A0020F">
        <w:rPr>
          <w:rFonts w:ascii="Microsoft New Tai Lue" w:hAnsi="Microsoft New Tai Lue" w:cs="Microsoft New Tai Lue"/>
          <w:lang w:eastAsia="en-GB"/>
        </w:rPr>
        <w:t xml:space="preserve">When considering a lease arrangement, </w:t>
      </w:r>
      <w:r w:rsidR="006E0074" w:rsidRPr="00A0020F">
        <w:rPr>
          <w:rFonts w:ascii="Microsoft New Tai Lue" w:hAnsi="Microsoft New Tai Lue" w:cs="Microsoft New Tai Lue"/>
          <w:lang w:eastAsia="en-GB"/>
        </w:rPr>
        <w:t xml:space="preserve">the school </w:t>
      </w:r>
      <w:r w:rsidRPr="00A0020F">
        <w:rPr>
          <w:rFonts w:ascii="Microsoft New Tai Lue" w:hAnsi="Microsoft New Tai Lue" w:cs="Microsoft New Tai Lue"/>
          <w:lang w:eastAsia="en-GB"/>
        </w:rPr>
        <w:t>only enter</w:t>
      </w:r>
      <w:r w:rsidR="006E0074" w:rsidRPr="00A0020F">
        <w:rPr>
          <w:rFonts w:ascii="Microsoft New Tai Lue" w:hAnsi="Microsoft New Tai Lue" w:cs="Microsoft New Tai Lue"/>
          <w:lang w:eastAsia="en-GB"/>
        </w:rPr>
        <w:t>s</w:t>
      </w:r>
      <w:r w:rsidR="00E764EE" w:rsidRPr="00A0020F">
        <w:rPr>
          <w:rFonts w:ascii="Microsoft New Tai Lue" w:hAnsi="Microsoft New Tai Lue" w:cs="Microsoft New Tai Lue"/>
          <w:lang w:eastAsia="en-GB"/>
        </w:rPr>
        <w:t xml:space="preserve"> into an operating lease</w:t>
      </w:r>
    </w:p>
    <w:p w14:paraId="42802B54" w14:textId="77777777" w:rsidR="00E764EE" w:rsidRPr="00A0020F" w:rsidRDefault="002B66C7" w:rsidP="002B66C7">
      <w:pPr>
        <w:tabs>
          <w:tab w:val="left" w:pos="720"/>
        </w:tabs>
        <w:ind w:left="720" w:hanging="720"/>
        <w:rPr>
          <w:rFonts w:ascii="Microsoft New Tai Lue" w:hAnsi="Microsoft New Tai Lue" w:cs="Microsoft New Tai Lue"/>
          <w:lang w:eastAsia="en-GB"/>
        </w:rPr>
      </w:pPr>
      <w:r w:rsidRPr="00A0020F">
        <w:rPr>
          <w:rFonts w:ascii="Microsoft New Tai Lue" w:hAnsi="Microsoft New Tai Lue" w:cs="Microsoft New Tai Lue"/>
          <w:lang w:eastAsia="en-GB"/>
        </w:rPr>
        <w:t>arrangement and not a finance lease or hire purchase</w:t>
      </w:r>
      <w:r w:rsidR="006E0074" w:rsidRPr="00A0020F">
        <w:rPr>
          <w:rFonts w:ascii="Microsoft New Tai Lue" w:hAnsi="Microsoft New Tai Lue" w:cs="Microsoft New Tai Lue"/>
          <w:lang w:eastAsia="en-GB"/>
        </w:rPr>
        <w:t xml:space="preserve"> as the latter</w:t>
      </w:r>
      <w:r w:rsidR="00E764EE" w:rsidRPr="00A0020F">
        <w:rPr>
          <w:rFonts w:ascii="Microsoft New Tai Lue" w:hAnsi="Microsoft New Tai Lue" w:cs="Microsoft New Tai Lue"/>
          <w:lang w:eastAsia="en-GB"/>
        </w:rPr>
        <w:t xml:space="preserve"> are a form of borrowing. </w:t>
      </w:r>
    </w:p>
    <w:p w14:paraId="4A0B0FBB" w14:textId="77777777" w:rsidR="00E764EE" w:rsidRPr="00A0020F" w:rsidRDefault="002B66C7" w:rsidP="002B66C7">
      <w:pPr>
        <w:tabs>
          <w:tab w:val="left" w:pos="720"/>
        </w:tabs>
        <w:ind w:left="720" w:hanging="720"/>
        <w:rPr>
          <w:rFonts w:ascii="Microsoft New Tai Lue" w:hAnsi="Microsoft New Tai Lue" w:cs="Microsoft New Tai Lue"/>
          <w:lang w:eastAsia="en-GB"/>
        </w:rPr>
      </w:pPr>
      <w:r w:rsidRPr="00A0020F">
        <w:rPr>
          <w:rFonts w:ascii="Microsoft New Tai Lue" w:hAnsi="Microsoft New Tai Lue" w:cs="Microsoft New Tai Lue"/>
          <w:lang w:eastAsia="en-GB"/>
        </w:rPr>
        <w:t>Operating leases involve the school paying a rental fee for the hire of an asset for a period of</w:t>
      </w:r>
    </w:p>
    <w:p w14:paraId="25674716" w14:textId="77777777" w:rsidR="002B66C7" w:rsidRPr="00A0020F" w:rsidRDefault="002B66C7" w:rsidP="002B66C7">
      <w:pPr>
        <w:tabs>
          <w:tab w:val="left" w:pos="720"/>
        </w:tabs>
        <w:ind w:left="720" w:hanging="720"/>
        <w:rPr>
          <w:rFonts w:ascii="Microsoft New Tai Lue" w:hAnsi="Microsoft New Tai Lue" w:cs="Microsoft New Tai Lue"/>
          <w:sz w:val="24"/>
          <w:lang w:val="en" w:eastAsia="en-GB"/>
        </w:rPr>
      </w:pPr>
      <w:r w:rsidRPr="00A0020F">
        <w:rPr>
          <w:rFonts w:ascii="Microsoft New Tai Lue" w:hAnsi="Microsoft New Tai Lue" w:cs="Microsoft New Tai Lue"/>
          <w:lang w:eastAsia="en-GB"/>
        </w:rPr>
        <w:t>time, and are similar to a rental agreement.</w:t>
      </w:r>
      <w:r w:rsidRPr="00A0020F">
        <w:rPr>
          <w:rFonts w:ascii="Microsoft New Tai Lue" w:hAnsi="Microsoft New Tai Lue" w:cs="Microsoft New Tai Lue"/>
          <w:sz w:val="24"/>
          <w:lang w:val="en" w:eastAsia="en-GB"/>
        </w:rPr>
        <w:tab/>
      </w:r>
    </w:p>
    <w:p w14:paraId="061EDBC8" w14:textId="77777777" w:rsidR="002B66C7" w:rsidRPr="00A0020F" w:rsidRDefault="002B66C7" w:rsidP="002B66C7">
      <w:pPr>
        <w:tabs>
          <w:tab w:val="left" w:pos="720"/>
        </w:tabs>
        <w:ind w:left="720" w:hanging="720"/>
        <w:rPr>
          <w:rFonts w:ascii="Microsoft New Tai Lue" w:hAnsi="Microsoft New Tai Lue" w:cs="Microsoft New Tai Lue"/>
          <w:sz w:val="24"/>
          <w:lang w:val="en" w:eastAsia="en-GB"/>
        </w:rPr>
      </w:pPr>
    </w:p>
    <w:p w14:paraId="68E23164" w14:textId="77777777" w:rsidR="00F54077" w:rsidRPr="00A0020F" w:rsidRDefault="00F54077" w:rsidP="00E764EE">
      <w:pPr>
        <w:rPr>
          <w:rStyle w:val="Hyperlink"/>
          <w:rFonts w:ascii="Microsoft New Tai Lue" w:hAnsi="Microsoft New Tai Lue" w:cs="Microsoft New Tai Lue"/>
        </w:rPr>
      </w:pPr>
      <w:r w:rsidRPr="00A0020F">
        <w:rPr>
          <w:rFonts w:ascii="Microsoft New Tai Lue" w:hAnsi="Microsoft New Tai Lue" w:cs="Microsoft New Tai Lue"/>
        </w:rPr>
        <w:t xml:space="preserve">Guidance for checking lease agreements is available on </w:t>
      </w:r>
      <w:r w:rsidRPr="00FB6333">
        <w:rPr>
          <w:rFonts w:ascii="Microsoft New Tai Lue" w:hAnsi="Microsoft New Tai Lue" w:cs="Microsoft New Tai Lue"/>
          <w:b/>
          <w:bCs/>
        </w:rPr>
        <w:t>iPostID-2-</w:t>
      </w:r>
      <w:r w:rsidR="00475332" w:rsidRPr="00FB6333">
        <w:rPr>
          <w:rFonts w:ascii="Microsoft New Tai Lue" w:hAnsi="Microsoft New Tai Lue" w:cs="Microsoft New Tai Lue"/>
          <w:b/>
          <w:bCs/>
        </w:rPr>
        <w:t>6717</w:t>
      </w:r>
      <w:r w:rsidR="00E3155C">
        <w:rPr>
          <w:rFonts w:ascii="Microsoft New Tai Lue" w:hAnsi="Microsoft New Tai Lue" w:cs="Microsoft New Tai Lue"/>
        </w:rPr>
        <w:t>.</w:t>
      </w:r>
    </w:p>
    <w:p w14:paraId="488DA9D6" w14:textId="77777777" w:rsidR="00AB7DF4" w:rsidRPr="00A0020F" w:rsidRDefault="00AB7DF4" w:rsidP="00E764EE">
      <w:pPr>
        <w:rPr>
          <w:rFonts w:ascii="Microsoft New Tai Lue" w:hAnsi="Microsoft New Tai Lue" w:cs="Microsoft New Tai Lue"/>
        </w:rPr>
      </w:pPr>
      <w:r w:rsidRPr="00E00149">
        <w:rPr>
          <w:rFonts w:ascii="Microsoft New Tai Lue" w:hAnsi="Microsoft New Tai Lue" w:cs="Microsoft New Tai Lue"/>
          <w:szCs w:val="26"/>
        </w:rPr>
        <w:t>Contact</w:t>
      </w:r>
      <w:r w:rsidRPr="00A0020F">
        <w:rPr>
          <w:rFonts w:ascii="Microsoft New Tai Lue" w:hAnsi="Microsoft New Tai Lue" w:cs="Microsoft New Tai Lue"/>
          <w:szCs w:val="26"/>
        </w:rPr>
        <w:t xml:space="preserve"> </w:t>
      </w:r>
      <w:hyperlink r:id="rId38" w:history="1">
        <w:r w:rsidRPr="00A0020F">
          <w:rPr>
            <w:rStyle w:val="Hyperlink"/>
            <w:rFonts w:ascii="Microsoft New Tai Lue" w:hAnsi="Microsoft New Tai Lue" w:cs="Microsoft New Tai Lue"/>
            <w:szCs w:val="26"/>
          </w:rPr>
          <w:t>Corporate-Finance@somerset.gov.uk</w:t>
        </w:r>
      </w:hyperlink>
      <w:r w:rsidRPr="00A0020F">
        <w:rPr>
          <w:rFonts w:ascii="Microsoft New Tai Lue" w:hAnsi="Microsoft New Tai Lue" w:cs="Microsoft New Tai Lue"/>
          <w:szCs w:val="26"/>
        </w:rPr>
        <w:t xml:space="preserve"> </w:t>
      </w:r>
      <w:r w:rsidRPr="00E00149">
        <w:rPr>
          <w:rFonts w:ascii="Microsoft New Tai Lue" w:hAnsi="Microsoft New Tai Lue" w:cs="Microsoft New Tai Lue"/>
          <w:szCs w:val="26"/>
        </w:rPr>
        <w:t>should you have any queries.</w:t>
      </w:r>
    </w:p>
    <w:p w14:paraId="7DB94EC8" w14:textId="77777777" w:rsidR="00F54077" w:rsidRPr="00A0020F" w:rsidRDefault="00F54077" w:rsidP="006E0074">
      <w:pPr>
        <w:ind w:left="720"/>
        <w:rPr>
          <w:rFonts w:ascii="Microsoft New Tai Lue" w:hAnsi="Microsoft New Tai Lue" w:cs="Microsoft New Tai Lue"/>
        </w:rPr>
      </w:pPr>
    </w:p>
    <w:p w14:paraId="491038E8" w14:textId="77777777" w:rsidR="006E0074" w:rsidRPr="00A0020F" w:rsidRDefault="006E0074" w:rsidP="00E764EE">
      <w:pPr>
        <w:rPr>
          <w:rFonts w:ascii="Microsoft New Tai Lue" w:hAnsi="Microsoft New Tai Lue" w:cs="Microsoft New Tai Lue"/>
        </w:rPr>
      </w:pPr>
      <w:r w:rsidRPr="00A0020F">
        <w:rPr>
          <w:rFonts w:ascii="Microsoft New Tai Lue" w:hAnsi="Microsoft New Tai Lue" w:cs="Microsoft New Tai Lue"/>
        </w:rPr>
        <w:t xml:space="preserve">The LA requires </w:t>
      </w:r>
      <w:r w:rsidR="00B43064" w:rsidRPr="00A0020F">
        <w:rPr>
          <w:rFonts w:ascii="Microsoft New Tai Lue" w:hAnsi="Microsoft New Tai Lue" w:cs="Microsoft New Tai Lue"/>
        </w:rPr>
        <w:t>all maintained</w:t>
      </w:r>
      <w:r w:rsidRPr="00A0020F">
        <w:rPr>
          <w:rFonts w:ascii="Microsoft New Tai Lue" w:hAnsi="Microsoft New Tai Lue" w:cs="Microsoft New Tai Lue"/>
        </w:rPr>
        <w:t xml:space="preserve"> schools to complete an annual return at year end detailing any leases that schools have entered into and confirming that they are not finance leases.  </w:t>
      </w:r>
      <w:r w:rsidRPr="00A0020F">
        <w:rPr>
          <w:rFonts w:ascii="Microsoft New Tai Lue" w:hAnsi="Microsoft New Tai Lue" w:cs="Microsoft New Tai Lue"/>
          <w:b/>
        </w:rPr>
        <w:t>The Headteacher ensures that a signed copy of the annual leases return is sent to the LA.</w:t>
      </w:r>
      <w:r w:rsidRPr="00A0020F">
        <w:rPr>
          <w:rFonts w:ascii="Microsoft New Tai Lue" w:hAnsi="Microsoft New Tai Lue" w:cs="Microsoft New Tai Lue"/>
        </w:rPr>
        <w:t xml:space="preserve"> </w:t>
      </w:r>
    </w:p>
    <w:p w14:paraId="0E63E5A4" w14:textId="77777777" w:rsidR="00E873BA" w:rsidRPr="00A0020F" w:rsidRDefault="00E873BA" w:rsidP="006E0074">
      <w:pPr>
        <w:ind w:left="720"/>
        <w:rPr>
          <w:rFonts w:ascii="Microsoft New Tai Lue" w:hAnsi="Microsoft New Tai Lue" w:cs="Microsoft New Tai Lue"/>
        </w:rPr>
      </w:pPr>
    </w:p>
    <w:p w14:paraId="211DA1D4" w14:textId="5F2B557A" w:rsidR="005B2FF3" w:rsidRPr="00D06920" w:rsidRDefault="000E7593" w:rsidP="00D06920">
      <w:pPr>
        <w:rPr>
          <w:rStyle w:val="Hyperlink"/>
          <w:rFonts w:ascii="Microsoft New Tai Lue" w:hAnsi="Microsoft New Tai Lue" w:cs="Microsoft New Tai Lue"/>
          <w:color w:val="auto"/>
          <w:szCs w:val="26"/>
          <w:u w:val="none"/>
        </w:rPr>
      </w:pPr>
      <w:r w:rsidRPr="007E322D">
        <w:rPr>
          <w:rFonts w:ascii="Microsoft New Tai Lue" w:hAnsi="Microsoft New Tai Lue" w:cs="Microsoft New Tai Lue"/>
          <w:b/>
          <w:bCs/>
          <w:szCs w:val="26"/>
        </w:rPr>
        <w:t>NB:</w:t>
      </w:r>
      <w:r>
        <w:rPr>
          <w:rFonts w:ascii="Microsoft New Tai Lue" w:hAnsi="Microsoft New Tai Lue" w:cs="Microsoft New Tai Lue"/>
          <w:szCs w:val="26"/>
        </w:rPr>
        <w:t xml:space="preserve"> </w:t>
      </w:r>
      <w:r w:rsidRPr="00FB6333">
        <w:rPr>
          <w:rFonts w:ascii="Microsoft New Tai Lue" w:hAnsi="Microsoft New Tai Lue" w:cs="Microsoft New Tai Lue"/>
          <w:szCs w:val="26"/>
        </w:rPr>
        <w:t xml:space="preserve">Due to changes in accounting law it is of vital importance that </w:t>
      </w:r>
      <w:r w:rsidRPr="00FB6333">
        <w:rPr>
          <w:rFonts w:ascii="Microsoft New Tai Lue" w:hAnsi="Microsoft New Tai Lue" w:cs="Microsoft New Tai Lue"/>
          <w:b/>
          <w:bCs/>
          <w:szCs w:val="26"/>
        </w:rPr>
        <w:t>ALL</w:t>
      </w:r>
      <w:r w:rsidRPr="00FB6333">
        <w:rPr>
          <w:rFonts w:ascii="Microsoft New Tai Lue" w:hAnsi="Microsoft New Tai Lue" w:cs="Microsoft New Tai Lue"/>
          <w:szCs w:val="26"/>
        </w:rPr>
        <w:t xml:space="preserve"> maintained schools </w:t>
      </w:r>
      <w:r w:rsidR="007E322D" w:rsidRPr="00FB6333">
        <w:rPr>
          <w:rFonts w:ascii="Microsoft New Tai Lue" w:hAnsi="Microsoft New Tai Lue" w:cs="Microsoft New Tai Lue"/>
          <w:szCs w:val="26"/>
        </w:rPr>
        <w:t xml:space="preserve">submit details of their leases.  </w:t>
      </w:r>
      <w:r w:rsidR="007E322D" w:rsidRPr="00FB6333">
        <w:rPr>
          <w:rFonts w:ascii="Microsoft New Tai Lue" w:hAnsi="Microsoft New Tai Lue" w:cs="Microsoft New Tai Lue"/>
          <w:b/>
          <w:bCs/>
          <w:szCs w:val="26"/>
        </w:rPr>
        <w:t>NIL returns are required</w:t>
      </w:r>
      <w:r w:rsidR="007E322D" w:rsidRPr="00FB6333">
        <w:rPr>
          <w:rFonts w:ascii="Microsoft New Tai Lue" w:hAnsi="Microsoft New Tai Lue" w:cs="Microsoft New Tai Lue"/>
          <w:szCs w:val="26"/>
        </w:rPr>
        <w:t>.</w:t>
      </w:r>
      <w:r w:rsidR="00DB27EB" w:rsidRPr="00A0020F">
        <w:rPr>
          <w:rFonts w:ascii="Microsoft New Tai Lue" w:hAnsi="Microsoft New Tai Lue" w:cs="Microsoft New Tai Lue"/>
          <w:szCs w:val="26"/>
        </w:rPr>
        <w:tab/>
      </w:r>
      <w:r w:rsidR="00D06920">
        <w:rPr>
          <w:rFonts w:ascii="Microsoft New Tai Lue" w:hAnsi="Microsoft New Tai Lue" w:cs="Microsoft New Tai Lue"/>
          <w:szCs w:val="26"/>
        </w:rPr>
        <w:t xml:space="preserve">    </w:t>
      </w:r>
      <w:r w:rsidR="00D06920">
        <w:rPr>
          <w:rFonts w:ascii="Microsoft New Tai Lue" w:hAnsi="Microsoft New Tai Lue" w:cs="Microsoft New Tai Lue"/>
          <w:szCs w:val="26"/>
        </w:rPr>
        <w:tab/>
      </w:r>
      <w:r w:rsidR="00D06920">
        <w:rPr>
          <w:rFonts w:ascii="Microsoft New Tai Lue" w:hAnsi="Microsoft New Tai Lue" w:cs="Microsoft New Tai Lue"/>
          <w:szCs w:val="26"/>
        </w:rPr>
        <w:tab/>
      </w:r>
      <w:r w:rsidR="00D06920">
        <w:rPr>
          <w:rFonts w:ascii="Microsoft New Tai Lue" w:hAnsi="Microsoft New Tai Lue" w:cs="Microsoft New Tai Lue"/>
          <w:szCs w:val="26"/>
        </w:rPr>
        <w:tab/>
      </w:r>
      <w:r w:rsidR="00D06920">
        <w:rPr>
          <w:rFonts w:ascii="Microsoft New Tai Lue" w:hAnsi="Microsoft New Tai Lue" w:cs="Microsoft New Tai Lue"/>
          <w:szCs w:val="26"/>
        </w:rPr>
        <w:tab/>
      </w:r>
      <w:r w:rsidR="00D06920">
        <w:rPr>
          <w:rFonts w:ascii="Microsoft New Tai Lue" w:hAnsi="Microsoft New Tai Lue" w:cs="Microsoft New Tai Lue"/>
          <w:szCs w:val="26"/>
        </w:rPr>
        <w:tab/>
      </w:r>
      <w:r w:rsidR="00D06920">
        <w:rPr>
          <w:rFonts w:ascii="Microsoft New Tai Lue" w:hAnsi="Microsoft New Tai Lue" w:cs="Microsoft New Tai Lue"/>
          <w:szCs w:val="26"/>
        </w:rPr>
        <w:tab/>
      </w:r>
      <w:r w:rsidR="00D06920">
        <w:rPr>
          <w:rFonts w:ascii="Microsoft New Tai Lue" w:hAnsi="Microsoft New Tai Lue" w:cs="Microsoft New Tai Lue"/>
          <w:szCs w:val="26"/>
        </w:rPr>
        <w:tab/>
      </w:r>
      <w:r w:rsidR="005B2FF3" w:rsidRPr="00A0020F">
        <w:rPr>
          <w:rFonts w:ascii="Microsoft New Tai Lue" w:hAnsi="Microsoft New Tai Lue" w:cs="Microsoft New Tai Lue"/>
          <w:szCs w:val="26"/>
        </w:rPr>
        <w:fldChar w:fldCharType="begin"/>
      </w:r>
      <w:r w:rsidR="005B2FF3" w:rsidRPr="00A0020F">
        <w:rPr>
          <w:rFonts w:ascii="Microsoft New Tai Lue" w:hAnsi="Microsoft New Tai Lue" w:cs="Microsoft New Tai Lue"/>
          <w:szCs w:val="26"/>
        </w:rPr>
        <w:instrText xml:space="preserve"> HYPERLINK  \l "content" </w:instrText>
      </w:r>
      <w:r w:rsidR="005B2FF3" w:rsidRPr="00A0020F">
        <w:rPr>
          <w:rFonts w:ascii="Microsoft New Tai Lue" w:hAnsi="Microsoft New Tai Lue" w:cs="Microsoft New Tai Lue"/>
          <w:szCs w:val="26"/>
        </w:rPr>
        <w:fldChar w:fldCharType="separate"/>
      </w:r>
      <w:r w:rsidR="005B2FF3" w:rsidRPr="00A0020F">
        <w:rPr>
          <w:rStyle w:val="Hyperlink"/>
          <w:rFonts w:ascii="Microsoft New Tai Lue" w:hAnsi="Microsoft New Tai Lue" w:cs="Microsoft New Tai Lue"/>
          <w:szCs w:val="26"/>
        </w:rPr>
        <w:t>&lt;Contents</w:t>
      </w:r>
    </w:p>
    <w:p w14:paraId="34843A66" w14:textId="690C9F52" w:rsidR="008E3F8F" w:rsidRPr="00A0020F" w:rsidRDefault="005B2FF3">
      <w:pPr>
        <w:rPr>
          <w:rFonts w:ascii="Microsoft New Tai Lue" w:hAnsi="Microsoft New Tai Lue" w:cs="Microsoft New Tai Lue"/>
          <w:szCs w:val="26"/>
        </w:rPr>
      </w:pPr>
      <w:r w:rsidRPr="00A0020F">
        <w:rPr>
          <w:rFonts w:ascii="Microsoft New Tai Lue" w:hAnsi="Microsoft New Tai Lue" w:cs="Microsoft New Tai Lue"/>
          <w:szCs w:val="26"/>
        </w:rPr>
        <w:lastRenderedPageBreak/>
        <w:fldChar w:fldCharType="end"/>
      </w:r>
      <w:bookmarkStart w:id="10" w:name="Section5"/>
      <w:bookmarkEnd w:id="10"/>
      <w:r w:rsidR="008E3F8F" w:rsidRPr="00A0020F">
        <w:rPr>
          <w:rFonts w:ascii="Microsoft New Tai Lue" w:hAnsi="Microsoft New Tai Lue" w:cs="Microsoft New Tai Lue"/>
          <w:b/>
          <w:bCs/>
          <w:sz w:val="26"/>
          <w:szCs w:val="26"/>
          <w:u w:val="single"/>
        </w:rPr>
        <w:t>SECTION 5</w:t>
      </w:r>
      <w:r w:rsidR="008E3F8F" w:rsidRPr="00A0020F">
        <w:rPr>
          <w:rFonts w:ascii="Microsoft New Tai Lue" w:hAnsi="Microsoft New Tai Lue" w:cs="Microsoft New Tai Lue"/>
          <w:b/>
          <w:bCs/>
          <w:sz w:val="26"/>
          <w:szCs w:val="26"/>
        </w:rPr>
        <w:t xml:space="preserve"> - INCOME   </w:t>
      </w:r>
    </w:p>
    <w:p w14:paraId="4FC13139" w14:textId="77777777" w:rsidR="008E3F8F" w:rsidRPr="00A0020F" w:rsidRDefault="008E3F8F">
      <w:pPr>
        <w:rPr>
          <w:rFonts w:ascii="Microsoft New Tai Lue" w:hAnsi="Microsoft New Tai Lue" w:cs="Microsoft New Tai Lue"/>
          <w:b/>
          <w:bCs/>
          <w:sz w:val="26"/>
          <w:szCs w:val="26"/>
        </w:rPr>
      </w:pPr>
    </w:p>
    <w:p w14:paraId="418A2D33" w14:textId="77777777" w:rsidR="008E3F8F" w:rsidRPr="00A0020F" w:rsidRDefault="008E3F8F">
      <w:pPr>
        <w:rPr>
          <w:rFonts w:ascii="Microsoft New Tai Lue" w:hAnsi="Microsoft New Tai Lue" w:cs="Microsoft New Tai Lue"/>
          <w:szCs w:val="26"/>
        </w:rPr>
      </w:pPr>
      <w:r w:rsidRPr="00A0020F">
        <w:rPr>
          <w:rFonts w:ascii="Microsoft New Tai Lue" w:hAnsi="Microsoft New Tai Lue" w:cs="Microsoft New Tai Lue"/>
          <w:szCs w:val="26"/>
        </w:rPr>
        <w:t>Income can be vulnerable and the income collection system should meet the following objectives:</w:t>
      </w:r>
    </w:p>
    <w:p w14:paraId="6CF4E108" w14:textId="77777777" w:rsidR="008E3F8F" w:rsidRPr="00A0020F" w:rsidRDefault="008E3F8F" w:rsidP="000C4A4D">
      <w:pPr>
        <w:numPr>
          <w:ilvl w:val="0"/>
          <w:numId w:val="21"/>
        </w:numPr>
        <w:rPr>
          <w:rFonts w:ascii="Microsoft New Tai Lue" w:hAnsi="Microsoft New Tai Lue" w:cs="Microsoft New Tai Lue"/>
          <w:szCs w:val="26"/>
        </w:rPr>
      </w:pPr>
      <w:r w:rsidRPr="00A0020F">
        <w:rPr>
          <w:rFonts w:ascii="Microsoft New Tai Lue" w:hAnsi="Microsoft New Tai Lue" w:cs="Microsoft New Tai Lue"/>
          <w:szCs w:val="26"/>
        </w:rPr>
        <w:t>All income due to the school is identified and collected.</w:t>
      </w:r>
    </w:p>
    <w:p w14:paraId="0969D224" w14:textId="77777777" w:rsidR="008E3F8F" w:rsidRPr="00A0020F" w:rsidRDefault="008E3F8F" w:rsidP="000C4A4D">
      <w:pPr>
        <w:numPr>
          <w:ilvl w:val="0"/>
          <w:numId w:val="21"/>
        </w:numPr>
        <w:rPr>
          <w:rFonts w:ascii="Microsoft New Tai Lue" w:hAnsi="Microsoft New Tai Lue" w:cs="Microsoft New Tai Lue"/>
          <w:szCs w:val="26"/>
        </w:rPr>
      </w:pPr>
      <w:r w:rsidRPr="00A0020F">
        <w:rPr>
          <w:rFonts w:ascii="Microsoft New Tai Lue" w:hAnsi="Microsoft New Tai Lue" w:cs="Microsoft New Tai Lue"/>
          <w:szCs w:val="26"/>
        </w:rPr>
        <w:t>All income is receipted and banked promptly and completely.</w:t>
      </w:r>
    </w:p>
    <w:p w14:paraId="3BAF67A6" w14:textId="77777777" w:rsidR="008E3F8F" w:rsidRPr="00A0020F" w:rsidRDefault="008E3F8F" w:rsidP="000C4A4D">
      <w:pPr>
        <w:numPr>
          <w:ilvl w:val="0"/>
          <w:numId w:val="21"/>
        </w:numPr>
        <w:rPr>
          <w:rFonts w:ascii="Microsoft New Tai Lue" w:hAnsi="Microsoft New Tai Lue" w:cs="Microsoft New Tai Lue"/>
          <w:szCs w:val="26"/>
        </w:rPr>
      </w:pPr>
      <w:r w:rsidRPr="00A0020F">
        <w:rPr>
          <w:rFonts w:ascii="Microsoft New Tai Lue" w:hAnsi="Microsoft New Tai Lue" w:cs="Microsoft New Tai Lue"/>
          <w:szCs w:val="26"/>
        </w:rPr>
        <w:t>There is a clearly documented audit trail from receipt through to banking for all transactions.</w:t>
      </w:r>
    </w:p>
    <w:p w14:paraId="53282A76" w14:textId="77777777" w:rsidR="008E3F8F" w:rsidRPr="00A0020F" w:rsidRDefault="008E3F8F">
      <w:pPr>
        <w:rPr>
          <w:rFonts w:ascii="Microsoft New Tai Lue" w:hAnsi="Microsoft New Tai Lue" w:cs="Microsoft New Tai Lue"/>
          <w:szCs w:val="26"/>
        </w:rPr>
      </w:pPr>
    </w:p>
    <w:p w14:paraId="46F1E4EE" w14:textId="77777777" w:rsidR="008E3F8F" w:rsidRPr="00A0020F" w:rsidRDefault="008E3F8F">
      <w:pPr>
        <w:rPr>
          <w:rFonts w:ascii="Microsoft New Tai Lue" w:hAnsi="Microsoft New Tai Lue" w:cs="Microsoft New Tai Lue"/>
          <w:szCs w:val="26"/>
        </w:rPr>
      </w:pPr>
      <w:r w:rsidRPr="00A0020F">
        <w:rPr>
          <w:rFonts w:ascii="Microsoft New Tai Lue" w:hAnsi="Microsoft New Tai Lue" w:cs="Microsoft New Tai Lue"/>
          <w:szCs w:val="26"/>
        </w:rPr>
        <w:t xml:space="preserve">The school has a </w:t>
      </w:r>
      <w:r w:rsidRPr="00FB6333">
        <w:rPr>
          <w:rFonts w:ascii="Microsoft New Tai Lue" w:hAnsi="Microsoft New Tai Lue" w:cs="Microsoft New Tai Lue"/>
          <w:color w:val="0000FF"/>
          <w:szCs w:val="26"/>
        </w:rPr>
        <w:t xml:space="preserve">Charging </w:t>
      </w:r>
      <w:r w:rsidR="000927A6" w:rsidRPr="00FB6333">
        <w:rPr>
          <w:rFonts w:ascii="Microsoft New Tai Lue" w:hAnsi="Microsoft New Tai Lue" w:cs="Microsoft New Tai Lue"/>
          <w:color w:val="0000FF"/>
          <w:szCs w:val="26"/>
        </w:rPr>
        <w:t>and Remissions</w:t>
      </w:r>
      <w:r w:rsidRPr="00FB6333">
        <w:rPr>
          <w:rFonts w:ascii="Microsoft New Tai Lue" w:hAnsi="Microsoft New Tai Lue" w:cs="Microsoft New Tai Lue"/>
          <w:color w:val="0000FF"/>
          <w:szCs w:val="26"/>
        </w:rPr>
        <w:t xml:space="preserve"> Policy (</w:t>
      </w:r>
      <w:r w:rsidR="003A6F45" w:rsidRPr="00FB6333">
        <w:rPr>
          <w:rFonts w:ascii="Microsoft New Tai Lue" w:hAnsi="Microsoft New Tai Lue" w:cs="Microsoft New Tai Lue"/>
          <w:color w:val="0000FF"/>
          <w:szCs w:val="26"/>
        </w:rPr>
        <w:t>See Appendix 6</w:t>
      </w:r>
      <w:r w:rsidRPr="00FB6333">
        <w:rPr>
          <w:rFonts w:ascii="Microsoft New Tai Lue" w:hAnsi="Microsoft New Tai Lue" w:cs="Microsoft New Tai Lue"/>
          <w:color w:val="0000FF"/>
          <w:szCs w:val="26"/>
        </w:rPr>
        <w:t xml:space="preserve">) </w:t>
      </w:r>
      <w:r w:rsidRPr="00A0020F">
        <w:rPr>
          <w:rFonts w:ascii="Microsoft New Tai Lue" w:hAnsi="Microsoft New Tai Lue" w:cs="Microsoft New Tai Lue"/>
          <w:szCs w:val="26"/>
        </w:rPr>
        <w:t xml:space="preserve">and a Lettings Policy in place (See </w:t>
      </w:r>
      <w:hyperlink w:anchor="Appendix4_1" w:history="1">
        <w:r w:rsidRPr="00A0020F">
          <w:rPr>
            <w:rStyle w:val="Hyperlink"/>
            <w:rFonts w:ascii="Microsoft New Tai Lue" w:hAnsi="Microsoft New Tai Lue" w:cs="Microsoft New Tai Lue"/>
            <w:szCs w:val="26"/>
          </w:rPr>
          <w:t>Appendices 4.1</w:t>
        </w:r>
      </w:hyperlink>
      <w:r w:rsidRPr="00A0020F">
        <w:rPr>
          <w:rFonts w:ascii="Microsoft New Tai Lue" w:hAnsi="Microsoft New Tai Lue" w:cs="Microsoft New Tai Lue"/>
          <w:szCs w:val="26"/>
        </w:rPr>
        <w:t xml:space="preserve">, </w:t>
      </w:r>
      <w:hyperlink w:anchor="Appendix4_2" w:history="1">
        <w:r w:rsidRPr="00A0020F">
          <w:rPr>
            <w:rStyle w:val="Hyperlink"/>
            <w:rFonts w:ascii="Microsoft New Tai Lue" w:hAnsi="Microsoft New Tai Lue" w:cs="Microsoft New Tai Lue"/>
            <w:szCs w:val="26"/>
          </w:rPr>
          <w:t>4.2</w:t>
        </w:r>
      </w:hyperlink>
      <w:r w:rsidRPr="00A0020F">
        <w:rPr>
          <w:rFonts w:ascii="Microsoft New Tai Lue" w:hAnsi="Microsoft New Tai Lue" w:cs="Microsoft New Tai Lue"/>
          <w:szCs w:val="26"/>
        </w:rPr>
        <w:t xml:space="preserve">, </w:t>
      </w:r>
      <w:hyperlink w:anchor="Appendix4_3" w:history="1">
        <w:r w:rsidRPr="00A0020F">
          <w:rPr>
            <w:rStyle w:val="Hyperlink"/>
            <w:rFonts w:ascii="Microsoft New Tai Lue" w:hAnsi="Microsoft New Tai Lue" w:cs="Microsoft New Tai Lue"/>
            <w:szCs w:val="26"/>
          </w:rPr>
          <w:t>4.3</w:t>
        </w:r>
      </w:hyperlink>
      <w:r w:rsidRPr="00A0020F">
        <w:rPr>
          <w:rFonts w:ascii="Microsoft New Tai Lue" w:hAnsi="Microsoft New Tai Lue" w:cs="Microsoft New Tai Lue"/>
          <w:szCs w:val="26"/>
        </w:rPr>
        <w:t xml:space="preserve"> and </w:t>
      </w:r>
      <w:hyperlink w:anchor="Appendix4_4" w:history="1">
        <w:r w:rsidRPr="00A0020F">
          <w:rPr>
            <w:rStyle w:val="Hyperlink"/>
            <w:rFonts w:ascii="Microsoft New Tai Lue" w:hAnsi="Microsoft New Tai Lue" w:cs="Microsoft New Tai Lue"/>
            <w:szCs w:val="26"/>
          </w:rPr>
          <w:t>4.4</w:t>
        </w:r>
      </w:hyperlink>
      <w:r w:rsidRPr="00A0020F">
        <w:rPr>
          <w:rFonts w:ascii="Microsoft New Tai Lue" w:hAnsi="Microsoft New Tai Lue" w:cs="Microsoft New Tai Lue"/>
        </w:rPr>
        <w:t>).</w:t>
      </w:r>
      <w:r w:rsidRPr="00A0020F">
        <w:rPr>
          <w:rFonts w:ascii="Microsoft New Tai Lue" w:hAnsi="Microsoft New Tai Lue" w:cs="Microsoft New Tai Lue"/>
          <w:szCs w:val="26"/>
        </w:rPr>
        <w:t xml:space="preserve"> These are adhered to at all times.</w:t>
      </w:r>
    </w:p>
    <w:p w14:paraId="48E86629"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 xml:space="preserve"> </w:t>
      </w:r>
    </w:p>
    <w:p w14:paraId="16A41BB9"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Adequate division of duties reduces the risk of error and fraud in dealing with income.  The person collecting income is different from the person that records and banks the income</w:t>
      </w:r>
      <w:r w:rsidR="00FB386F" w:rsidRPr="00A0020F">
        <w:rPr>
          <w:rFonts w:ascii="Microsoft New Tai Lue" w:hAnsi="Microsoft New Tai Lue" w:cs="Microsoft New Tai Lue"/>
        </w:rPr>
        <w:t xml:space="preserve"> with record of officers involved in this process evident</w:t>
      </w:r>
      <w:r w:rsidRPr="00A0020F">
        <w:rPr>
          <w:rFonts w:ascii="Microsoft New Tai Lue" w:hAnsi="Microsoft New Tai Lue" w:cs="Microsoft New Tai Lue"/>
        </w:rPr>
        <w:t>.</w:t>
      </w:r>
      <w:r w:rsidR="003E1205" w:rsidRPr="00A0020F">
        <w:rPr>
          <w:rFonts w:ascii="Microsoft New Tai Lue" w:hAnsi="Microsoft New Tai Lue" w:cs="Microsoft New Tai Lue"/>
        </w:rPr>
        <w:t xml:space="preserve"> (An </w:t>
      </w:r>
      <w:r w:rsidRPr="00A0020F">
        <w:rPr>
          <w:rFonts w:ascii="Microsoft New Tai Lue" w:hAnsi="Microsoft New Tai Lue" w:cs="Microsoft New Tai Lue"/>
        </w:rPr>
        <w:t xml:space="preserve">example of Division of Duties is listed in </w:t>
      </w:r>
      <w:bookmarkStart w:id="11" w:name="Refer_Appendix3"/>
      <w:r w:rsidRPr="00A0020F">
        <w:rPr>
          <w:rFonts w:ascii="Microsoft New Tai Lue" w:hAnsi="Microsoft New Tai Lue" w:cs="Microsoft New Tai Lue"/>
          <w:color w:val="0000FF"/>
        </w:rPr>
        <w:fldChar w:fldCharType="begin"/>
      </w:r>
      <w:r w:rsidRPr="00A0020F">
        <w:rPr>
          <w:rFonts w:ascii="Microsoft New Tai Lue" w:hAnsi="Microsoft New Tai Lue" w:cs="Microsoft New Tai Lue"/>
          <w:color w:val="0000FF"/>
        </w:rPr>
        <w:instrText xml:space="preserve"> HYPERLINK  \l "Appendix3" </w:instrText>
      </w:r>
      <w:r w:rsidRPr="00A0020F">
        <w:rPr>
          <w:rFonts w:ascii="Microsoft New Tai Lue" w:hAnsi="Microsoft New Tai Lue" w:cs="Microsoft New Tai Lue"/>
          <w:color w:val="0000FF"/>
        </w:rPr>
        <w:fldChar w:fldCharType="separate"/>
      </w:r>
      <w:r w:rsidRPr="00A0020F">
        <w:rPr>
          <w:rStyle w:val="Hyperlink"/>
          <w:rFonts w:ascii="Microsoft New Tai Lue" w:hAnsi="Microsoft New Tai Lue" w:cs="Microsoft New Tai Lue"/>
        </w:rPr>
        <w:t>Appendix 3</w:t>
      </w:r>
      <w:bookmarkEnd w:id="11"/>
      <w:r w:rsidRPr="00A0020F">
        <w:rPr>
          <w:rFonts w:ascii="Microsoft New Tai Lue" w:hAnsi="Microsoft New Tai Lue" w:cs="Microsoft New Tai Lue"/>
        </w:rPr>
        <w:fldChar w:fldCharType="end"/>
      </w:r>
      <w:r w:rsidRPr="00A0020F">
        <w:rPr>
          <w:rFonts w:ascii="Microsoft New Tai Lue" w:hAnsi="Microsoft New Tai Lue" w:cs="Microsoft New Tai Lue"/>
        </w:rPr>
        <w:t>.)</w:t>
      </w:r>
    </w:p>
    <w:p w14:paraId="30C8401B" w14:textId="77777777" w:rsidR="006A09D1" w:rsidRPr="00A0020F" w:rsidRDefault="008E3F8F" w:rsidP="004F4FF7">
      <w:pPr>
        <w:rPr>
          <w:rFonts w:ascii="Microsoft New Tai Lue" w:hAnsi="Microsoft New Tai Lue" w:cs="Microsoft New Tai Lue"/>
          <w:b/>
          <w:color w:val="FF0000"/>
          <w:u w:val="single"/>
        </w:rPr>
      </w:pPr>
      <w:r w:rsidRPr="00A0020F">
        <w:rPr>
          <w:rFonts w:ascii="Microsoft New Tai Lue" w:hAnsi="Microsoft New Tai Lue" w:cs="Microsoft New Tai Lue"/>
        </w:rPr>
        <w:t xml:space="preserve"> </w:t>
      </w:r>
    </w:p>
    <w:p w14:paraId="0D50129F" w14:textId="77777777" w:rsidR="004F4FF7" w:rsidRPr="009059A5" w:rsidRDefault="004F4FF7" w:rsidP="004F4FF7">
      <w:pPr>
        <w:rPr>
          <w:rFonts w:ascii="Microsoft New Tai Lue" w:hAnsi="Microsoft New Tai Lue" w:cs="Microsoft New Tai Lue"/>
          <w:b/>
        </w:rPr>
      </w:pPr>
      <w:r w:rsidRPr="009059A5">
        <w:rPr>
          <w:rFonts w:ascii="Microsoft New Tai Lue" w:hAnsi="Microsoft New Tai Lue" w:cs="Microsoft New Tai Lue"/>
          <w:b/>
        </w:rPr>
        <w:t>Income from Sales on eBay</w:t>
      </w:r>
    </w:p>
    <w:p w14:paraId="53E703D3" w14:textId="77777777" w:rsidR="004F4FF7" w:rsidRPr="00A0020F" w:rsidRDefault="004F4FF7" w:rsidP="004F4FF7">
      <w:pPr>
        <w:rPr>
          <w:rFonts w:ascii="Microsoft New Tai Lue" w:hAnsi="Microsoft New Tai Lue" w:cs="Microsoft New Tai Lue"/>
          <w:i/>
        </w:rPr>
      </w:pPr>
    </w:p>
    <w:p w14:paraId="608A99FB" w14:textId="77777777" w:rsidR="004F4FF7" w:rsidRPr="00A0020F" w:rsidRDefault="004F4FF7" w:rsidP="004F4FF7">
      <w:pPr>
        <w:rPr>
          <w:rFonts w:ascii="Microsoft New Tai Lue" w:hAnsi="Microsoft New Tai Lue" w:cs="Microsoft New Tai Lue"/>
        </w:rPr>
      </w:pPr>
      <w:r w:rsidRPr="00A0020F">
        <w:rPr>
          <w:rFonts w:ascii="Microsoft New Tai Lue" w:hAnsi="Microsoft New Tai Lue" w:cs="Microsoft New Tai Lue"/>
        </w:rPr>
        <w:t xml:space="preserve">Schools may auction items on eBay. However they must adhere to the following advice: </w:t>
      </w:r>
    </w:p>
    <w:p w14:paraId="40421457" w14:textId="77777777" w:rsidR="004F4FF7" w:rsidRPr="00A0020F" w:rsidRDefault="004F4FF7" w:rsidP="004F4FF7">
      <w:pPr>
        <w:rPr>
          <w:rFonts w:ascii="Microsoft New Tai Lue" w:hAnsi="Microsoft New Tai Lue" w:cs="Microsoft New Tai Lue"/>
        </w:rPr>
      </w:pPr>
    </w:p>
    <w:p w14:paraId="4213257F" w14:textId="77777777" w:rsidR="004F4FF7" w:rsidRPr="00A0020F" w:rsidRDefault="004F4FF7" w:rsidP="000C4A4D">
      <w:pPr>
        <w:numPr>
          <w:ilvl w:val="0"/>
          <w:numId w:val="36"/>
        </w:numPr>
        <w:rPr>
          <w:rFonts w:ascii="Microsoft New Tai Lue" w:hAnsi="Microsoft New Tai Lue" w:cs="Microsoft New Tai Lue"/>
        </w:rPr>
      </w:pPr>
      <w:r w:rsidRPr="00A0020F">
        <w:rPr>
          <w:rFonts w:ascii="Microsoft New Tai Lue" w:hAnsi="Microsoft New Tai Lue" w:cs="Microsoft New Tai Lue"/>
        </w:rPr>
        <w:t>the school should risk assess the sale of all items, for example by making sure they are in good working order, with particular attention to electrical appliances.</w:t>
      </w:r>
    </w:p>
    <w:p w14:paraId="73925572" w14:textId="77777777" w:rsidR="004F4FF7" w:rsidRPr="00A0020F" w:rsidRDefault="004F4FF7" w:rsidP="004F4FF7">
      <w:pPr>
        <w:rPr>
          <w:rFonts w:ascii="Microsoft New Tai Lue" w:hAnsi="Microsoft New Tai Lue" w:cs="Microsoft New Tai Lue"/>
        </w:rPr>
      </w:pPr>
    </w:p>
    <w:p w14:paraId="4FE4EE39" w14:textId="77777777" w:rsidR="004F4FF7" w:rsidRPr="00A0020F" w:rsidRDefault="004F4FF7" w:rsidP="000C4A4D">
      <w:pPr>
        <w:numPr>
          <w:ilvl w:val="0"/>
          <w:numId w:val="36"/>
        </w:numPr>
        <w:rPr>
          <w:rFonts w:ascii="Microsoft New Tai Lue" w:hAnsi="Microsoft New Tai Lue" w:cs="Microsoft New Tai Lue"/>
        </w:rPr>
      </w:pPr>
      <w:r w:rsidRPr="00A0020F">
        <w:rPr>
          <w:rFonts w:ascii="Microsoft New Tai Lue" w:hAnsi="Microsoft New Tai Lue" w:cs="Microsoft New Tai Lue"/>
        </w:rPr>
        <w:t xml:space="preserve">Schools are covered for liability under the Products Liability part of SCC’s insurance. The insurance </w:t>
      </w:r>
      <w:r w:rsidRPr="00A0020F">
        <w:rPr>
          <w:rFonts w:ascii="Microsoft New Tai Lue" w:hAnsi="Microsoft New Tai Lue" w:cs="Microsoft New Tai Lue"/>
          <w:b/>
          <w:u w:val="single"/>
        </w:rPr>
        <w:t>does not cover</w:t>
      </w:r>
      <w:r w:rsidRPr="00A0020F">
        <w:rPr>
          <w:rFonts w:ascii="Microsoft New Tai Lue" w:hAnsi="Microsoft New Tai Lue" w:cs="Microsoft New Tai Lue"/>
        </w:rPr>
        <w:t xml:space="preserve"> the cost to the school of refunding the transaction itself, i.e. reimbursing the purchase for a faulty item and postage and packaging, etc.</w:t>
      </w:r>
    </w:p>
    <w:p w14:paraId="1C93EBA2" w14:textId="77777777" w:rsidR="004F4FF7" w:rsidRPr="00A0020F" w:rsidRDefault="004F4FF7" w:rsidP="004F4FF7">
      <w:pPr>
        <w:rPr>
          <w:rFonts w:ascii="Microsoft New Tai Lue" w:hAnsi="Microsoft New Tai Lue" w:cs="Microsoft New Tai Lue"/>
        </w:rPr>
      </w:pPr>
    </w:p>
    <w:p w14:paraId="71C3610B" w14:textId="77777777" w:rsidR="004F4FF7" w:rsidRPr="00E00149" w:rsidRDefault="004F4FF7" w:rsidP="000C4A4D">
      <w:pPr>
        <w:numPr>
          <w:ilvl w:val="0"/>
          <w:numId w:val="36"/>
        </w:numPr>
        <w:rPr>
          <w:rFonts w:ascii="Microsoft New Tai Lue" w:hAnsi="Microsoft New Tai Lue" w:cs="Microsoft New Tai Lue"/>
        </w:rPr>
      </w:pPr>
      <w:r w:rsidRPr="00A0020F">
        <w:rPr>
          <w:rFonts w:ascii="Microsoft New Tai Lue" w:hAnsi="Microsoft New Tai Lue" w:cs="Microsoft New Tai Lue"/>
        </w:rPr>
        <w:t xml:space="preserve">c) The school should be aware of eBay’s </w:t>
      </w:r>
      <w:r w:rsidRPr="00A0020F">
        <w:rPr>
          <w:rStyle w:val="Hyperlink"/>
          <w:rFonts w:ascii="Microsoft New Tai Lue" w:hAnsi="Microsoft New Tai Lue" w:cs="Microsoft New Tai Lue"/>
          <w:color w:val="auto"/>
          <w:u w:val="none"/>
        </w:rPr>
        <w:t>terms of use</w:t>
      </w:r>
      <w:r w:rsidRPr="00A0020F">
        <w:rPr>
          <w:rFonts w:ascii="Microsoft New Tai Lue" w:hAnsi="Microsoft New Tai Lue" w:cs="Microsoft New Tai Lue"/>
        </w:rPr>
        <w:t>, in particular the Compensation clause</w:t>
      </w:r>
      <w:r w:rsidR="00FB5475" w:rsidRPr="00A0020F">
        <w:rPr>
          <w:rFonts w:ascii="Microsoft New Tai Lue" w:hAnsi="Microsoft New Tai Lue" w:cs="Microsoft New Tai Lue"/>
        </w:rPr>
        <w:t xml:space="preserve"> </w:t>
      </w:r>
      <w:r w:rsidR="00FB5475" w:rsidRPr="00E00149">
        <w:rPr>
          <w:rFonts w:ascii="Microsoft New Tai Lue" w:hAnsi="Microsoft New Tai Lue" w:cs="Microsoft New Tai Lue"/>
        </w:rPr>
        <w:t>in force at time of use</w:t>
      </w:r>
      <w:r w:rsidRPr="00E00149">
        <w:rPr>
          <w:rFonts w:ascii="Microsoft New Tai Lue" w:hAnsi="Microsoft New Tai Lue" w:cs="Microsoft New Tai Lue"/>
        </w:rPr>
        <w:t>.</w:t>
      </w:r>
      <w:r w:rsidR="00FB5475" w:rsidRPr="00E00149">
        <w:rPr>
          <w:rFonts w:ascii="Microsoft New Tai Lue" w:hAnsi="Microsoft New Tai Lue" w:cs="Microsoft New Tai Lue"/>
        </w:rPr>
        <w:t xml:space="preserve"> (Please note Terms and Conditions are subject to change</w:t>
      </w:r>
      <w:r w:rsidR="00EE0422">
        <w:rPr>
          <w:rFonts w:ascii="Microsoft New Tai Lue" w:hAnsi="Microsoft New Tai Lue" w:cs="Microsoft New Tai Lue"/>
        </w:rPr>
        <w:t>s</w:t>
      </w:r>
      <w:r w:rsidR="00FB5475" w:rsidRPr="00E00149">
        <w:rPr>
          <w:rFonts w:ascii="Microsoft New Tai Lue" w:hAnsi="Microsoft New Tai Lue" w:cs="Microsoft New Tai Lue"/>
        </w:rPr>
        <w:t xml:space="preserve"> and updates from time to time)</w:t>
      </w:r>
    </w:p>
    <w:p w14:paraId="6F6ECFDD" w14:textId="77777777" w:rsidR="009059A5" w:rsidRPr="00A0020F" w:rsidRDefault="009059A5">
      <w:pPr>
        <w:tabs>
          <w:tab w:val="left" w:pos="720"/>
        </w:tabs>
        <w:ind w:left="720" w:hanging="720"/>
        <w:rPr>
          <w:rFonts w:ascii="Microsoft New Tai Lue" w:hAnsi="Microsoft New Tai Lue" w:cs="Microsoft New Tai Lue"/>
          <w:b/>
          <w:bCs/>
        </w:rPr>
      </w:pPr>
    </w:p>
    <w:p w14:paraId="09294EA5" w14:textId="77777777" w:rsidR="008E3F8F" w:rsidRPr="00A0020F" w:rsidRDefault="008E3F8F">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b/>
          <w:bCs/>
        </w:rPr>
        <w:t>Raising Invoices</w:t>
      </w:r>
    </w:p>
    <w:p w14:paraId="10BABF13" w14:textId="77777777" w:rsidR="008E6582" w:rsidRPr="00A0020F" w:rsidRDefault="008E6582" w:rsidP="008E6582">
      <w:pPr>
        <w:tabs>
          <w:tab w:val="left" w:pos="720"/>
          <w:tab w:val="left" w:pos="1440"/>
        </w:tabs>
        <w:rPr>
          <w:rFonts w:ascii="Microsoft New Tai Lue" w:hAnsi="Microsoft New Tai Lue" w:cs="Microsoft New Tai Lue"/>
        </w:rPr>
      </w:pPr>
    </w:p>
    <w:p w14:paraId="6740F90B" w14:textId="73DC42C2" w:rsidR="008E3F8F" w:rsidRPr="00A0020F" w:rsidRDefault="008E3F8F" w:rsidP="008E6582">
      <w:pPr>
        <w:tabs>
          <w:tab w:val="left" w:pos="720"/>
          <w:tab w:val="left" w:pos="1440"/>
        </w:tabs>
        <w:rPr>
          <w:rFonts w:ascii="Microsoft New Tai Lue" w:hAnsi="Microsoft New Tai Lue" w:cs="Microsoft New Tai Lue"/>
        </w:rPr>
      </w:pPr>
      <w:r w:rsidRPr="00A0020F">
        <w:rPr>
          <w:rFonts w:ascii="Microsoft New Tai Lue" w:hAnsi="Microsoft New Tai Lue" w:cs="Microsoft New Tai Lue"/>
        </w:rPr>
        <w:t>An account is raised by the Finance Officer via the school’s own billing system</w:t>
      </w:r>
      <w:r w:rsidR="00C770A9">
        <w:rPr>
          <w:rFonts w:ascii="Microsoft New Tai Lue" w:hAnsi="Microsoft New Tai Lue" w:cs="Microsoft New Tai Lue"/>
        </w:rPr>
        <w:t xml:space="preserve">, </w:t>
      </w:r>
      <w:r w:rsidRPr="00A0020F">
        <w:rPr>
          <w:rFonts w:ascii="Microsoft New Tai Lue" w:hAnsi="Microsoft New Tai Lue" w:cs="Microsoft New Tai Lue"/>
        </w:rPr>
        <w:t xml:space="preserve">ensuring the invoice complies with the requirements for a tax invoice, </w:t>
      </w:r>
      <w:proofErr w:type="spellStart"/>
      <w:r w:rsidRPr="00A0020F">
        <w:rPr>
          <w:rFonts w:ascii="Microsoft New Tai Lue" w:hAnsi="Microsoft New Tai Lue" w:cs="Microsoft New Tai Lue"/>
        </w:rPr>
        <w:t>eg</w:t>
      </w:r>
      <w:proofErr w:type="spellEnd"/>
      <w:r w:rsidRPr="00A0020F">
        <w:rPr>
          <w:rFonts w:ascii="Microsoft New Tai Lue" w:hAnsi="Microsoft New Tai Lue" w:cs="Microsoft New Tai Lue"/>
        </w:rPr>
        <w:t xml:space="preserve"> SCC VAT number, sequentially numbered, etc.  An invoice is sent to the customer for goods and services provided.</w:t>
      </w:r>
    </w:p>
    <w:p w14:paraId="429EFD3A" w14:textId="77777777" w:rsidR="008E6582" w:rsidRPr="00A0020F" w:rsidRDefault="008E6582" w:rsidP="00CF1413">
      <w:pPr>
        <w:tabs>
          <w:tab w:val="left" w:pos="720"/>
        </w:tabs>
        <w:ind w:left="720" w:hanging="720"/>
        <w:rPr>
          <w:rFonts w:ascii="Microsoft New Tai Lue" w:hAnsi="Microsoft New Tai Lue" w:cs="Microsoft New Tai Lue"/>
          <w:b/>
          <w:bCs/>
        </w:rPr>
      </w:pPr>
    </w:p>
    <w:p w14:paraId="686578ED" w14:textId="77777777" w:rsidR="008E3F8F" w:rsidRPr="00A0020F" w:rsidRDefault="008E3F8F" w:rsidP="00CF1413">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b/>
          <w:bCs/>
        </w:rPr>
        <w:t>Collection and Banking of Income</w:t>
      </w:r>
    </w:p>
    <w:p w14:paraId="17DD1AA8" w14:textId="77777777" w:rsidR="008E3F8F"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ab/>
      </w:r>
    </w:p>
    <w:p w14:paraId="18544A7E" w14:textId="77777777" w:rsidR="008E3F8F" w:rsidRPr="00A0020F" w:rsidRDefault="008E3F8F" w:rsidP="00CF1413">
      <w:pPr>
        <w:tabs>
          <w:tab w:val="left" w:pos="720"/>
          <w:tab w:val="left" w:pos="1440"/>
        </w:tabs>
        <w:rPr>
          <w:rFonts w:ascii="Microsoft New Tai Lue" w:hAnsi="Microsoft New Tai Lue" w:cs="Microsoft New Tai Lue"/>
          <w:color w:val="FF0000"/>
        </w:rPr>
      </w:pPr>
      <w:r w:rsidRPr="00A0020F">
        <w:rPr>
          <w:rFonts w:ascii="Microsoft New Tai Lue" w:hAnsi="Microsoft New Tai Lue" w:cs="Microsoft New Tai Lue"/>
        </w:rPr>
        <w:t>This comprises several stages:</w:t>
      </w:r>
      <w:r w:rsidR="00AD4C85" w:rsidRPr="00A0020F">
        <w:rPr>
          <w:rFonts w:ascii="Microsoft New Tai Lue" w:hAnsi="Microsoft New Tai Lue" w:cs="Microsoft New Tai Lue"/>
        </w:rPr>
        <w:t xml:space="preserve"> </w:t>
      </w:r>
      <w:r w:rsidR="005068C6" w:rsidRPr="009059A5">
        <w:rPr>
          <w:rFonts w:ascii="Microsoft New Tai Lue" w:hAnsi="Microsoft New Tai Lue" w:cs="Microsoft New Tai Lue"/>
        </w:rPr>
        <w:t xml:space="preserve">(further guidance can be found by referring to </w:t>
      </w:r>
      <w:hyperlink r:id="rId39" w:history="1">
        <w:r w:rsidR="005068C6" w:rsidRPr="009059A5">
          <w:rPr>
            <w:rStyle w:val="Hyperlink"/>
            <w:rFonts w:ascii="Microsoft New Tai Lue" w:hAnsi="Microsoft New Tai Lue" w:cs="Microsoft New Tai Lue"/>
          </w:rPr>
          <w:t>SCC Cash Handling Policy</w:t>
        </w:r>
      </w:hyperlink>
      <w:r w:rsidR="005068C6" w:rsidRPr="009059A5">
        <w:rPr>
          <w:rFonts w:ascii="Microsoft New Tai Lue" w:hAnsi="Microsoft New Tai Lue" w:cs="Microsoft New Tai Lue"/>
        </w:rPr>
        <w:t xml:space="preserve"> issued January 2019).</w:t>
      </w:r>
    </w:p>
    <w:p w14:paraId="74BA84BC" w14:textId="77777777" w:rsidR="008E3F8F"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ab/>
      </w:r>
      <w:r w:rsidRPr="00A0020F">
        <w:rPr>
          <w:rFonts w:ascii="Microsoft New Tai Lue" w:hAnsi="Microsoft New Tai Lue" w:cs="Microsoft New Tai Lue"/>
        </w:rPr>
        <w:tab/>
      </w:r>
    </w:p>
    <w:p w14:paraId="32830CA5" w14:textId="77777777" w:rsidR="008E3F8F" w:rsidRPr="00A0020F" w:rsidRDefault="008E6582">
      <w:pPr>
        <w:tabs>
          <w:tab w:val="left" w:pos="720"/>
          <w:tab w:val="left" w:pos="1440"/>
        </w:tabs>
        <w:ind w:left="720" w:hanging="720"/>
        <w:rPr>
          <w:rFonts w:ascii="Microsoft New Tai Lue" w:hAnsi="Microsoft New Tai Lue" w:cs="Microsoft New Tai Lue"/>
          <w:strike/>
        </w:rPr>
      </w:pPr>
      <w:r w:rsidRPr="00A0020F">
        <w:rPr>
          <w:rFonts w:ascii="Microsoft New Tai Lue" w:hAnsi="Microsoft New Tai Lue" w:cs="Microsoft New Tai Lue"/>
          <w:b/>
          <w:bCs/>
        </w:rPr>
        <w:tab/>
      </w:r>
      <w:r w:rsidR="008E3F8F" w:rsidRPr="00A0020F">
        <w:rPr>
          <w:rFonts w:ascii="Microsoft New Tai Lue" w:hAnsi="Microsoft New Tai Lue" w:cs="Microsoft New Tai Lue"/>
          <w:b/>
          <w:bCs/>
        </w:rPr>
        <w:t>(</w:t>
      </w:r>
      <w:proofErr w:type="spellStart"/>
      <w:r w:rsidR="008E3F8F" w:rsidRPr="00A0020F">
        <w:rPr>
          <w:rFonts w:ascii="Microsoft New Tai Lue" w:hAnsi="Microsoft New Tai Lue" w:cs="Microsoft New Tai Lue"/>
          <w:b/>
          <w:bCs/>
        </w:rPr>
        <w:t>i</w:t>
      </w:r>
      <w:proofErr w:type="spellEnd"/>
      <w:r w:rsidR="008E3F8F" w:rsidRPr="00A0020F">
        <w:rPr>
          <w:rFonts w:ascii="Microsoft New Tai Lue" w:hAnsi="Microsoft New Tai Lue" w:cs="Microsoft New Tai Lue"/>
          <w:b/>
          <w:bCs/>
        </w:rPr>
        <w:t>) Cash Handling</w:t>
      </w:r>
      <w:r w:rsidR="008E3F8F" w:rsidRPr="00A0020F">
        <w:rPr>
          <w:rFonts w:ascii="Microsoft New Tai Lue" w:hAnsi="Microsoft New Tai Lue" w:cs="Microsoft New Tai Lue"/>
          <w:strike/>
        </w:rPr>
        <w:t xml:space="preserve"> </w:t>
      </w:r>
      <w:r w:rsidR="008E3F8F" w:rsidRPr="00A0020F">
        <w:rPr>
          <w:rFonts w:ascii="Microsoft New Tai Lue" w:hAnsi="Microsoft New Tai Lue" w:cs="Microsoft New Tai Lue"/>
          <w:strike/>
        </w:rPr>
        <w:br/>
      </w:r>
    </w:p>
    <w:p w14:paraId="6888E297" w14:textId="77777777" w:rsidR="008E3F8F" w:rsidRPr="00A0020F" w:rsidRDefault="008E6582" w:rsidP="008E6582">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ab/>
      </w:r>
      <w:r w:rsidR="008E3F8F" w:rsidRPr="00A0020F">
        <w:rPr>
          <w:rFonts w:ascii="Microsoft New Tai Lue" w:hAnsi="Microsoft New Tai Lue" w:cs="Microsoft New Tai Lue"/>
        </w:rPr>
        <w:t xml:space="preserve">Cash Handling guidance, as recommended by </w:t>
      </w:r>
      <w:r w:rsidR="003F74DF" w:rsidRPr="00A0020F">
        <w:rPr>
          <w:rFonts w:ascii="Microsoft New Tai Lue" w:hAnsi="Microsoft New Tai Lue" w:cs="Microsoft New Tai Lue"/>
        </w:rPr>
        <w:t>South West Audit Partnership (SWAP)</w:t>
      </w:r>
      <w:r w:rsidRPr="00A0020F">
        <w:rPr>
          <w:rFonts w:ascii="Microsoft New Tai Lue" w:hAnsi="Microsoft New Tai Lue" w:cs="Microsoft New Tai Lue"/>
        </w:rPr>
        <w:t xml:space="preserve">, is </w:t>
      </w:r>
      <w:r w:rsidR="008E3F8F" w:rsidRPr="00A0020F">
        <w:rPr>
          <w:rFonts w:ascii="Microsoft New Tai Lue" w:hAnsi="Microsoft New Tai Lue" w:cs="Microsoft New Tai Lue"/>
        </w:rPr>
        <w:t>adhered to at all times.</w:t>
      </w:r>
    </w:p>
    <w:p w14:paraId="6669B416" w14:textId="77777777" w:rsidR="008E3F8F" w:rsidRPr="00A0020F" w:rsidRDefault="008E3F8F">
      <w:pPr>
        <w:tabs>
          <w:tab w:val="left" w:pos="720"/>
        </w:tabs>
        <w:rPr>
          <w:rFonts w:ascii="Microsoft New Tai Lue" w:hAnsi="Microsoft New Tai Lue" w:cs="Microsoft New Tai Lue"/>
          <w:highlight w:val="yellow"/>
        </w:rPr>
      </w:pPr>
    </w:p>
    <w:p w14:paraId="002EAC27" w14:textId="77777777" w:rsidR="008E3F8F" w:rsidRPr="00A0020F" w:rsidRDefault="00D37122">
      <w:pPr>
        <w:tabs>
          <w:tab w:val="left" w:pos="720"/>
          <w:tab w:val="left" w:pos="1440"/>
        </w:tabs>
        <w:ind w:left="720" w:hanging="720"/>
        <w:rPr>
          <w:rFonts w:ascii="Microsoft New Tai Lue" w:hAnsi="Microsoft New Tai Lue" w:cs="Microsoft New Tai Lue"/>
          <w:highlight w:val="yellow"/>
        </w:rPr>
      </w:pPr>
      <w:r w:rsidRPr="00A0020F">
        <w:rPr>
          <w:rFonts w:ascii="Microsoft New Tai Lue" w:hAnsi="Microsoft New Tai Lue" w:cs="Microsoft New Tai Lue"/>
        </w:rPr>
        <w:tab/>
      </w:r>
      <w:r w:rsidR="003F74DF" w:rsidRPr="00A0020F">
        <w:rPr>
          <w:rFonts w:ascii="Microsoft New Tai Lue" w:hAnsi="Microsoft New Tai Lue" w:cs="Microsoft New Tai Lue"/>
        </w:rPr>
        <w:t>SWAP</w:t>
      </w:r>
      <w:r w:rsidR="008E3F8F" w:rsidRPr="00A0020F">
        <w:rPr>
          <w:rFonts w:ascii="Microsoft New Tai Lue" w:hAnsi="Microsoft New Tai Lue" w:cs="Microsoft New Tai Lue"/>
        </w:rPr>
        <w:t xml:space="preserve"> recommend that on school sites where cash is collected and banked locally that the safety of the individual is considered and that clear and up to date guidance is provided for banking:  </w:t>
      </w:r>
    </w:p>
    <w:p w14:paraId="19A236DA" w14:textId="6AEB783B" w:rsidR="009059A5" w:rsidRDefault="008E3F8F" w:rsidP="009059A5">
      <w:pPr>
        <w:tabs>
          <w:tab w:val="left" w:pos="720"/>
          <w:tab w:val="left" w:pos="1440"/>
        </w:tabs>
        <w:rPr>
          <w:rFonts w:ascii="Microsoft New Tai Lue" w:hAnsi="Microsoft New Tai Lue" w:cs="Microsoft New Tai Lue"/>
        </w:rPr>
      </w:pPr>
      <w:r w:rsidRPr="009059A5">
        <w:rPr>
          <w:rFonts w:ascii="Microsoft New Tai Lue" w:hAnsi="Microsoft New Tai Lue" w:cs="Microsoft New Tai Lue"/>
        </w:rPr>
        <w:t>At all times:</w:t>
      </w:r>
    </w:p>
    <w:p w14:paraId="66706153" w14:textId="4FB0F37A" w:rsidR="00743531" w:rsidRDefault="00743531" w:rsidP="009059A5">
      <w:pPr>
        <w:tabs>
          <w:tab w:val="left" w:pos="720"/>
          <w:tab w:val="left" w:pos="1440"/>
        </w:tabs>
        <w:rPr>
          <w:rFonts w:ascii="Microsoft New Tai Lue" w:hAnsi="Microsoft New Tai Lue" w:cs="Microsoft New Tai Lue"/>
        </w:rPr>
      </w:pPr>
    </w:p>
    <w:p w14:paraId="52797153" w14:textId="33D26597" w:rsidR="00D06920" w:rsidRDefault="00D06920" w:rsidP="009059A5">
      <w:pPr>
        <w:tabs>
          <w:tab w:val="left" w:pos="720"/>
          <w:tab w:val="left" w:pos="1440"/>
        </w:tabs>
        <w:rPr>
          <w:rFonts w:ascii="Microsoft New Tai Lue" w:hAnsi="Microsoft New Tai Lue" w:cs="Microsoft New Tai Lue"/>
        </w:rPr>
      </w:pPr>
    </w:p>
    <w:p w14:paraId="29902E8B" w14:textId="77777777" w:rsidR="00D06920" w:rsidRDefault="00D06920" w:rsidP="009059A5">
      <w:pPr>
        <w:tabs>
          <w:tab w:val="left" w:pos="720"/>
          <w:tab w:val="left" w:pos="1440"/>
        </w:tabs>
        <w:rPr>
          <w:rFonts w:ascii="Microsoft New Tai Lue" w:hAnsi="Microsoft New Tai Lue" w:cs="Microsoft New Tai Lue"/>
        </w:rPr>
      </w:pPr>
    </w:p>
    <w:p w14:paraId="7F1F0236" w14:textId="77777777" w:rsidR="008E3F8F" w:rsidRPr="009059A5" w:rsidRDefault="008E3F8F" w:rsidP="009059A5">
      <w:pPr>
        <w:pStyle w:val="ListParagraph"/>
        <w:numPr>
          <w:ilvl w:val="0"/>
          <w:numId w:val="81"/>
        </w:numPr>
        <w:tabs>
          <w:tab w:val="left" w:pos="720"/>
          <w:tab w:val="left" w:pos="1440"/>
        </w:tabs>
        <w:rPr>
          <w:rFonts w:ascii="Microsoft New Tai Lue" w:hAnsi="Microsoft New Tai Lue" w:cs="Microsoft New Tai Lue"/>
        </w:rPr>
      </w:pPr>
      <w:r w:rsidRPr="009059A5">
        <w:rPr>
          <w:rFonts w:ascii="Microsoft New Tai Lue" w:hAnsi="Microsoft New Tai Lue" w:cs="Microsoft New Tai Lue"/>
        </w:rPr>
        <w:lastRenderedPageBreak/>
        <w:t xml:space="preserve">Do not count cash where the public/visitors can see.  </w:t>
      </w:r>
    </w:p>
    <w:p w14:paraId="63A4DA96" w14:textId="77777777" w:rsidR="008E3F8F" w:rsidRPr="00A0020F" w:rsidRDefault="008E3F8F" w:rsidP="000C4A4D">
      <w:pPr>
        <w:numPr>
          <w:ilvl w:val="0"/>
          <w:numId w:val="22"/>
        </w:numPr>
        <w:tabs>
          <w:tab w:val="left" w:pos="720"/>
        </w:tabs>
        <w:rPr>
          <w:rFonts w:ascii="Microsoft New Tai Lue" w:hAnsi="Microsoft New Tai Lue" w:cs="Microsoft New Tai Lue"/>
        </w:rPr>
      </w:pPr>
      <w:r w:rsidRPr="00A0020F">
        <w:rPr>
          <w:rFonts w:ascii="Microsoft New Tai Lue" w:hAnsi="Microsoft New Tai Lue" w:cs="Microsoft New Tai Lue"/>
        </w:rPr>
        <w:t>Prior to banking, keep cash and cheques locked away securely in the safe, out of site of the public/visitors.</w:t>
      </w:r>
    </w:p>
    <w:p w14:paraId="466287D4" w14:textId="77777777" w:rsidR="008E3F8F" w:rsidRPr="00A0020F" w:rsidRDefault="008E3F8F" w:rsidP="000C4A4D">
      <w:pPr>
        <w:numPr>
          <w:ilvl w:val="0"/>
          <w:numId w:val="22"/>
        </w:numPr>
        <w:tabs>
          <w:tab w:val="left" w:pos="720"/>
        </w:tabs>
        <w:rPr>
          <w:rFonts w:ascii="Microsoft New Tai Lue" w:hAnsi="Microsoft New Tai Lue" w:cs="Microsoft New Tai Lue"/>
        </w:rPr>
      </w:pPr>
      <w:r w:rsidRPr="00A0020F">
        <w:rPr>
          <w:rFonts w:ascii="Microsoft New Tai Lue" w:hAnsi="Microsoft New Tai Lue" w:cs="Microsoft New Tai Lue"/>
        </w:rPr>
        <w:t xml:space="preserve">Bank income regularly, so that a minimal amount is kept on the school premises and so that a large amount of cash does not have to be carried to the bank. </w:t>
      </w:r>
    </w:p>
    <w:p w14:paraId="4D01B9F7" w14:textId="77777777" w:rsidR="008E3F8F" w:rsidRPr="00A0020F" w:rsidRDefault="008E3F8F">
      <w:pPr>
        <w:tabs>
          <w:tab w:val="left" w:pos="720"/>
        </w:tabs>
        <w:rPr>
          <w:rFonts w:ascii="Microsoft New Tai Lue" w:hAnsi="Microsoft New Tai Lue" w:cs="Microsoft New Tai Lue"/>
          <w:b/>
          <w:bCs/>
          <w:color w:val="0000FF"/>
        </w:rPr>
      </w:pPr>
    </w:p>
    <w:p w14:paraId="56480C6D" w14:textId="77777777" w:rsidR="008E3F8F" w:rsidRPr="00A0020F" w:rsidRDefault="008E3F8F">
      <w:pPr>
        <w:tabs>
          <w:tab w:val="left" w:pos="720"/>
        </w:tabs>
        <w:ind w:left="720"/>
        <w:rPr>
          <w:rFonts w:ascii="Microsoft New Tai Lue" w:hAnsi="Microsoft New Tai Lue" w:cs="Microsoft New Tai Lue"/>
        </w:rPr>
      </w:pPr>
      <w:r w:rsidRPr="00A0020F">
        <w:rPr>
          <w:rFonts w:ascii="Microsoft New Tai Lue" w:hAnsi="Microsoft New Tai Lue" w:cs="Microsoft New Tai Lue"/>
        </w:rPr>
        <w:t xml:space="preserve">In accordance with recommendations from </w:t>
      </w:r>
      <w:r w:rsidR="00C62F45" w:rsidRPr="00A0020F">
        <w:rPr>
          <w:rFonts w:ascii="Microsoft New Tai Lue" w:hAnsi="Microsoft New Tai Lue" w:cs="Microsoft New Tai Lue"/>
        </w:rPr>
        <w:t>SWAP</w:t>
      </w:r>
      <w:r w:rsidRPr="00A0020F">
        <w:rPr>
          <w:rFonts w:ascii="Microsoft New Tai Lue" w:hAnsi="Microsoft New Tai Lue" w:cs="Microsoft New Tai Lue"/>
        </w:rPr>
        <w:t xml:space="preserve">, individuals undertaking banking are advised to: </w:t>
      </w:r>
    </w:p>
    <w:p w14:paraId="25118751" w14:textId="77777777" w:rsidR="008E3F8F" w:rsidRPr="009059A5" w:rsidRDefault="008E3F8F" w:rsidP="009059A5">
      <w:pPr>
        <w:pStyle w:val="ListParagraph"/>
        <w:numPr>
          <w:ilvl w:val="0"/>
          <w:numId w:val="82"/>
        </w:numPr>
        <w:tabs>
          <w:tab w:val="left" w:pos="720"/>
        </w:tabs>
        <w:rPr>
          <w:rFonts w:ascii="Microsoft New Tai Lue" w:hAnsi="Microsoft New Tai Lue" w:cs="Microsoft New Tai Lue"/>
        </w:rPr>
      </w:pPr>
      <w:r w:rsidRPr="009059A5">
        <w:rPr>
          <w:rFonts w:ascii="Microsoft New Tai Lue" w:hAnsi="Microsoft New Tai Lue" w:cs="Microsoft New Tai Lue"/>
          <w:b/>
        </w:rPr>
        <w:t>Think about your personal safety.  If attacked, surrender cash.</w:t>
      </w:r>
    </w:p>
    <w:p w14:paraId="2C810079" w14:textId="77777777" w:rsidR="008E3F8F" w:rsidRPr="00A0020F" w:rsidRDefault="008E3F8F" w:rsidP="000C4A4D">
      <w:pPr>
        <w:numPr>
          <w:ilvl w:val="0"/>
          <w:numId w:val="14"/>
        </w:numPr>
        <w:tabs>
          <w:tab w:val="left" w:pos="720"/>
        </w:tabs>
        <w:rPr>
          <w:rFonts w:ascii="Microsoft New Tai Lue" w:hAnsi="Microsoft New Tai Lue" w:cs="Microsoft New Tai Lue"/>
        </w:rPr>
      </w:pPr>
      <w:r w:rsidRPr="00A0020F">
        <w:rPr>
          <w:rFonts w:ascii="Microsoft New Tai Lue" w:hAnsi="Microsoft New Tai Lue" w:cs="Microsoft New Tai Lue"/>
        </w:rPr>
        <w:t>If possible travel by vehicle rather than on foot or by public transport.</w:t>
      </w:r>
    </w:p>
    <w:p w14:paraId="6BFBF7D3" w14:textId="77777777" w:rsidR="008E3F8F" w:rsidRPr="00A0020F" w:rsidRDefault="008E3F8F" w:rsidP="000C4A4D">
      <w:pPr>
        <w:numPr>
          <w:ilvl w:val="0"/>
          <w:numId w:val="14"/>
        </w:numPr>
        <w:tabs>
          <w:tab w:val="left" w:pos="720"/>
        </w:tabs>
        <w:rPr>
          <w:rFonts w:ascii="Microsoft New Tai Lue" w:hAnsi="Microsoft New Tai Lue" w:cs="Microsoft New Tai Lue"/>
        </w:rPr>
      </w:pPr>
      <w:r w:rsidRPr="00A0020F">
        <w:rPr>
          <w:rFonts w:ascii="Microsoft New Tai Lue" w:hAnsi="Microsoft New Tai Lue" w:cs="Microsoft New Tai Lue"/>
        </w:rPr>
        <w:t>As far as possible vary the times and route taken to the bank, especially on foot.</w:t>
      </w:r>
    </w:p>
    <w:p w14:paraId="3C5F39A3" w14:textId="77777777" w:rsidR="008E3F8F" w:rsidRPr="00A0020F" w:rsidRDefault="008E3F8F" w:rsidP="000C4A4D">
      <w:pPr>
        <w:numPr>
          <w:ilvl w:val="0"/>
          <w:numId w:val="14"/>
        </w:numPr>
        <w:tabs>
          <w:tab w:val="left" w:pos="720"/>
        </w:tabs>
        <w:rPr>
          <w:rFonts w:ascii="Microsoft New Tai Lue" w:hAnsi="Microsoft New Tai Lue" w:cs="Microsoft New Tai Lue"/>
        </w:rPr>
      </w:pPr>
      <w:r w:rsidRPr="00A0020F">
        <w:rPr>
          <w:rFonts w:ascii="Microsoft New Tai Lue" w:hAnsi="Microsoft New Tai Lue" w:cs="Microsoft New Tai Lue"/>
        </w:rPr>
        <w:t>Bank only during good daylight hours if possible and avoid quiet streets and alleyways.</w:t>
      </w:r>
    </w:p>
    <w:p w14:paraId="2C32EFEB" w14:textId="77777777" w:rsidR="008E3F8F" w:rsidRPr="00A0020F" w:rsidRDefault="008E3F8F" w:rsidP="000C4A4D">
      <w:pPr>
        <w:numPr>
          <w:ilvl w:val="0"/>
          <w:numId w:val="14"/>
        </w:numPr>
        <w:tabs>
          <w:tab w:val="left" w:pos="720"/>
        </w:tabs>
        <w:rPr>
          <w:rFonts w:ascii="Microsoft New Tai Lue" w:hAnsi="Microsoft New Tai Lue" w:cs="Microsoft New Tai Lue"/>
        </w:rPr>
      </w:pPr>
      <w:r w:rsidRPr="00A0020F">
        <w:rPr>
          <w:rFonts w:ascii="Microsoft New Tai Lue" w:hAnsi="Microsoft New Tai Lue" w:cs="Microsoft New Tai Lue"/>
        </w:rPr>
        <w:t>Be aware of what is going on around you.  Walk in the centre of the pavement facing the oncoming traffic.</w:t>
      </w:r>
    </w:p>
    <w:p w14:paraId="392ACBB6" w14:textId="77777777" w:rsidR="008E3F8F" w:rsidRPr="00A0020F" w:rsidRDefault="008E3F8F" w:rsidP="000C4A4D">
      <w:pPr>
        <w:numPr>
          <w:ilvl w:val="0"/>
          <w:numId w:val="14"/>
        </w:numPr>
        <w:tabs>
          <w:tab w:val="left" w:pos="720"/>
        </w:tabs>
        <w:rPr>
          <w:rFonts w:ascii="Microsoft New Tai Lue" w:hAnsi="Microsoft New Tai Lue" w:cs="Microsoft New Tai Lue"/>
        </w:rPr>
      </w:pPr>
      <w:r w:rsidRPr="00A0020F">
        <w:rPr>
          <w:rFonts w:ascii="Microsoft New Tai Lue" w:hAnsi="Microsoft New Tai Lue" w:cs="Microsoft New Tai Lue"/>
        </w:rPr>
        <w:t>Never let members of the public know where you are going when you leave the office.</w:t>
      </w:r>
    </w:p>
    <w:p w14:paraId="39D5C794" w14:textId="77777777" w:rsidR="008E3F8F" w:rsidRPr="00A0020F" w:rsidRDefault="008E3F8F" w:rsidP="000C4A4D">
      <w:pPr>
        <w:numPr>
          <w:ilvl w:val="0"/>
          <w:numId w:val="14"/>
        </w:numPr>
        <w:tabs>
          <w:tab w:val="left" w:pos="720"/>
        </w:tabs>
        <w:rPr>
          <w:rFonts w:ascii="Microsoft New Tai Lue" w:hAnsi="Microsoft New Tai Lue" w:cs="Microsoft New Tai Lue"/>
        </w:rPr>
      </w:pPr>
      <w:r w:rsidRPr="00A0020F">
        <w:rPr>
          <w:rFonts w:ascii="Microsoft New Tai Lue" w:hAnsi="Microsoft New Tai Lue" w:cs="Microsoft New Tai Lue"/>
        </w:rPr>
        <w:t xml:space="preserve">Take care how you inform your colleagues of your absence but do </w:t>
      </w:r>
      <w:r w:rsidRPr="00A0020F">
        <w:rPr>
          <w:rFonts w:ascii="Microsoft New Tai Lue" w:hAnsi="Microsoft New Tai Lue" w:cs="Microsoft New Tai Lue"/>
          <w:szCs w:val="23"/>
        </w:rPr>
        <w:t>let your manager know of your departure and expected return time.</w:t>
      </w:r>
    </w:p>
    <w:p w14:paraId="59565706" w14:textId="77777777" w:rsidR="008E3F8F" w:rsidRPr="00A0020F" w:rsidRDefault="008E3F8F" w:rsidP="000C4A4D">
      <w:pPr>
        <w:numPr>
          <w:ilvl w:val="0"/>
          <w:numId w:val="15"/>
        </w:numPr>
        <w:rPr>
          <w:rFonts w:ascii="Microsoft New Tai Lue" w:hAnsi="Microsoft New Tai Lue" w:cs="Microsoft New Tai Lue"/>
        </w:rPr>
      </w:pPr>
      <w:r w:rsidRPr="00A0020F">
        <w:rPr>
          <w:rFonts w:ascii="Microsoft New Tai Lue" w:hAnsi="Microsoft New Tai Lue" w:cs="Microsoft New Tai Lue"/>
          <w:szCs w:val="23"/>
        </w:rPr>
        <w:t>Keep with you a means of communication to let your manager know if you are delayed.</w:t>
      </w:r>
    </w:p>
    <w:p w14:paraId="60556E59" w14:textId="77777777" w:rsidR="008E3F8F" w:rsidRPr="00A0020F" w:rsidRDefault="008E3F8F" w:rsidP="000C4A4D">
      <w:pPr>
        <w:numPr>
          <w:ilvl w:val="0"/>
          <w:numId w:val="15"/>
        </w:numPr>
        <w:rPr>
          <w:rFonts w:ascii="Microsoft New Tai Lue" w:hAnsi="Microsoft New Tai Lue" w:cs="Microsoft New Tai Lue"/>
        </w:rPr>
      </w:pPr>
      <w:r w:rsidRPr="00A0020F">
        <w:rPr>
          <w:rFonts w:ascii="Microsoft New Tai Lue" w:hAnsi="Microsoft New Tai Lue" w:cs="Microsoft New Tai Lue"/>
        </w:rPr>
        <w:t xml:space="preserve">Do not draw attention to the fact you are carrying cash.  A box file or a strong shopping bag or even an inside coat pocket are preferable to a brief case or cash bags. </w:t>
      </w:r>
    </w:p>
    <w:p w14:paraId="48773F1F" w14:textId="77777777" w:rsidR="008E3F8F" w:rsidRPr="00A0020F" w:rsidRDefault="008E3F8F">
      <w:pPr>
        <w:tabs>
          <w:tab w:val="left" w:pos="720"/>
          <w:tab w:val="left" w:pos="1440"/>
        </w:tabs>
        <w:ind w:left="720" w:hanging="720"/>
        <w:rPr>
          <w:rFonts w:ascii="Microsoft New Tai Lue" w:hAnsi="Microsoft New Tai Lue" w:cs="Microsoft New Tai Lue"/>
          <w:highlight w:val="yellow"/>
        </w:rPr>
      </w:pPr>
    </w:p>
    <w:p w14:paraId="21BD6C98" w14:textId="77777777" w:rsidR="008E3F8F" w:rsidRPr="00A0020F" w:rsidRDefault="00D37122" w:rsidP="00CF1413">
      <w:pPr>
        <w:tabs>
          <w:tab w:val="left" w:pos="720"/>
        </w:tabs>
        <w:ind w:left="720" w:hanging="720"/>
        <w:rPr>
          <w:rFonts w:ascii="Microsoft New Tai Lue" w:hAnsi="Microsoft New Tai Lue" w:cs="Microsoft New Tai Lue"/>
          <w:highlight w:val="yellow"/>
        </w:rPr>
      </w:pPr>
      <w:r w:rsidRPr="00A0020F">
        <w:rPr>
          <w:rFonts w:ascii="Microsoft New Tai Lue" w:hAnsi="Microsoft New Tai Lue" w:cs="Microsoft New Tai Lue"/>
        </w:rPr>
        <w:tab/>
        <w:t xml:space="preserve">To ensure that staff </w:t>
      </w:r>
      <w:r w:rsidR="008E3F8F" w:rsidRPr="00A0020F">
        <w:rPr>
          <w:rFonts w:ascii="Microsoft New Tai Lue" w:hAnsi="Microsoft New Tai Lue" w:cs="Microsoft New Tai Lue"/>
        </w:rPr>
        <w:t xml:space="preserve">are aware of cash handling procedures, </w:t>
      </w:r>
      <w:r w:rsidR="003F74DF" w:rsidRPr="00A0020F">
        <w:rPr>
          <w:rFonts w:ascii="Microsoft New Tai Lue" w:hAnsi="Microsoft New Tai Lue" w:cs="Microsoft New Tai Lue"/>
        </w:rPr>
        <w:t>SWAP</w:t>
      </w:r>
      <w:r w:rsidR="008E3F8F" w:rsidRPr="00A0020F">
        <w:rPr>
          <w:rFonts w:ascii="Microsoft New Tai Lue" w:hAnsi="Microsoft New Tai Lue" w:cs="Microsoft New Tai Lue"/>
        </w:rPr>
        <w:t xml:space="preserve"> recommend that the school completes the following </w:t>
      </w:r>
      <w:proofErr w:type="spellStart"/>
      <w:r w:rsidR="008E3F8F" w:rsidRPr="00A0020F">
        <w:rPr>
          <w:rFonts w:ascii="Microsoft New Tai Lue" w:hAnsi="Microsoft New Tai Lue" w:cs="Microsoft New Tai Lue"/>
        </w:rPr>
        <w:t>self assessment</w:t>
      </w:r>
      <w:proofErr w:type="spellEnd"/>
      <w:r w:rsidR="008E3F8F" w:rsidRPr="00A0020F">
        <w:rPr>
          <w:rFonts w:ascii="Microsoft New Tai Lue" w:hAnsi="Microsoft New Tai Lue" w:cs="Microsoft New Tai Lue"/>
        </w:rPr>
        <w:t xml:space="preserve">: </w:t>
      </w:r>
    </w:p>
    <w:p w14:paraId="7AFBBF02" w14:textId="77777777" w:rsidR="008E3F8F" w:rsidRPr="00A0020F" w:rsidRDefault="008E3F8F" w:rsidP="000C4A4D">
      <w:pPr>
        <w:numPr>
          <w:ilvl w:val="0"/>
          <w:numId w:val="13"/>
        </w:numPr>
        <w:rPr>
          <w:rFonts w:ascii="Microsoft New Tai Lue" w:hAnsi="Microsoft New Tai Lue" w:cs="Microsoft New Tai Lue"/>
        </w:rPr>
      </w:pPr>
      <w:r w:rsidRPr="00A0020F">
        <w:rPr>
          <w:rFonts w:ascii="Microsoft New Tai Lue" w:hAnsi="Microsoft New Tai Lue" w:cs="Microsoft New Tai Lue"/>
          <w:sz w:val="23"/>
          <w:szCs w:val="23"/>
        </w:rPr>
        <w:t>Have you provided training in personal safety for your secretary/administrator?</w:t>
      </w:r>
    </w:p>
    <w:p w14:paraId="26DBADFC" w14:textId="77777777" w:rsidR="008E3F8F" w:rsidRPr="00A0020F" w:rsidRDefault="008E3F8F" w:rsidP="000C4A4D">
      <w:pPr>
        <w:numPr>
          <w:ilvl w:val="0"/>
          <w:numId w:val="13"/>
        </w:numPr>
        <w:rPr>
          <w:rFonts w:ascii="Microsoft New Tai Lue" w:hAnsi="Microsoft New Tai Lue" w:cs="Microsoft New Tai Lue"/>
        </w:rPr>
      </w:pPr>
      <w:r w:rsidRPr="00A0020F">
        <w:rPr>
          <w:rFonts w:ascii="Microsoft New Tai Lue" w:hAnsi="Microsoft New Tai Lue" w:cs="Microsoft New Tai Lue"/>
          <w:sz w:val="23"/>
          <w:szCs w:val="23"/>
        </w:rPr>
        <w:t>When banking money, are the day and times varied to avoid a routine becoming known to others?</w:t>
      </w:r>
    </w:p>
    <w:p w14:paraId="54AE5292" w14:textId="77777777" w:rsidR="008E3F8F" w:rsidRPr="00A0020F" w:rsidRDefault="008E3F8F" w:rsidP="000C4A4D">
      <w:pPr>
        <w:numPr>
          <w:ilvl w:val="0"/>
          <w:numId w:val="13"/>
        </w:numPr>
        <w:rPr>
          <w:rFonts w:ascii="Microsoft New Tai Lue" w:hAnsi="Microsoft New Tai Lue" w:cs="Microsoft New Tai Lue"/>
        </w:rPr>
      </w:pPr>
      <w:r w:rsidRPr="00A0020F">
        <w:rPr>
          <w:rFonts w:ascii="Microsoft New Tai Lue" w:hAnsi="Microsoft New Tai Lue" w:cs="Microsoft New Tai Lue"/>
          <w:sz w:val="23"/>
          <w:szCs w:val="23"/>
        </w:rPr>
        <w:t>When banking money, is the route taken varied to avoid a routine becoming known to others?</w:t>
      </w:r>
    </w:p>
    <w:p w14:paraId="3EA28374" w14:textId="77777777" w:rsidR="008E3F8F" w:rsidRPr="00A0020F" w:rsidRDefault="008E3F8F" w:rsidP="000C4A4D">
      <w:pPr>
        <w:numPr>
          <w:ilvl w:val="0"/>
          <w:numId w:val="13"/>
        </w:numPr>
        <w:rPr>
          <w:rFonts w:ascii="Microsoft New Tai Lue" w:hAnsi="Microsoft New Tai Lue" w:cs="Microsoft New Tai Lue"/>
        </w:rPr>
      </w:pPr>
      <w:r w:rsidRPr="00A0020F">
        <w:rPr>
          <w:rFonts w:ascii="Microsoft New Tai Lue" w:hAnsi="Microsoft New Tai Lue" w:cs="Microsoft New Tai Lue"/>
          <w:sz w:val="23"/>
          <w:szCs w:val="23"/>
        </w:rPr>
        <w:t>Are amounts kept to a minimum by regular banking?</w:t>
      </w:r>
    </w:p>
    <w:p w14:paraId="7B99DFDD" w14:textId="77777777" w:rsidR="008E3F8F" w:rsidRPr="00A0020F" w:rsidRDefault="008E3F8F" w:rsidP="000C4A4D">
      <w:pPr>
        <w:numPr>
          <w:ilvl w:val="0"/>
          <w:numId w:val="13"/>
        </w:numPr>
        <w:rPr>
          <w:rFonts w:ascii="Microsoft New Tai Lue" w:hAnsi="Microsoft New Tai Lue" w:cs="Microsoft New Tai Lue"/>
        </w:rPr>
      </w:pPr>
      <w:r w:rsidRPr="00A0020F">
        <w:rPr>
          <w:rFonts w:ascii="Microsoft New Tai Lue" w:hAnsi="Microsoft New Tai Lue" w:cs="Microsoft New Tai Lue"/>
          <w:sz w:val="23"/>
          <w:szCs w:val="23"/>
        </w:rPr>
        <w:t>Does the person going to the bank inform their manager</w:t>
      </w:r>
      <w:r w:rsidR="002A150C" w:rsidRPr="00A0020F">
        <w:rPr>
          <w:rFonts w:ascii="Microsoft New Tai Lue" w:hAnsi="Microsoft New Tai Lue" w:cs="Microsoft New Tai Lue"/>
          <w:sz w:val="23"/>
          <w:szCs w:val="23"/>
        </w:rPr>
        <w:t xml:space="preserve"> </w:t>
      </w:r>
      <w:r w:rsidRPr="00A0020F">
        <w:rPr>
          <w:rFonts w:ascii="Microsoft New Tai Lue" w:hAnsi="Microsoft New Tai Lue" w:cs="Microsoft New Tai Lue"/>
          <w:sz w:val="23"/>
          <w:szCs w:val="23"/>
        </w:rPr>
        <w:t>of departure and expected return time?</w:t>
      </w:r>
    </w:p>
    <w:p w14:paraId="592E229C" w14:textId="77777777" w:rsidR="008E3F8F" w:rsidRPr="00A0020F" w:rsidRDefault="008E3F8F" w:rsidP="000C4A4D">
      <w:pPr>
        <w:numPr>
          <w:ilvl w:val="0"/>
          <w:numId w:val="13"/>
        </w:numPr>
        <w:rPr>
          <w:rFonts w:ascii="Microsoft New Tai Lue" w:hAnsi="Microsoft New Tai Lue" w:cs="Microsoft New Tai Lue"/>
        </w:rPr>
      </w:pPr>
      <w:r w:rsidRPr="00A0020F">
        <w:rPr>
          <w:rFonts w:ascii="Microsoft New Tai Lue" w:hAnsi="Microsoft New Tai Lue" w:cs="Microsoft New Tai Lue"/>
          <w:sz w:val="23"/>
          <w:szCs w:val="23"/>
        </w:rPr>
        <w:t>Has the person been given instruction to give up the money if accosted?</w:t>
      </w:r>
    </w:p>
    <w:p w14:paraId="59F2A84A" w14:textId="77777777" w:rsidR="008E3F8F" w:rsidRPr="00A0020F" w:rsidRDefault="008E3F8F" w:rsidP="000C4A4D">
      <w:pPr>
        <w:numPr>
          <w:ilvl w:val="0"/>
          <w:numId w:val="13"/>
        </w:numPr>
        <w:rPr>
          <w:rFonts w:ascii="Microsoft New Tai Lue" w:hAnsi="Microsoft New Tai Lue" w:cs="Microsoft New Tai Lue"/>
        </w:rPr>
      </w:pPr>
      <w:r w:rsidRPr="00A0020F">
        <w:rPr>
          <w:rFonts w:ascii="Microsoft New Tai Lue" w:hAnsi="Microsoft New Tai Lue" w:cs="Microsoft New Tai Lue"/>
          <w:sz w:val="23"/>
          <w:szCs w:val="23"/>
        </w:rPr>
        <w:t>Has the person a means of contact in case of unavoidable delays?</w:t>
      </w:r>
    </w:p>
    <w:p w14:paraId="4D2F151F" w14:textId="77777777" w:rsidR="008E3F8F" w:rsidRPr="00A0020F" w:rsidRDefault="008E3F8F">
      <w:pPr>
        <w:rPr>
          <w:rFonts w:ascii="Microsoft New Tai Lue" w:hAnsi="Microsoft New Tai Lue" w:cs="Microsoft New Tai Lue"/>
        </w:rPr>
      </w:pPr>
    </w:p>
    <w:p w14:paraId="224A11DE" w14:textId="77777777" w:rsidR="008E3F8F" w:rsidRPr="00A0020F" w:rsidRDefault="008E3F8F" w:rsidP="000C4A4D">
      <w:pPr>
        <w:numPr>
          <w:ilvl w:val="0"/>
          <w:numId w:val="23"/>
        </w:numPr>
        <w:tabs>
          <w:tab w:val="left" w:pos="720"/>
          <w:tab w:val="left" w:pos="1440"/>
        </w:tabs>
        <w:rPr>
          <w:rFonts w:ascii="Microsoft New Tai Lue" w:hAnsi="Microsoft New Tai Lue" w:cs="Microsoft New Tai Lue"/>
          <w:b/>
          <w:bCs/>
        </w:rPr>
      </w:pPr>
      <w:r w:rsidRPr="00A0020F">
        <w:rPr>
          <w:rFonts w:ascii="Microsoft New Tai Lue" w:hAnsi="Microsoft New Tai Lue" w:cs="Microsoft New Tai Lue"/>
          <w:b/>
          <w:bCs/>
        </w:rPr>
        <w:t>Recording</w:t>
      </w:r>
    </w:p>
    <w:p w14:paraId="0E9C2FB1" w14:textId="77777777" w:rsidR="008E3F8F" w:rsidRPr="00A0020F" w:rsidRDefault="008E3F8F">
      <w:pPr>
        <w:tabs>
          <w:tab w:val="left" w:pos="720"/>
          <w:tab w:val="left" w:pos="1440"/>
        </w:tabs>
        <w:ind w:left="720"/>
        <w:rPr>
          <w:rFonts w:ascii="Microsoft New Tai Lue" w:hAnsi="Microsoft New Tai Lue" w:cs="Microsoft New Tai Lue"/>
          <w:b/>
          <w:bCs/>
        </w:rPr>
      </w:pPr>
    </w:p>
    <w:p w14:paraId="18DE5C11" w14:textId="646A86BD" w:rsidR="008E3F8F"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b/>
          <w:bCs/>
        </w:rPr>
        <w:tab/>
      </w:r>
      <w:r w:rsidRPr="00A0020F">
        <w:rPr>
          <w:rFonts w:ascii="Microsoft New Tai Lue" w:hAnsi="Microsoft New Tai Lue" w:cs="Microsoft New Tai Lue"/>
        </w:rPr>
        <w:t xml:space="preserve">Income collected in class is recorded on record sheets by </w:t>
      </w:r>
      <w:r w:rsidR="00C770A9">
        <w:rPr>
          <w:rFonts w:ascii="Microsoft New Tai Lue" w:hAnsi="Microsoft New Tai Lue" w:cs="Microsoft New Tai Lue"/>
        </w:rPr>
        <w:t>administrating staff.</w:t>
      </w:r>
      <w:r w:rsidRPr="00A0020F">
        <w:rPr>
          <w:rFonts w:ascii="Microsoft New Tai Lue" w:hAnsi="Microsoft New Tai Lue" w:cs="Microsoft New Tai Lue"/>
        </w:rPr>
        <w:t xml:space="preserve">  The income is then taken to the Finance Officer, who checks and signs for it.  All other income received by staff in the School Office is recorded on record/monitoring sheets.</w:t>
      </w:r>
    </w:p>
    <w:p w14:paraId="257EA596" w14:textId="77777777" w:rsidR="008E3F8F" w:rsidRPr="00A0020F" w:rsidRDefault="008E3F8F">
      <w:pPr>
        <w:rPr>
          <w:rFonts w:ascii="Microsoft New Tai Lue" w:hAnsi="Microsoft New Tai Lue" w:cs="Microsoft New Tai Lue"/>
        </w:rPr>
      </w:pPr>
    </w:p>
    <w:p w14:paraId="06A321D2" w14:textId="77777777" w:rsidR="008E3F8F"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ab/>
        <w:t xml:space="preserve">A receipt is issued by the Finance Officer for any cash, postal orders and cheques received via the office.  If appropriate, termly receipts can be issued, </w:t>
      </w:r>
      <w:proofErr w:type="spellStart"/>
      <w:r w:rsidRPr="00A0020F">
        <w:rPr>
          <w:rFonts w:ascii="Microsoft New Tai Lue" w:hAnsi="Microsoft New Tai Lue" w:cs="Microsoft New Tai Lue"/>
        </w:rPr>
        <w:t>eg</w:t>
      </w:r>
      <w:proofErr w:type="spellEnd"/>
      <w:r w:rsidRPr="00A0020F">
        <w:rPr>
          <w:rFonts w:ascii="Microsoft New Tai Lue" w:hAnsi="Microsoft New Tai Lue" w:cs="Microsoft New Tai Lue"/>
        </w:rPr>
        <w:t xml:space="preserve"> swimming, dinner money, trips.  In some cases, </w:t>
      </w:r>
      <w:proofErr w:type="spellStart"/>
      <w:r w:rsidRPr="00A0020F">
        <w:rPr>
          <w:rFonts w:ascii="Microsoft New Tai Lue" w:hAnsi="Microsoft New Tai Lue" w:cs="Microsoft New Tai Lue"/>
        </w:rPr>
        <w:t>eg</w:t>
      </w:r>
      <w:proofErr w:type="spellEnd"/>
      <w:r w:rsidRPr="00A0020F">
        <w:rPr>
          <w:rFonts w:ascii="Microsoft New Tai Lue" w:hAnsi="Microsoft New Tai Lue" w:cs="Microsoft New Tai Lue"/>
        </w:rPr>
        <w:t xml:space="preserve"> trips, this may be produced as part of the returns slip.</w:t>
      </w:r>
    </w:p>
    <w:p w14:paraId="3B551CDA" w14:textId="77777777" w:rsidR="008E3F8F" w:rsidRPr="00A0020F" w:rsidRDefault="008E3F8F">
      <w:pPr>
        <w:rPr>
          <w:rFonts w:ascii="Microsoft New Tai Lue" w:hAnsi="Microsoft New Tai Lue" w:cs="Microsoft New Tai Lue"/>
        </w:rPr>
      </w:pPr>
    </w:p>
    <w:p w14:paraId="4B40AD70" w14:textId="77777777" w:rsidR="008E3F8F" w:rsidRPr="00A0020F" w:rsidRDefault="008E3F8F">
      <w:pPr>
        <w:tabs>
          <w:tab w:val="left" w:pos="720"/>
        </w:tabs>
        <w:ind w:left="720" w:hanging="720"/>
        <w:rPr>
          <w:rFonts w:ascii="Microsoft New Tai Lue" w:hAnsi="Microsoft New Tai Lue" w:cs="Microsoft New Tai Lue"/>
          <w:b/>
          <w:bCs/>
        </w:rPr>
      </w:pPr>
      <w:r w:rsidRPr="00A0020F">
        <w:rPr>
          <w:rFonts w:ascii="Microsoft New Tai Lue" w:hAnsi="Microsoft New Tai Lue" w:cs="Microsoft New Tai Lue"/>
        </w:rPr>
        <w:tab/>
        <w:t xml:space="preserve">Income is recorded on </w:t>
      </w:r>
      <w:r w:rsidR="002A150C" w:rsidRPr="00A0020F">
        <w:rPr>
          <w:rFonts w:ascii="Microsoft New Tai Lue" w:hAnsi="Microsoft New Tai Lue" w:cs="Microsoft New Tai Lue"/>
        </w:rPr>
        <w:t xml:space="preserve">the </w:t>
      </w:r>
      <w:r w:rsidR="00C62F45" w:rsidRPr="00A0020F">
        <w:rPr>
          <w:rFonts w:ascii="Microsoft New Tai Lue" w:hAnsi="Microsoft New Tai Lue" w:cs="Microsoft New Tai Lue"/>
        </w:rPr>
        <w:t>School’s Accounting System</w:t>
      </w:r>
      <w:r w:rsidRPr="00A0020F">
        <w:rPr>
          <w:rFonts w:ascii="Microsoft New Tai Lue" w:hAnsi="Microsoft New Tai Lue" w:cs="Microsoft New Tai Lue"/>
        </w:rPr>
        <w:t xml:space="preserve"> promptly ensuring the correct VAT treatment is applied, and the authorisation slip is printed.</w:t>
      </w:r>
    </w:p>
    <w:p w14:paraId="0B4A7E27" w14:textId="77777777" w:rsidR="008E3F8F" w:rsidRPr="00A0020F" w:rsidRDefault="008E3F8F">
      <w:pPr>
        <w:tabs>
          <w:tab w:val="left" w:pos="720"/>
        </w:tabs>
        <w:ind w:left="720" w:hanging="720"/>
        <w:rPr>
          <w:rFonts w:ascii="Microsoft New Tai Lue" w:hAnsi="Microsoft New Tai Lue" w:cs="Microsoft New Tai Lue"/>
          <w:b/>
          <w:bCs/>
        </w:rPr>
      </w:pPr>
    </w:p>
    <w:p w14:paraId="43D65730" w14:textId="06CD9A86" w:rsidR="008E3F8F" w:rsidRDefault="008E3F8F">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rPr>
        <w:tab/>
        <w:t>Bank paying in slips and electronic coding slips are completed in full.</w:t>
      </w:r>
    </w:p>
    <w:p w14:paraId="18ADBA9C" w14:textId="77777777" w:rsidR="00743531" w:rsidRDefault="00743531">
      <w:pPr>
        <w:tabs>
          <w:tab w:val="left" w:pos="720"/>
        </w:tabs>
        <w:ind w:left="720" w:hanging="720"/>
        <w:rPr>
          <w:rFonts w:ascii="Microsoft New Tai Lue" w:hAnsi="Microsoft New Tai Lue" w:cs="Microsoft New Tai Lue"/>
        </w:rPr>
      </w:pPr>
    </w:p>
    <w:p w14:paraId="5A4A7AD5" w14:textId="77777777" w:rsidR="00C770A9" w:rsidRPr="00A0020F" w:rsidRDefault="00C770A9">
      <w:pPr>
        <w:tabs>
          <w:tab w:val="left" w:pos="720"/>
        </w:tabs>
        <w:ind w:left="720" w:hanging="720"/>
        <w:rPr>
          <w:rFonts w:ascii="Microsoft New Tai Lue" w:hAnsi="Microsoft New Tai Lue" w:cs="Microsoft New Tai Lue"/>
        </w:rPr>
      </w:pPr>
    </w:p>
    <w:p w14:paraId="10DBAF0C" w14:textId="77777777" w:rsidR="008E3F8F" w:rsidRDefault="008E3F8F">
      <w:pPr>
        <w:tabs>
          <w:tab w:val="left" w:pos="720"/>
        </w:tabs>
        <w:ind w:left="720" w:hanging="720"/>
        <w:rPr>
          <w:rFonts w:ascii="Microsoft New Tai Lue" w:hAnsi="Microsoft New Tai Lue" w:cs="Microsoft New Tai Lue"/>
        </w:rPr>
      </w:pPr>
    </w:p>
    <w:p w14:paraId="56D71455" w14:textId="77777777" w:rsidR="008E3F8F" w:rsidRPr="00A0020F" w:rsidRDefault="008E3F8F">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b/>
          <w:bCs/>
        </w:rPr>
        <w:lastRenderedPageBreak/>
        <w:tab/>
        <w:t>(iii) Reconciliation</w:t>
      </w:r>
    </w:p>
    <w:p w14:paraId="1433EAD5" w14:textId="77777777" w:rsidR="008E3F8F" w:rsidRPr="00A0020F" w:rsidRDefault="008E3F8F" w:rsidP="00AA7F7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ab/>
      </w:r>
    </w:p>
    <w:p w14:paraId="26C49AB6" w14:textId="77777777" w:rsidR="008E3F8F"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ab/>
        <w:t xml:space="preserve">Reconciliation of income is carried out on a monthly basis by the Finance Officer, ensuring that all income banked has been received. </w:t>
      </w:r>
    </w:p>
    <w:p w14:paraId="5F700DD5" w14:textId="77777777" w:rsidR="008E3F8F" w:rsidRPr="00A0020F" w:rsidRDefault="008E3F8F">
      <w:pPr>
        <w:rPr>
          <w:rFonts w:ascii="Microsoft New Tai Lue" w:hAnsi="Microsoft New Tai Lue" w:cs="Microsoft New Tai Lue"/>
        </w:rPr>
      </w:pPr>
    </w:p>
    <w:p w14:paraId="68CF9CC9" w14:textId="77777777" w:rsidR="008E3F8F"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ab/>
        <w:t>Independent checks are made by the Headteacher to ensure that all income expected has been recorded, banked and received.  Evidence of these checks is made in writing.</w:t>
      </w:r>
    </w:p>
    <w:p w14:paraId="7FBEC73F" w14:textId="77777777" w:rsidR="009059A5" w:rsidRPr="00A0020F" w:rsidRDefault="009059A5">
      <w:pPr>
        <w:tabs>
          <w:tab w:val="left" w:pos="720"/>
          <w:tab w:val="left" w:pos="1440"/>
        </w:tabs>
        <w:ind w:left="720" w:hanging="720"/>
        <w:rPr>
          <w:rFonts w:ascii="Microsoft New Tai Lue" w:hAnsi="Microsoft New Tai Lue" w:cs="Microsoft New Tai Lue"/>
        </w:rPr>
      </w:pPr>
    </w:p>
    <w:p w14:paraId="54EEC23B" w14:textId="77777777" w:rsidR="008E3F8F" w:rsidRPr="009059A5" w:rsidRDefault="008E3F8F" w:rsidP="00DE6F7D">
      <w:pPr>
        <w:tabs>
          <w:tab w:val="left" w:pos="720"/>
          <w:tab w:val="left" w:pos="1440"/>
        </w:tabs>
        <w:ind w:left="720" w:hanging="720"/>
        <w:rPr>
          <w:rFonts w:ascii="Microsoft New Tai Lue" w:hAnsi="Microsoft New Tai Lue" w:cs="Microsoft New Tai Lue"/>
        </w:rPr>
      </w:pPr>
      <w:r w:rsidRPr="009059A5">
        <w:rPr>
          <w:rFonts w:ascii="Microsoft New Tai Lue" w:hAnsi="Microsoft New Tai Lue" w:cs="Microsoft New Tai Lue"/>
          <w:b/>
          <w:bCs/>
        </w:rPr>
        <w:t>Debts Policy</w:t>
      </w:r>
    </w:p>
    <w:p w14:paraId="669E457F" w14:textId="77777777" w:rsidR="008E3F8F" w:rsidRPr="00745684" w:rsidRDefault="008E3F8F">
      <w:pPr>
        <w:rPr>
          <w:rFonts w:ascii="Microsoft New Tai Lue" w:hAnsi="Microsoft New Tai Lue" w:cs="Microsoft New Tai Lue"/>
          <w:color w:val="FF0000"/>
          <w:sz w:val="18"/>
          <w:szCs w:val="18"/>
        </w:rPr>
      </w:pPr>
    </w:p>
    <w:p w14:paraId="60DD00D6" w14:textId="77777777" w:rsidR="0040487E" w:rsidRPr="00A0020F" w:rsidRDefault="0040487E" w:rsidP="0040487E">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Schools should refer to the Financial Management Scheme (</w:t>
      </w:r>
      <w:r w:rsidRPr="00A0020F">
        <w:rPr>
          <w:rFonts w:ascii="Microsoft New Tai Lue" w:hAnsi="Microsoft New Tai Lue" w:cs="Microsoft New Tai Lue"/>
          <w:color w:val="0070C0"/>
        </w:rPr>
        <w:t>see sections 2.1.8 and 2.1.9</w:t>
      </w:r>
      <w:r w:rsidRPr="00A0020F">
        <w:rPr>
          <w:rFonts w:ascii="Microsoft New Tai Lue" w:hAnsi="Microsoft New Tai Lue" w:cs="Microsoft New Tai Lue"/>
        </w:rPr>
        <w:t>)</w:t>
      </w:r>
    </w:p>
    <w:p w14:paraId="1975FA92" w14:textId="77777777" w:rsidR="0040487E" w:rsidRPr="00745684" w:rsidRDefault="0040487E">
      <w:pPr>
        <w:rPr>
          <w:rFonts w:ascii="Microsoft New Tai Lue" w:hAnsi="Microsoft New Tai Lue" w:cs="Microsoft New Tai Lue"/>
          <w:color w:val="FF0000"/>
          <w:sz w:val="18"/>
          <w:szCs w:val="18"/>
        </w:rPr>
      </w:pPr>
    </w:p>
    <w:p w14:paraId="5E1A6AEF" w14:textId="77777777" w:rsidR="00AA17A8" w:rsidRPr="00A0020F" w:rsidRDefault="00664FBC" w:rsidP="00EA345B">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The Finance Officer monitors outstanding debts</w:t>
      </w:r>
      <w:r w:rsidR="000927A6" w:rsidRPr="00A0020F">
        <w:rPr>
          <w:rFonts w:ascii="Microsoft New Tai Lue" w:hAnsi="Microsoft New Tai Lue" w:cs="Microsoft New Tai Lue"/>
        </w:rPr>
        <w:t xml:space="preserve"> regularly, </w:t>
      </w:r>
      <w:r w:rsidRPr="00A0020F">
        <w:rPr>
          <w:rFonts w:ascii="Microsoft New Tai Lue" w:hAnsi="Microsoft New Tai Lue" w:cs="Microsoft New Tai Lue"/>
        </w:rPr>
        <w:t>and pursues bad debts.</w:t>
      </w:r>
    </w:p>
    <w:p w14:paraId="0CB2BF3D" w14:textId="77777777" w:rsidR="00EA345B" w:rsidRPr="00745684" w:rsidRDefault="00EA345B" w:rsidP="00EA345B">
      <w:pPr>
        <w:tabs>
          <w:tab w:val="left" w:pos="720"/>
          <w:tab w:val="left" w:pos="1440"/>
        </w:tabs>
        <w:ind w:left="720" w:hanging="720"/>
        <w:rPr>
          <w:rFonts w:ascii="Microsoft New Tai Lue" w:hAnsi="Microsoft New Tai Lue" w:cs="Microsoft New Tai Lue"/>
          <w:color w:val="FF0000"/>
          <w:sz w:val="18"/>
          <w:szCs w:val="18"/>
        </w:rPr>
      </w:pPr>
    </w:p>
    <w:p w14:paraId="405F38B0" w14:textId="77777777" w:rsidR="00EA345B" w:rsidRPr="00A0020F" w:rsidRDefault="00EA345B" w:rsidP="00EA345B">
      <w:pPr>
        <w:tabs>
          <w:tab w:val="left" w:pos="720"/>
          <w:tab w:val="left" w:pos="1440"/>
        </w:tabs>
        <w:ind w:left="720" w:hanging="720"/>
        <w:rPr>
          <w:rFonts w:ascii="Microsoft New Tai Lue" w:hAnsi="Microsoft New Tai Lue" w:cs="Microsoft New Tai Lue"/>
          <w:i/>
          <w:iCs/>
        </w:rPr>
      </w:pPr>
      <w:r w:rsidRPr="00A0020F">
        <w:rPr>
          <w:rFonts w:ascii="Microsoft New Tai Lue" w:hAnsi="Microsoft New Tai Lue" w:cs="Microsoft New Tai Lue"/>
        </w:rPr>
        <w:t xml:space="preserve">Effective action is taken to pursue </w:t>
      </w:r>
      <w:proofErr w:type="spellStart"/>
      <w:r w:rsidRPr="00A0020F">
        <w:rPr>
          <w:rFonts w:ascii="Microsoft New Tai Lue" w:hAnsi="Microsoft New Tai Lue" w:cs="Microsoft New Tai Lue"/>
        </w:rPr>
        <w:t>non payment</w:t>
      </w:r>
      <w:proofErr w:type="spellEnd"/>
      <w:r w:rsidRPr="00A0020F">
        <w:rPr>
          <w:rFonts w:ascii="Microsoft New Tai Lue" w:hAnsi="Microsoft New Tai Lue" w:cs="Microsoft New Tai Lue"/>
        </w:rPr>
        <w:t xml:space="preserve"> of debts within defined timescales. </w:t>
      </w:r>
    </w:p>
    <w:p w14:paraId="200E9440" w14:textId="77777777" w:rsidR="00A3042A" w:rsidRPr="00745684" w:rsidRDefault="00A3042A">
      <w:pPr>
        <w:tabs>
          <w:tab w:val="left" w:pos="720"/>
          <w:tab w:val="left" w:pos="1440"/>
        </w:tabs>
        <w:ind w:left="720" w:hanging="720"/>
        <w:rPr>
          <w:rFonts w:ascii="Microsoft New Tai Lue" w:hAnsi="Microsoft New Tai Lue" w:cs="Microsoft New Tai Lue"/>
          <w:sz w:val="18"/>
          <w:szCs w:val="18"/>
        </w:rPr>
      </w:pPr>
    </w:p>
    <w:p w14:paraId="6A5A2CB2" w14:textId="77777777" w:rsidR="00AA17A8"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Where money is not recovered, the matter is referred to the Finance Committee, who may</w:t>
      </w:r>
    </w:p>
    <w:p w14:paraId="20719384" w14:textId="77777777" w:rsidR="00AA17A8"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write off the debt providing the total amount of debt written off in a financial year does not</w:t>
      </w:r>
    </w:p>
    <w:p w14:paraId="4034E32E" w14:textId="77777777" w:rsidR="008E3F8F"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exceed 1% of the school’s delegated budget share for the year.</w:t>
      </w:r>
    </w:p>
    <w:p w14:paraId="47FC2657" w14:textId="77777777" w:rsidR="008E3F8F" w:rsidRPr="00745684" w:rsidRDefault="008E3F8F">
      <w:pPr>
        <w:rPr>
          <w:rFonts w:ascii="Microsoft New Tai Lue" w:hAnsi="Microsoft New Tai Lue" w:cs="Microsoft New Tai Lue"/>
          <w:sz w:val="18"/>
          <w:szCs w:val="18"/>
        </w:rPr>
      </w:pPr>
    </w:p>
    <w:p w14:paraId="2F57AE26" w14:textId="77777777" w:rsidR="00EC0CE9" w:rsidRPr="00A0020F" w:rsidRDefault="008E3F8F" w:rsidP="00EC0CE9">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Subject to the paragraph above, debts due from a single debtor up to a total value of</w:t>
      </w:r>
    </w:p>
    <w:p w14:paraId="51C0B9C7" w14:textId="77777777" w:rsidR="00EC0CE9" w:rsidRPr="00A0020F" w:rsidRDefault="00EC0CE9" w:rsidP="00EC0CE9">
      <w:pPr>
        <w:tabs>
          <w:tab w:val="left" w:pos="720"/>
          <w:tab w:val="left" w:pos="1440"/>
        </w:tabs>
        <w:ind w:left="720" w:hanging="720"/>
        <w:rPr>
          <w:rFonts w:ascii="Microsoft New Tai Lue" w:hAnsi="Microsoft New Tai Lue" w:cs="Microsoft New Tai Lue"/>
        </w:rPr>
      </w:pPr>
      <w:r w:rsidRPr="00E00149">
        <w:rPr>
          <w:rFonts w:ascii="Microsoft New Tai Lue" w:hAnsi="Microsoft New Tai Lue" w:cs="Microsoft New Tai Lue"/>
        </w:rPr>
        <w:t>“insert value” (</w:t>
      </w:r>
      <w:r w:rsidR="008E3F8F" w:rsidRPr="00E00149">
        <w:rPr>
          <w:rFonts w:ascii="Microsoft New Tai Lue" w:hAnsi="Microsoft New Tai Lue" w:cs="Microsoft New Tai Lue"/>
        </w:rPr>
        <w:t>£1,000</w:t>
      </w:r>
      <w:r w:rsidRPr="00E00149">
        <w:rPr>
          <w:rFonts w:ascii="Microsoft New Tai Lue" w:hAnsi="Microsoft New Tai Lue" w:cs="Microsoft New Tai Lue"/>
        </w:rPr>
        <w:t xml:space="preserve"> or lower) </w:t>
      </w:r>
      <w:r w:rsidR="009E1E81" w:rsidRPr="00A0020F">
        <w:rPr>
          <w:rFonts w:ascii="Microsoft New Tai Lue" w:hAnsi="Microsoft New Tai Lue" w:cs="Microsoft New Tai Lue"/>
        </w:rPr>
        <w:t>including VAT</w:t>
      </w:r>
      <w:r w:rsidR="008E3F8F" w:rsidRPr="00A0020F">
        <w:rPr>
          <w:rFonts w:ascii="Microsoft New Tai Lue" w:hAnsi="Microsoft New Tai Lue" w:cs="Microsoft New Tai Lue"/>
        </w:rPr>
        <w:t xml:space="preserve"> in any one financial year may be written off,</w:t>
      </w:r>
    </w:p>
    <w:p w14:paraId="69A3D631" w14:textId="4FFDA0CF" w:rsidR="00EC0CE9"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but only on the direct authority of</w:t>
      </w:r>
      <w:r w:rsidR="00EC0CE9" w:rsidRPr="00A0020F">
        <w:rPr>
          <w:rFonts w:ascii="Microsoft New Tai Lue" w:hAnsi="Microsoft New Tai Lue" w:cs="Microsoft New Tai Lue"/>
        </w:rPr>
        <w:t xml:space="preserve"> </w:t>
      </w:r>
      <w:r w:rsidRPr="00A0020F">
        <w:rPr>
          <w:rFonts w:ascii="Microsoft New Tai Lue" w:hAnsi="Microsoft New Tai Lue" w:cs="Microsoft New Tai Lue"/>
        </w:rPr>
        <w:t xml:space="preserve">the </w:t>
      </w:r>
      <w:r w:rsidR="0097463B">
        <w:rPr>
          <w:rFonts w:ascii="Microsoft New Tai Lue" w:hAnsi="Microsoft New Tai Lue" w:cs="Microsoft New Tai Lue"/>
        </w:rPr>
        <w:t>Management Committee</w:t>
      </w:r>
      <w:r w:rsidRPr="00A0020F">
        <w:rPr>
          <w:rFonts w:ascii="Microsoft New Tai Lue" w:hAnsi="Microsoft New Tai Lue" w:cs="Microsoft New Tai Lue"/>
        </w:rPr>
        <w:t>, that is, by resolution at a Governing</w:t>
      </w:r>
    </w:p>
    <w:p w14:paraId="4D5CF9E8" w14:textId="77777777" w:rsidR="00061BDC"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 xml:space="preserve">Body meeting. </w:t>
      </w:r>
    </w:p>
    <w:p w14:paraId="02EC0689" w14:textId="77777777" w:rsidR="00853E51" w:rsidRPr="00745684" w:rsidRDefault="00853E51" w:rsidP="0040487E">
      <w:pPr>
        <w:tabs>
          <w:tab w:val="left" w:pos="720"/>
          <w:tab w:val="left" w:pos="1440"/>
        </w:tabs>
        <w:rPr>
          <w:rFonts w:ascii="Microsoft New Tai Lue" w:hAnsi="Microsoft New Tai Lue" w:cs="Microsoft New Tai Lue"/>
          <w:sz w:val="18"/>
          <w:szCs w:val="18"/>
        </w:rPr>
      </w:pPr>
    </w:p>
    <w:p w14:paraId="33C373A9" w14:textId="77777777" w:rsidR="0040487E" w:rsidRPr="00E00149" w:rsidRDefault="0040487E" w:rsidP="0040487E">
      <w:pPr>
        <w:tabs>
          <w:tab w:val="left" w:pos="720"/>
          <w:tab w:val="left" w:pos="1440"/>
        </w:tabs>
        <w:rPr>
          <w:rFonts w:ascii="Microsoft New Tai Lue" w:hAnsi="Microsoft New Tai Lue" w:cs="Microsoft New Tai Lue"/>
          <w:b/>
        </w:rPr>
      </w:pPr>
      <w:r w:rsidRPr="00E00149">
        <w:rPr>
          <w:rFonts w:ascii="Microsoft New Tai Lue" w:hAnsi="Microsoft New Tai Lue" w:cs="Microsoft New Tai Lue"/>
          <w:b/>
        </w:rPr>
        <w:t>Schools please note:</w:t>
      </w:r>
    </w:p>
    <w:p w14:paraId="6C38F595" w14:textId="693B813C" w:rsidR="0040487E" w:rsidRPr="007911CD" w:rsidRDefault="0040487E">
      <w:pPr>
        <w:tabs>
          <w:tab w:val="left" w:pos="720"/>
          <w:tab w:val="left" w:pos="1440"/>
        </w:tabs>
        <w:ind w:left="720" w:hanging="720"/>
        <w:rPr>
          <w:rFonts w:ascii="Microsoft New Tai Lue" w:hAnsi="Microsoft New Tai Lue" w:cs="Microsoft New Tai Lue"/>
        </w:rPr>
      </w:pPr>
      <w:r w:rsidRPr="007911CD">
        <w:rPr>
          <w:rFonts w:ascii="Microsoft New Tai Lue" w:hAnsi="Microsoft New Tai Lue" w:cs="Microsoft New Tai Lue"/>
        </w:rPr>
        <w:t>B</w:t>
      </w:r>
      <w:r w:rsidR="00EC0CE9" w:rsidRPr="007911CD">
        <w:rPr>
          <w:rFonts w:ascii="Microsoft New Tai Lue" w:hAnsi="Microsoft New Tai Lue" w:cs="Microsoft New Tai Lue"/>
        </w:rPr>
        <w:t xml:space="preserve">efore referring a debt to the </w:t>
      </w:r>
      <w:r w:rsidR="0097463B">
        <w:rPr>
          <w:rFonts w:ascii="Microsoft New Tai Lue" w:hAnsi="Microsoft New Tai Lue" w:cs="Microsoft New Tai Lue"/>
        </w:rPr>
        <w:t>Management Committee</w:t>
      </w:r>
      <w:r w:rsidR="00EC0CE9" w:rsidRPr="007911CD">
        <w:rPr>
          <w:rFonts w:ascii="Microsoft New Tai Lue" w:hAnsi="Microsoft New Tai Lue" w:cs="Microsoft New Tai Lue"/>
        </w:rPr>
        <w:t xml:space="preserve"> for approval to write off, the Director of Finance</w:t>
      </w:r>
    </w:p>
    <w:p w14:paraId="60324824" w14:textId="2BDFDBD5" w:rsidR="0040487E" w:rsidRPr="007911CD" w:rsidRDefault="00EC0CE9">
      <w:pPr>
        <w:tabs>
          <w:tab w:val="left" w:pos="720"/>
          <w:tab w:val="left" w:pos="1440"/>
        </w:tabs>
        <w:ind w:left="720" w:hanging="720"/>
        <w:rPr>
          <w:rFonts w:ascii="Microsoft New Tai Lue" w:hAnsi="Microsoft New Tai Lue" w:cs="Microsoft New Tai Lue"/>
        </w:rPr>
      </w:pPr>
      <w:r w:rsidRPr="007911CD">
        <w:rPr>
          <w:rFonts w:ascii="Microsoft New Tai Lue" w:hAnsi="Microsoft New Tai Lue" w:cs="Microsoft New Tai Lue"/>
        </w:rPr>
        <w:t>must be consulted through</w:t>
      </w:r>
      <w:r w:rsidR="0040487E" w:rsidRPr="007911CD">
        <w:rPr>
          <w:rFonts w:ascii="Microsoft New Tai Lue" w:hAnsi="Microsoft New Tai Lue" w:cs="Microsoft New Tai Lue"/>
        </w:rPr>
        <w:t xml:space="preserve"> </w:t>
      </w:r>
      <w:hyperlink r:id="rId40" w:history="1">
        <w:r w:rsidR="007911CD" w:rsidRPr="007911CD">
          <w:rPr>
            <w:rStyle w:val="Hyperlink"/>
            <w:rFonts w:ascii="Microsoft New Tai Lue" w:hAnsi="Microsoft New Tai Lue" w:cs="Microsoft New Tai Lue"/>
          </w:rPr>
          <w:t>schoolsfunding@somerset.gov.uk</w:t>
        </w:r>
      </w:hyperlink>
      <w:r w:rsidRPr="007911CD">
        <w:rPr>
          <w:rFonts w:ascii="Microsoft New Tai Lue" w:hAnsi="Microsoft New Tai Lue" w:cs="Microsoft New Tai Lue"/>
          <w:color w:val="FF0000"/>
        </w:rPr>
        <w:t xml:space="preserve"> </w:t>
      </w:r>
      <w:r w:rsidRPr="007911CD">
        <w:rPr>
          <w:rFonts w:ascii="Microsoft New Tai Lue" w:hAnsi="Microsoft New Tai Lue" w:cs="Microsoft New Tai Lue"/>
        </w:rPr>
        <w:t>to ensure that</w:t>
      </w:r>
    </w:p>
    <w:p w14:paraId="04068664" w14:textId="77777777" w:rsidR="0040487E" w:rsidRPr="007911CD" w:rsidRDefault="00EC0CE9">
      <w:pPr>
        <w:tabs>
          <w:tab w:val="left" w:pos="720"/>
          <w:tab w:val="left" w:pos="1440"/>
        </w:tabs>
        <w:ind w:left="720" w:hanging="720"/>
        <w:rPr>
          <w:rFonts w:ascii="Microsoft New Tai Lue" w:hAnsi="Microsoft New Tai Lue" w:cs="Microsoft New Tai Lue"/>
        </w:rPr>
      </w:pPr>
      <w:r w:rsidRPr="007911CD">
        <w:rPr>
          <w:rFonts w:ascii="Microsoft New Tai Lue" w:hAnsi="Microsoft New Tai Lue" w:cs="Microsoft New Tai Lue"/>
        </w:rPr>
        <w:t>there are no other outstanding financial transactions involving the County Council and the</w:t>
      </w:r>
    </w:p>
    <w:p w14:paraId="095E60BB" w14:textId="77777777" w:rsidR="008E3F8F" w:rsidRPr="007911CD" w:rsidRDefault="00EC0CE9">
      <w:pPr>
        <w:tabs>
          <w:tab w:val="left" w:pos="720"/>
          <w:tab w:val="left" w:pos="1440"/>
        </w:tabs>
        <w:ind w:left="720" w:hanging="720"/>
        <w:rPr>
          <w:rFonts w:ascii="Microsoft New Tai Lue" w:hAnsi="Microsoft New Tai Lue" w:cs="Microsoft New Tai Lue"/>
          <w:strike/>
        </w:rPr>
      </w:pPr>
      <w:r w:rsidRPr="007911CD">
        <w:rPr>
          <w:rFonts w:ascii="Microsoft New Tai Lue" w:hAnsi="Microsoft New Tai Lue" w:cs="Microsoft New Tai Lue"/>
        </w:rPr>
        <w:t>individual or organisation concerned.</w:t>
      </w:r>
    </w:p>
    <w:p w14:paraId="04B19478" w14:textId="77777777" w:rsidR="008E3F8F" w:rsidRPr="00745684" w:rsidRDefault="008E3F8F">
      <w:pPr>
        <w:rPr>
          <w:rFonts w:ascii="Microsoft New Tai Lue" w:hAnsi="Microsoft New Tai Lue" w:cs="Microsoft New Tai Lue"/>
          <w:sz w:val="18"/>
          <w:szCs w:val="18"/>
        </w:rPr>
      </w:pPr>
    </w:p>
    <w:p w14:paraId="2B996B5A" w14:textId="77777777" w:rsidR="0040487E" w:rsidRPr="00E00149" w:rsidRDefault="0040487E" w:rsidP="0040487E">
      <w:pPr>
        <w:tabs>
          <w:tab w:val="left" w:pos="720"/>
          <w:tab w:val="left" w:pos="1440"/>
        </w:tabs>
        <w:ind w:left="720" w:hanging="720"/>
        <w:rPr>
          <w:rFonts w:ascii="Microsoft New Tai Lue" w:hAnsi="Microsoft New Tai Lue" w:cs="Microsoft New Tai Lue"/>
        </w:rPr>
      </w:pPr>
      <w:r w:rsidRPr="00E00149">
        <w:rPr>
          <w:rFonts w:ascii="Microsoft New Tai Lue" w:hAnsi="Microsoft New Tai Lue" w:cs="Microsoft New Tai Lue"/>
        </w:rPr>
        <w:t xml:space="preserve">Any debts due from a single debtor of </w:t>
      </w:r>
      <w:r w:rsidRPr="00E00149">
        <w:rPr>
          <w:rFonts w:ascii="Microsoft New Tai Lue" w:hAnsi="Microsoft New Tai Lue" w:cs="Microsoft New Tai Lue"/>
          <w:b/>
        </w:rPr>
        <w:t>£1000 including VAT or more</w:t>
      </w:r>
      <w:r w:rsidRPr="00E00149">
        <w:rPr>
          <w:rFonts w:ascii="Microsoft New Tai Lue" w:hAnsi="Microsoft New Tai Lue" w:cs="Microsoft New Tai Lue"/>
        </w:rPr>
        <w:t xml:space="preserve"> in any financial year</w:t>
      </w:r>
    </w:p>
    <w:p w14:paraId="37B83888" w14:textId="77777777" w:rsidR="0040487E" w:rsidRPr="00E00149" w:rsidRDefault="0040487E" w:rsidP="0040487E">
      <w:pPr>
        <w:tabs>
          <w:tab w:val="left" w:pos="720"/>
          <w:tab w:val="left" w:pos="1440"/>
        </w:tabs>
        <w:ind w:left="720" w:hanging="720"/>
        <w:rPr>
          <w:rFonts w:ascii="Microsoft New Tai Lue" w:hAnsi="Microsoft New Tai Lue" w:cs="Microsoft New Tai Lue"/>
        </w:rPr>
      </w:pPr>
      <w:r w:rsidRPr="00E00149">
        <w:rPr>
          <w:rFonts w:ascii="Microsoft New Tai Lue" w:hAnsi="Microsoft New Tai Lue" w:cs="Microsoft New Tai Lue"/>
        </w:rPr>
        <w:t>may only be written off on the authority of the Director of Children’s Services. If this situation</w:t>
      </w:r>
    </w:p>
    <w:p w14:paraId="315D9545" w14:textId="3B0A5C98" w:rsidR="0040487E" w:rsidRPr="00A0020F" w:rsidRDefault="0040487E" w:rsidP="0040487E">
      <w:pPr>
        <w:tabs>
          <w:tab w:val="left" w:pos="720"/>
          <w:tab w:val="left" w:pos="1440"/>
        </w:tabs>
        <w:ind w:left="720" w:hanging="720"/>
        <w:rPr>
          <w:rFonts w:ascii="Microsoft New Tai Lue" w:hAnsi="Microsoft New Tai Lue" w:cs="Microsoft New Tai Lue"/>
        </w:rPr>
      </w:pPr>
      <w:r w:rsidRPr="00E00149">
        <w:rPr>
          <w:rFonts w:ascii="Microsoft New Tai Lue" w:hAnsi="Microsoft New Tai Lue" w:cs="Microsoft New Tai Lue"/>
        </w:rPr>
        <w:t xml:space="preserve">is likely to arise, guidance should be sought urgently through </w:t>
      </w:r>
      <w:hyperlink r:id="rId41" w:history="1">
        <w:r w:rsidR="007911CD" w:rsidRPr="000C471E">
          <w:rPr>
            <w:rStyle w:val="Hyperlink"/>
            <w:rFonts w:ascii="Microsoft New Tai Lue" w:hAnsi="Microsoft New Tai Lue" w:cs="Microsoft New Tai Lue"/>
          </w:rPr>
          <w:t>schoolsfunding@somerset.gov.uk</w:t>
        </w:r>
      </w:hyperlink>
      <w:r w:rsidRPr="00A0020F">
        <w:rPr>
          <w:rFonts w:ascii="Microsoft New Tai Lue" w:hAnsi="Microsoft New Tai Lue" w:cs="Microsoft New Tai Lue"/>
        </w:rPr>
        <w:t xml:space="preserve"> </w:t>
      </w:r>
    </w:p>
    <w:p w14:paraId="6E344610" w14:textId="77777777" w:rsidR="0040487E" w:rsidRPr="00745684" w:rsidRDefault="0040487E" w:rsidP="0040487E">
      <w:pPr>
        <w:rPr>
          <w:rFonts w:ascii="Microsoft New Tai Lue" w:hAnsi="Microsoft New Tai Lue" w:cs="Microsoft New Tai Lue"/>
          <w:sz w:val="18"/>
          <w:szCs w:val="18"/>
        </w:rPr>
      </w:pPr>
    </w:p>
    <w:p w14:paraId="6670D762" w14:textId="77777777" w:rsidR="00AA17A8" w:rsidRPr="00A0020F" w:rsidRDefault="0040487E" w:rsidP="00A3042A">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Schools must</w:t>
      </w:r>
      <w:r w:rsidR="008E3F8F" w:rsidRPr="00A0020F">
        <w:rPr>
          <w:rFonts w:ascii="Microsoft New Tai Lue" w:hAnsi="Microsoft New Tai Lue" w:cs="Microsoft New Tai Lue"/>
        </w:rPr>
        <w:t xml:space="preserve"> maintain a record of all debts written off showing what attempted recovery</w:t>
      </w:r>
    </w:p>
    <w:p w14:paraId="1203C94F" w14:textId="77777777" w:rsidR="008E3F8F" w:rsidRPr="00A0020F" w:rsidRDefault="008E3F8F" w:rsidP="00A3042A">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 xml:space="preserve">action </w:t>
      </w:r>
      <w:r w:rsidR="0040487E" w:rsidRPr="00A0020F">
        <w:rPr>
          <w:rFonts w:ascii="Microsoft New Tai Lue" w:hAnsi="Microsoft New Tai Lue" w:cs="Microsoft New Tai Lue"/>
        </w:rPr>
        <w:t>was</w:t>
      </w:r>
      <w:r w:rsidRPr="00A0020F">
        <w:rPr>
          <w:rFonts w:ascii="Microsoft New Tai Lue" w:hAnsi="Microsoft New Tai Lue" w:cs="Microsoft New Tai Lue"/>
        </w:rPr>
        <w:t xml:space="preserve"> taken and the justification for non-recovery.  </w:t>
      </w:r>
    </w:p>
    <w:p w14:paraId="364E9518" w14:textId="77777777" w:rsidR="00DE6F7D" w:rsidRPr="00A0020F" w:rsidRDefault="00DE6F7D">
      <w:pPr>
        <w:rPr>
          <w:rFonts w:ascii="Microsoft New Tai Lue" w:hAnsi="Microsoft New Tai Lue" w:cs="Microsoft New Tai Lue"/>
        </w:rPr>
      </w:pPr>
    </w:p>
    <w:p w14:paraId="7FBA98CD" w14:textId="77777777" w:rsidR="00DE6F7D" w:rsidRPr="00A0020F" w:rsidRDefault="00642711">
      <w:pPr>
        <w:rPr>
          <w:rFonts w:ascii="Microsoft New Tai Lue" w:hAnsi="Microsoft New Tai Lue" w:cs="Microsoft New Tai Lue"/>
          <w:b/>
        </w:rPr>
      </w:pPr>
      <w:r w:rsidRPr="00A0020F">
        <w:rPr>
          <w:rFonts w:ascii="Microsoft New Tai Lue" w:hAnsi="Microsoft New Tai Lue" w:cs="Microsoft New Tai Lue"/>
          <w:b/>
        </w:rPr>
        <w:t>Online Payment Systems</w:t>
      </w:r>
    </w:p>
    <w:p w14:paraId="3484DD92" w14:textId="77777777" w:rsidR="00DE6F7D" w:rsidRPr="00745684" w:rsidRDefault="00DE6F7D">
      <w:pPr>
        <w:rPr>
          <w:rFonts w:ascii="Microsoft New Tai Lue" w:hAnsi="Microsoft New Tai Lue" w:cs="Microsoft New Tai Lue"/>
          <w:sz w:val="18"/>
          <w:szCs w:val="18"/>
        </w:rPr>
      </w:pPr>
    </w:p>
    <w:p w14:paraId="6834EF7F" w14:textId="332244B0" w:rsidR="00766909" w:rsidRPr="00A0020F" w:rsidRDefault="00380F02" w:rsidP="00AA17A8">
      <w:pPr>
        <w:rPr>
          <w:rFonts w:ascii="Microsoft New Tai Lue" w:hAnsi="Microsoft New Tai Lue" w:cs="Microsoft New Tai Lue"/>
          <w:sz w:val="24"/>
        </w:rPr>
      </w:pPr>
      <w:r w:rsidRPr="00A0020F">
        <w:rPr>
          <w:rFonts w:ascii="Microsoft New Tai Lue" w:hAnsi="Microsoft New Tai Lue" w:cs="Microsoft New Tai Lue"/>
          <w:sz w:val="24"/>
        </w:rPr>
        <w:t xml:space="preserve">If a school wishes to set up an on-line system for receiving funds the permission of the Local Authority must be obtained. This can be done through </w:t>
      </w:r>
      <w:r w:rsidR="00847D41" w:rsidRPr="00C770A9">
        <w:rPr>
          <w:rFonts w:ascii="Microsoft New Tai Lue" w:hAnsi="Microsoft New Tai Lue" w:cs="Microsoft New Tai Lue"/>
          <w:sz w:val="24"/>
        </w:rPr>
        <w:t>Corporate Finance</w:t>
      </w:r>
      <w:r w:rsidR="00642711" w:rsidRPr="00C770A9">
        <w:rPr>
          <w:rFonts w:ascii="Microsoft New Tai Lue" w:hAnsi="Microsoft New Tai Lue" w:cs="Microsoft New Tai Lue"/>
          <w:lang w:eastAsia="en-GB"/>
        </w:rPr>
        <w:t>.</w:t>
      </w:r>
      <w:r w:rsidRPr="00C770A9">
        <w:rPr>
          <w:rFonts w:ascii="Microsoft New Tai Lue" w:hAnsi="Microsoft New Tai Lue" w:cs="Microsoft New Tai Lue"/>
          <w:sz w:val="24"/>
        </w:rPr>
        <w:t xml:space="preserve"> </w:t>
      </w:r>
    </w:p>
    <w:p w14:paraId="51D4C396" w14:textId="4EA0A937" w:rsidR="00766909" w:rsidRPr="00E00149" w:rsidRDefault="00766909" w:rsidP="00766909">
      <w:pPr>
        <w:rPr>
          <w:rFonts w:ascii="Microsoft New Tai Lue" w:hAnsi="Microsoft New Tai Lue" w:cs="Microsoft New Tai Lue"/>
        </w:rPr>
      </w:pPr>
      <w:r w:rsidRPr="00C770A9">
        <w:rPr>
          <w:rFonts w:ascii="Microsoft New Tai Lue" w:hAnsi="Microsoft New Tai Lue" w:cs="Microsoft New Tai Lue"/>
          <w:sz w:val="24"/>
        </w:rPr>
        <w:t>Please send your requests</w:t>
      </w:r>
      <w:r w:rsidRPr="00847D41">
        <w:rPr>
          <w:rFonts w:ascii="Microsoft New Tai Lue" w:hAnsi="Microsoft New Tai Lue" w:cs="Microsoft New Tai Lue"/>
          <w:color w:val="FF0000"/>
        </w:rPr>
        <w:t xml:space="preserve"> </w:t>
      </w:r>
      <w:r w:rsidRPr="00C770A9">
        <w:rPr>
          <w:rFonts w:ascii="Microsoft New Tai Lue" w:hAnsi="Microsoft New Tai Lue" w:cs="Microsoft New Tai Lue"/>
          <w:sz w:val="24"/>
        </w:rPr>
        <w:t xml:space="preserve">via </w:t>
      </w:r>
      <w:hyperlink r:id="rId42" w:history="1">
        <w:r w:rsidR="00847D41" w:rsidRPr="00983A32">
          <w:rPr>
            <w:rStyle w:val="Hyperlink"/>
            <w:rFonts w:ascii="Microsoft New Tai Lue" w:hAnsi="Microsoft New Tai Lue" w:cs="Microsoft New Tai Lue"/>
          </w:rPr>
          <w:t>corporate-finance@somerset.gov.uk</w:t>
        </w:r>
      </w:hyperlink>
      <w:r w:rsidR="00847D41">
        <w:rPr>
          <w:rFonts w:ascii="Microsoft New Tai Lue" w:hAnsi="Microsoft New Tai Lue" w:cs="Microsoft New Tai Lue"/>
        </w:rPr>
        <w:t xml:space="preserve"> </w:t>
      </w:r>
      <w:r w:rsidRPr="00C770A9">
        <w:rPr>
          <w:rFonts w:ascii="Microsoft New Tai Lue" w:hAnsi="Microsoft New Tai Lue" w:cs="Microsoft New Tai Lue"/>
          <w:sz w:val="24"/>
        </w:rPr>
        <w:t>for onward transmission to the relevant authorising person.</w:t>
      </w:r>
    </w:p>
    <w:p w14:paraId="6A603345" w14:textId="77777777" w:rsidR="00766909" w:rsidRPr="00745684" w:rsidRDefault="00766909" w:rsidP="00AA17A8">
      <w:pPr>
        <w:rPr>
          <w:rFonts w:ascii="Microsoft New Tai Lue" w:hAnsi="Microsoft New Tai Lue" w:cs="Microsoft New Tai Lue"/>
          <w:sz w:val="18"/>
          <w:szCs w:val="18"/>
        </w:rPr>
      </w:pPr>
    </w:p>
    <w:p w14:paraId="079BDFD9" w14:textId="03C05672" w:rsidR="00745684" w:rsidRDefault="00380F02" w:rsidP="007A6FE7">
      <w:pPr>
        <w:rPr>
          <w:rFonts w:ascii="Microsoft New Tai Lue" w:hAnsi="Microsoft New Tai Lue" w:cs="Microsoft New Tai Lue"/>
          <w:sz w:val="24"/>
        </w:rPr>
      </w:pPr>
      <w:r w:rsidRPr="00A0020F">
        <w:rPr>
          <w:rFonts w:ascii="Microsoft New Tai Lue" w:hAnsi="Microsoft New Tai Lue" w:cs="Microsoft New Tai Lue"/>
          <w:sz w:val="24"/>
        </w:rPr>
        <w:t>The school will need to research the service offered to ensure it is suitable for requirements and notify SCC of all information required to ensure that income is coded correctly.</w:t>
      </w:r>
      <w:r w:rsidR="009059A5">
        <w:rPr>
          <w:rFonts w:ascii="Microsoft New Tai Lue" w:hAnsi="Microsoft New Tai Lue" w:cs="Microsoft New Tai Lue"/>
          <w:sz w:val="24"/>
        </w:rPr>
        <w:t xml:space="preserve">  </w:t>
      </w:r>
    </w:p>
    <w:p w14:paraId="04C112F5" w14:textId="71DDDF35" w:rsidR="00847D41" w:rsidRDefault="00847D41" w:rsidP="007A6FE7">
      <w:pPr>
        <w:rPr>
          <w:rFonts w:ascii="Microsoft New Tai Lue" w:hAnsi="Microsoft New Tai Lue" w:cs="Microsoft New Tai Lue"/>
          <w:sz w:val="24"/>
        </w:rPr>
      </w:pPr>
    </w:p>
    <w:p w14:paraId="67C8DB5B" w14:textId="345EFDCB" w:rsidR="00972046" w:rsidRDefault="00972046" w:rsidP="007A6FE7">
      <w:pPr>
        <w:rPr>
          <w:rFonts w:ascii="Microsoft New Tai Lue" w:hAnsi="Microsoft New Tai Lue" w:cs="Microsoft New Tai Lue"/>
          <w:sz w:val="24"/>
        </w:rPr>
      </w:pPr>
    </w:p>
    <w:p w14:paraId="3B3B31BC" w14:textId="5A670CF7" w:rsidR="00972046" w:rsidRDefault="00972046" w:rsidP="007A6FE7">
      <w:pPr>
        <w:rPr>
          <w:rFonts w:ascii="Microsoft New Tai Lue" w:hAnsi="Microsoft New Tai Lue" w:cs="Microsoft New Tai Lue"/>
          <w:sz w:val="24"/>
        </w:rPr>
      </w:pPr>
    </w:p>
    <w:p w14:paraId="3E693766" w14:textId="39B9388E" w:rsidR="00972046" w:rsidRDefault="00972046" w:rsidP="007A6FE7">
      <w:pPr>
        <w:rPr>
          <w:rFonts w:ascii="Microsoft New Tai Lue" w:hAnsi="Microsoft New Tai Lue" w:cs="Microsoft New Tai Lue"/>
          <w:sz w:val="24"/>
        </w:rPr>
      </w:pPr>
    </w:p>
    <w:p w14:paraId="01E72C07" w14:textId="1E8F5732" w:rsidR="007A6FE7" w:rsidRPr="00A0020F" w:rsidRDefault="009059A5" w:rsidP="00D06920">
      <w:pPr>
        <w:jc w:val="right"/>
        <w:rPr>
          <w:rStyle w:val="Hyperlink"/>
          <w:rFonts w:ascii="Microsoft New Tai Lue" w:hAnsi="Microsoft New Tai Lue" w:cs="Microsoft New Tai Lue"/>
        </w:rPr>
      </w:pPr>
      <w:r>
        <w:rPr>
          <w:rFonts w:ascii="Microsoft New Tai Lue" w:hAnsi="Microsoft New Tai Lue" w:cs="Microsoft New Tai Lue"/>
          <w:sz w:val="24"/>
        </w:rPr>
        <w:t xml:space="preserve"> </w:t>
      </w:r>
      <w:r w:rsidR="007A6FE7" w:rsidRPr="00A0020F">
        <w:rPr>
          <w:rFonts w:ascii="Microsoft New Tai Lue" w:hAnsi="Microsoft New Tai Lue" w:cs="Microsoft New Tai Lue"/>
          <w:szCs w:val="26"/>
        </w:rPr>
        <w:fldChar w:fldCharType="begin"/>
      </w:r>
      <w:r w:rsidR="007A6FE7" w:rsidRPr="00A0020F">
        <w:rPr>
          <w:rFonts w:ascii="Microsoft New Tai Lue" w:hAnsi="Microsoft New Tai Lue" w:cs="Microsoft New Tai Lue"/>
          <w:szCs w:val="26"/>
        </w:rPr>
        <w:instrText xml:space="preserve"> HYPERLINK  \l "content" </w:instrText>
      </w:r>
      <w:r w:rsidR="007A6FE7" w:rsidRPr="00A0020F">
        <w:rPr>
          <w:rFonts w:ascii="Microsoft New Tai Lue" w:hAnsi="Microsoft New Tai Lue" w:cs="Microsoft New Tai Lue"/>
          <w:szCs w:val="26"/>
        </w:rPr>
        <w:fldChar w:fldCharType="separate"/>
      </w:r>
      <w:r w:rsidR="007A6FE7" w:rsidRPr="00A0020F">
        <w:rPr>
          <w:rStyle w:val="Hyperlink"/>
          <w:rFonts w:ascii="Microsoft New Tai Lue" w:hAnsi="Microsoft New Tai Lue" w:cs="Microsoft New Tai Lue"/>
          <w:szCs w:val="26"/>
        </w:rPr>
        <w:t>&lt;Contents</w:t>
      </w:r>
    </w:p>
    <w:p w14:paraId="1ABD3163" w14:textId="29E9E0CC" w:rsidR="007A6FE7" w:rsidRPr="00A0020F" w:rsidRDefault="007A6FE7" w:rsidP="007A6FE7">
      <w:pPr>
        <w:rPr>
          <w:rFonts w:ascii="Microsoft New Tai Lue" w:hAnsi="Microsoft New Tai Lue" w:cs="Microsoft New Tai Lue"/>
          <w:szCs w:val="26"/>
        </w:rPr>
      </w:pPr>
      <w:r w:rsidRPr="00A0020F">
        <w:rPr>
          <w:rFonts w:ascii="Microsoft New Tai Lue" w:hAnsi="Microsoft New Tai Lue" w:cs="Microsoft New Tai Lue"/>
          <w:szCs w:val="26"/>
        </w:rPr>
        <w:lastRenderedPageBreak/>
        <w:fldChar w:fldCharType="end"/>
      </w:r>
    </w:p>
    <w:p w14:paraId="491E6737" w14:textId="521DF6B2" w:rsidR="008E3F8F" w:rsidRPr="00A0020F" w:rsidRDefault="008E3F8F">
      <w:pPr>
        <w:rPr>
          <w:rFonts w:ascii="Microsoft New Tai Lue" w:hAnsi="Microsoft New Tai Lue" w:cs="Microsoft New Tai Lue"/>
        </w:rPr>
      </w:pPr>
      <w:bookmarkStart w:id="12" w:name="Section7"/>
      <w:r w:rsidRPr="00A0020F">
        <w:rPr>
          <w:rFonts w:ascii="Microsoft New Tai Lue" w:hAnsi="Microsoft New Tai Lue" w:cs="Microsoft New Tai Lue"/>
          <w:b/>
          <w:bCs/>
          <w:sz w:val="26"/>
          <w:szCs w:val="26"/>
          <w:u w:val="single"/>
        </w:rPr>
        <w:t xml:space="preserve">SECTION </w:t>
      </w:r>
      <w:bookmarkEnd w:id="12"/>
      <w:r w:rsidR="00FF6863">
        <w:rPr>
          <w:rFonts w:ascii="Microsoft New Tai Lue" w:hAnsi="Microsoft New Tai Lue" w:cs="Microsoft New Tai Lue"/>
          <w:b/>
          <w:bCs/>
          <w:sz w:val="26"/>
          <w:szCs w:val="26"/>
          <w:u w:val="single"/>
        </w:rPr>
        <w:t>6</w:t>
      </w:r>
      <w:r w:rsidRPr="00A0020F">
        <w:rPr>
          <w:rFonts w:ascii="Microsoft New Tai Lue" w:hAnsi="Microsoft New Tai Lue" w:cs="Microsoft New Tai Lue"/>
          <w:b/>
          <w:bCs/>
          <w:sz w:val="26"/>
          <w:szCs w:val="26"/>
        </w:rPr>
        <w:t xml:space="preserve"> - PETTY CASH/IMPREST   </w:t>
      </w:r>
    </w:p>
    <w:p w14:paraId="2E6A9627" w14:textId="77777777" w:rsidR="008E3F8F" w:rsidRPr="00A0020F" w:rsidRDefault="008E3F8F">
      <w:pPr>
        <w:rPr>
          <w:rFonts w:ascii="Microsoft New Tai Lue" w:hAnsi="Microsoft New Tai Lue" w:cs="Microsoft New Tai Lue"/>
        </w:rPr>
      </w:pPr>
    </w:p>
    <w:p w14:paraId="4A0F2298" w14:textId="07454FAD"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 xml:space="preserve">Petty cash is a small sum of money, which is held in a separate bank account.  When expenditure is incurred, a claim is completed and sent to the LA which charges the school’s budget and reimburses the bank account.  This is called an </w:t>
      </w:r>
      <w:proofErr w:type="spellStart"/>
      <w:r w:rsidRPr="00A0020F">
        <w:rPr>
          <w:rFonts w:ascii="Microsoft New Tai Lue" w:hAnsi="Microsoft New Tai Lue" w:cs="Microsoft New Tai Lue"/>
        </w:rPr>
        <w:t>imprest</w:t>
      </w:r>
      <w:proofErr w:type="spellEnd"/>
      <w:r w:rsidRPr="00A0020F">
        <w:rPr>
          <w:rFonts w:ascii="Microsoft New Tai Lue" w:hAnsi="Microsoft New Tai Lue" w:cs="Microsoft New Tai Lue"/>
        </w:rPr>
        <w:t xml:space="preserve"> system whereby the account is always topped back up to a fixed float / advance of £</w:t>
      </w:r>
      <w:r w:rsidR="00743531">
        <w:rPr>
          <w:rFonts w:ascii="Microsoft New Tai Lue" w:hAnsi="Microsoft New Tai Lue" w:cs="Microsoft New Tai Lue"/>
        </w:rPr>
        <w:t>1,000</w:t>
      </w:r>
      <w:r w:rsidRPr="00A0020F">
        <w:rPr>
          <w:rFonts w:ascii="Microsoft New Tai Lue" w:hAnsi="Microsoft New Tai Lue" w:cs="Microsoft New Tai Lue"/>
          <w:color w:val="943634"/>
        </w:rPr>
        <w:t xml:space="preserve">. </w:t>
      </w:r>
      <w:r w:rsidRPr="00A0020F">
        <w:rPr>
          <w:rFonts w:ascii="Microsoft New Tai Lue" w:hAnsi="Microsoft New Tai Lue" w:cs="Microsoft New Tai Lue"/>
        </w:rPr>
        <w:t xml:space="preserve">The school is issued with a chequebook and receives monthly statements of the account transactions. </w:t>
      </w:r>
    </w:p>
    <w:p w14:paraId="41AF058C" w14:textId="77777777" w:rsidR="00A1292F" w:rsidRPr="00A0020F" w:rsidRDefault="00A1292F">
      <w:pPr>
        <w:rPr>
          <w:rFonts w:ascii="Microsoft New Tai Lue" w:hAnsi="Microsoft New Tai Lue" w:cs="Microsoft New Tai Lue"/>
        </w:rPr>
      </w:pPr>
    </w:p>
    <w:p w14:paraId="7274AE03" w14:textId="77777777" w:rsidR="00A1292F" w:rsidRPr="00A0020F" w:rsidRDefault="00A1292F" w:rsidP="00A1292F">
      <w:pPr>
        <w:tabs>
          <w:tab w:val="left" w:pos="-1080"/>
        </w:tabs>
        <w:rPr>
          <w:rFonts w:ascii="Microsoft New Tai Lue" w:hAnsi="Microsoft New Tai Lue" w:cs="Microsoft New Tai Lue"/>
          <w:sz w:val="24"/>
        </w:rPr>
      </w:pPr>
      <w:r w:rsidRPr="00A0020F">
        <w:rPr>
          <w:rFonts w:ascii="Microsoft New Tai Lue" w:hAnsi="Microsoft New Tai Lue" w:cs="Microsoft New Tai Lue"/>
          <w:sz w:val="24"/>
        </w:rPr>
        <w:t xml:space="preserve">Where there are inadequate local facilities for a school to cash cheques, a suitable alternative is for key members of staff to obtain a </w:t>
      </w:r>
      <w:proofErr w:type="spellStart"/>
      <w:r w:rsidRPr="00A0020F">
        <w:rPr>
          <w:rFonts w:ascii="Microsoft New Tai Lue" w:hAnsi="Microsoft New Tai Lue" w:cs="Microsoft New Tai Lue"/>
          <w:sz w:val="24"/>
        </w:rPr>
        <w:t>PCard</w:t>
      </w:r>
      <w:proofErr w:type="spellEnd"/>
      <w:r w:rsidRPr="00A0020F">
        <w:rPr>
          <w:rFonts w:ascii="Microsoft New Tai Lue" w:hAnsi="Microsoft New Tai Lue" w:cs="Microsoft New Tai Lue"/>
          <w:sz w:val="24"/>
        </w:rPr>
        <w:t xml:space="preserve">. Schools are encouraged to use </w:t>
      </w:r>
      <w:proofErr w:type="spellStart"/>
      <w:r w:rsidRPr="00A0020F">
        <w:rPr>
          <w:rFonts w:ascii="Microsoft New Tai Lue" w:hAnsi="Microsoft New Tai Lue" w:cs="Microsoft New Tai Lue"/>
          <w:sz w:val="24"/>
        </w:rPr>
        <w:t>PCards</w:t>
      </w:r>
      <w:proofErr w:type="spellEnd"/>
      <w:r w:rsidRPr="00A0020F">
        <w:rPr>
          <w:rFonts w:ascii="Microsoft New Tai Lue" w:hAnsi="Microsoft New Tai Lue" w:cs="Microsoft New Tai Lue"/>
          <w:sz w:val="24"/>
        </w:rPr>
        <w:t xml:space="preserve"> more and limit their use of </w:t>
      </w:r>
      <w:proofErr w:type="spellStart"/>
      <w:r w:rsidRPr="00A0020F">
        <w:rPr>
          <w:rFonts w:ascii="Microsoft New Tai Lue" w:hAnsi="Microsoft New Tai Lue" w:cs="Microsoft New Tai Lue"/>
          <w:sz w:val="24"/>
        </w:rPr>
        <w:t>Imprest</w:t>
      </w:r>
      <w:proofErr w:type="spellEnd"/>
      <w:r w:rsidRPr="00A0020F">
        <w:rPr>
          <w:rFonts w:ascii="Microsoft New Tai Lue" w:hAnsi="Microsoft New Tai Lue" w:cs="Microsoft New Tai Lue"/>
          <w:sz w:val="24"/>
        </w:rPr>
        <w:t xml:space="preserve">.   </w:t>
      </w:r>
    </w:p>
    <w:p w14:paraId="0144A759" w14:textId="77777777" w:rsidR="008E3F8F" w:rsidRPr="00A0020F" w:rsidRDefault="008E3F8F">
      <w:pPr>
        <w:rPr>
          <w:rFonts w:ascii="Microsoft New Tai Lue" w:hAnsi="Microsoft New Tai Lue" w:cs="Microsoft New Tai Lue"/>
        </w:rPr>
      </w:pPr>
    </w:p>
    <w:p w14:paraId="41D4B75B" w14:textId="77777777" w:rsidR="008E3F8F" w:rsidRPr="00A0020F" w:rsidRDefault="008E3F8F">
      <w:pPr>
        <w:tabs>
          <w:tab w:val="left" w:pos="0"/>
          <w:tab w:val="left" w:pos="1440"/>
        </w:tabs>
        <w:rPr>
          <w:rFonts w:ascii="Microsoft New Tai Lue" w:hAnsi="Microsoft New Tai Lue" w:cs="Microsoft New Tai Lue"/>
          <w:b/>
          <w:bCs/>
        </w:rPr>
      </w:pPr>
      <w:r w:rsidRPr="00A0020F">
        <w:rPr>
          <w:rFonts w:ascii="Microsoft New Tai Lue" w:hAnsi="Microsoft New Tai Lue" w:cs="Microsoft New Tai Lue"/>
          <w:b/>
          <w:bCs/>
        </w:rPr>
        <w:t>Petty Cash is used to reimburse staff for approved purchases on behalf of the school upon production of a valid receipt for:</w:t>
      </w:r>
    </w:p>
    <w:p w14:paraId="188AF67A" w14:textId="77777777" w:rsidR="008E3F8F" w:rsidRPr="00A0020F" w:rsidRDefault="008E3F8F">
      <w:pPr>
        <w:pStyle w:val="1BulletList"/>
        <w:tabs>
          <w:tab w:val="left" w:pos="1440"/>
          <w:tab w:val="left" w:pos="2160"/>
        </w:tabs>
        <w:rPr>
          <w:rFonts w:ascii="Microsoft New Tai Lue" w:hAnsi="Microsoft New Tai Lue" w:cs="Microsoft New Tai Lue"/>
          <w:sz w:val="22"/>
          <w:szCs w:val="22"/>
          <w:lang w:val="en-GB"/>
        </w:rPr>
      </w:pPr>
    </w:p>
    <w:p w14:paraId="261E7226" w14:textId="77777777" w:rsidR="008E3F8F" w:rsidRPr="00A0020F" w:rsidRDefault="008E3F8F" w:rsidP="000C4A4D">
      <w:pPr>
        <w:pStyle w:val="1BulletList"/>
        <w:numPr>
          <w:ilvl w:val="0"/>
          <w:numId w:val="10"/>
        </w:numPr>
        <w:tabs>
          <w:tab w:val="left" w:pos="1440"/>
          <w:tab w:val="left" w:pos="216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Cash payments too small for an order to be acceptable</w:t>
      </w:r>
    </w:p>
    <w:p w14:paraId="790DEEBF" w14:textId="77777777" w:rsidR="008E3F8F" w:rsidRPr="00A0020F" w:rsidRDefault="008E3F8F" w:rsidP="000C4A4D">
      <w:pPr>
        <w:pStyle w:val="1BulletList"/>
        <w:numPr>
          <w:ilvl w:val="0"/>
          <w:numId w:val="10"/>
        </w:numPr>
        <w:tabs>
          <w:tab w:val="left" w:pos="1440"/>
          <w:tab w:val="left" w:pos="216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Emergency purchases where immediate settlement is required</w:t>
      </w:r>
    </w:p>
    <w:p w14:paraId="268D1883" w14:textId="77777777" w:rsidR="008E3F8F" w:rsidRPr="00A0020F" w:rsidRDefault="008E3F8F" w:rsidP="000C4A4D">
      <w:pPr>
        <w:pStyle w:val="1BulletList"/>
        <w:numPr>
          <w:ilvl w:val="0"/>
          <w:numId w:val="10"/>
        </w:numPr>
        <w:tabs>
          <w:tab w:val="left" w:pos="1440"/>
          <w:tab w:val="left" w:pos="216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Purchase of postage stamps</w:t>
      </w:r>
    </w:p>
    <w:p w14:paraId="0DF22EA3" w14:textId="77777777" w:rsidR="008E3F8F" w:rsidRPr="00A0020F" w:rsidRDefault="008E3F8F" w:rsidP="000C4A4D">
      <w:pPr>
        <w:pStyle w:val="1BulletList"/>
        <w:numPr>
          <w:ilvl w:val="0"/>
          <w:numId w:val="10"/>
        </w:numPr>
        <w:tabs>
          <w:tab w:val="left" w:pos="1440"/>
          <w:tab w:val="left" w:pos="216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Obtaining greater discounts for settlement by cash/cheque</w:t>
      </w:r>
    </w:p>
    <w:p w14:paraId="1EF3DCE9" w14:textId="77777777" w:rsidR="008E3F8F" w:rsidRPr="00A0020F" w:rsidRDefault="008E3F8F" w:rsidP="000C4A4D">
      <w:pPr>
        <w:pStyle w:val="1BulletList"/>
        <w:numPr>
          <w:ilvl w:val="0"/>
          <w:numId w:val="10"/>
        </w:numPr>
        <w:tabs>
          <w:tab w:val="left" w:pos="1440"/>
          <w:tab w:val="left" w:pos="216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Obtaining goods/services from suppliers who do not accept official orders</w:t>
      </w:r>
    </w:p>
    <w:p w14:paraId="0C6EAB3E" w14:textId="77777777" w:rsidR="008E3F8F" w:rsidRPr="00A0020F" w:rsidRDefault="008E3F8F">
      <w:pPr>
        <w:rPr>
          <w:rFonts w:ascii="Microsoft New Tai Lue" w:hAnsi="Microsoft New Tai Lue" w:cs="Microsoft New Tai Lue"/>
        </w:rPr>
      </w:pPr>
    </w:p>
    <w:p w14:paraId="0CAC1FC6" w14:textId="77777777" w:rsidR="008E3F8F" w:rsidRPr="00A0020F" w:rsidRDefault="00A702E5">
      <w:pPr>
        <w:tabs>
          <w:tab w:val="left" w:pos="720"/>
          <w:tab w:val="left" w:pos="1440"/>
        </w:tabs>
        <w:rPr>
          <w:rFonts w:ascii="Microsoft New Tai Lue" w:hAnsi="Microsoft New Tai Lue" w:cs="Microsoft New Tai Lue"/>
          <w:b/>
          <w:bCs/>
        </w:rPr>
      </w:pPr>
      <w:r w:rsidRPr="00A0020F">
        <w:rPr>
          <w:rFonts w:ascii="Microsoft New Tai Lue" w:hAnsi="Microsoft New Tai Lue" w:cs="Microsoft New Tai Lue"/>
          <w:b/>
          <w:bCs/>
        </w:rPr>
        <w:t>Petty Cash is NOT</w:t>
      </w:r>
      <w:r w:rsidR="00465C25" w:rsidRPr="00A0020F">
        <w:rPr>
          <w:rFonts w:ascii="Microsoft New Tai Lue" w:hAnsi="Microsoft New Tai Lue" w:cs="Microsoft New Tai Lue"/>
          <w:b/>
          <w:bCs/>
        </w:rPr>
        <w:t xml:space="preserve"> used for:</w:t>
      </w:r>
    </w:p>
    <w:p w14:paraId="424BB5E3" w14:textId="77777777" w:rsidR="008E3F8F" w:rsidRPr="00A0020F" w:rsidRDefault="008E3F8F">
      <w:pPr>
        <w:pStyle w:val="1BulletList"/>
        <w:tabs>
          <w:tab w:val="left" w:pos="1440"/>
          <w:tab w:val="left" w:pos="2160"/>
        </w:tabs>
        <w:rPr>
          <w:rFonts w:ascii="Microsoft New Tai Lue" w:hAnsi="Microsoft New Tai Lue" w:cs="Microsoft New Tai Lue"/>
          <w:sz w:val="22"/>
          <w:szCs w:val="22"/>
          <w:lang w:val="en-GB"/>
        </w:rPr>
      </w:pPr>
    </w:p>
    <w:p w14:paraId="6D8D9FD3" w14:textId="77777777" w:rsidR="00C92EA7" w:rsidRPr="00A0020F" w:rsidRDefault="008E3F8F" w:rsidP="000C4A4D">
      <w:pPr>
        <w:pStyle w:val="1BulletList"/>
        <w:numPr>
          <w:ilvl w:val="0"/>
          <w:numId w:val="11"/>
        </w:numPr>
        <w:tabs>
          <w:tab w:val="left" w:pos="1440"/>
          <w:tab w:val="left" w:pos="216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Making payment to staff</w:t>
      </w:r>
      <w:r w:rsidR="0035725D" w:rsidRPr="00A0020F">
        <w:rPr>
          <w:rFonts w:ascii="Microsoft New Tai Lue" w:hAnsi="Microsoft New Tai Lue" w:cs="Microsoft New Tai Lue"/>
          <w:sz w:val="22"/>
          <w:szCs w:val="22"/>
          <w:lang w:val="en-GB"/>
        </w:rPr>
        <w:t xml:space="preserve"> including salaries</w:t>
      </w:r>
      <w:r w:rsidR="00C92EA7" w:rsidRPr="00A0020F">
        <w:rPr>
          <w:rFonts w:ascii="Microsoft New Tai Lue" w:hAnsi="Microsoft New Tai Lue" w:cs="Microsoft New Tai Lue"/>
          <w:sz w:val="22"/>
          <w:szCs w:val="22"/>
          <w:lang w:val="en-GB"/>
        </w:rPr>
        <w:t xml:space="preserve">, travel </w:t>
      </w:r>
      <w:r w:rsidRPr="00A0020F">
        <w:rPr>
          <w:rFonts w:ascii="Microsoft New Tai Lue" w:hAnsi="Microsoft New Tai Lue" w:cs="Microsoft New Tai Lue"/>
          <w:sz w:val="22"/>
          <w:szCs w:val="22"/>
          <w:lang w:val="en-GB"/>
        </w:rPr>
        <w:t>or</w:t>
      </w:r>
      <w:r w:rsidR="00C92EA7" w:rsidRPr="00A0020F">
        <w:rPr>
          <w:rFonts w:ascii="Microsoft New Tai Lue" w:hAnsi="Microsoft New Tai Lue" w:cs="Microsoft New Tai Lue"/>
          <w:sz w:val="22"/>
          <w:szCs w:val="22"/>
          <w:lang w:val="en-GB"/>
        </w:rPr>
        <w:t xml:space="preserve"> expense claims.</w:t>
      </w:r>
      <w:r w:rsidRPr="00A0020F">
        <w:rPr>
          <w:rFonts w:ascii="Microsoft New Tai Lue" w:hAnsi="Microsoft New Tai Lue" w:cs="Microsoft New Tai Lue"/>
          <w:sz w:val="22"/>
          <w:szCs w:val="22"/>
          <w:lang w:val="en-GB"/>
        </w:rPr>
        <w:t xml:space="preserve"> </w:t>
      </w:r>
    </w:p>
    <w:p w14:paraId="6D39641A" w14:textId="77777777" w:rsidR="008E3F8F" w:rsidRPr="00A0020F" w:rsidRDefault="00C92EA7" w:rsidP="000C4A4D">
      <w:pPr>
        <w:pStyle w:val="1BulletList"/>
        <w:numPr>
          <w:ilvl w:val="0"/>
          <w:numId w:val="11"/>
        </w:numPr>
        <w:tabs>
          <w:tab w:val="left" w:pos="1440"/>
          <w:tab w:val="left" w:pos="216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P</w:t>
      </w:r>
      <w:r w:rsidR="008E3F8F" w:rsidRPr="00A0020F">
        <w:rPr>
          <w:rFonts w:ascii="Microsoft New Tai Lue" w:hAnsi="Microsoft New Tai Lue" w:cs="Microsoft New Tai Lue"/>
          <w:sz w:val="22"/>
          <w:szCs w:val="22"/>
          <w:lang w:val="en-GB"/>
        </w:rPr>
        <w:t>aying for services such as mobile telephones, fuel or services that may be liable to Construction Industry Tax</w:t>
      </w:r>
    </w:p>
    <w:p w14:paraId="4DC21C6D" w14:textId="77777777" w:rsidR="008E3F8F" w:rsidRPr="00A0020F" w:rsidRDefault="008E3F8F" w:rsidP="000C4A4D">
      <w:pPr>
        <w:pStyle w:val="1BulletList"/>
        <w:numPr>
          <w:ilvl w:val="0"/>
          <w:numId w:val="11"/>
        </w:numPr>
        <w:tabs>
          <w:tab w:val="left" w:pos="1440"/>
          <w:tab w:val="left" w:pos="216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 xml:space="preserve">Making payments to individuals (e.g. theatre groups, authors, musicians, </w:t>
      </w:r>
      <w:proofErr w:type="spellStart"/>
      <w:r w:rsidRPr="00A0020F">
        <w:rPr>
          <w:rFonts w:ascii="Microsoft New Tai Lue" w:hAnsi="Microsoft New Tai Lue" w:cs="Microsoft New Tai Lue"/>
          <w:sz w:val="22"/>
          <w:szCs w:val="22"/>
          <w:lang w:val="en-GB"/>
        </w:rPr>
        <w:t>self employed</w:t>
      </w:r>
      <w:proofErr w:type="spellEnd"/>
      <w:r w:rsidRPr="00A0020F">
        <w:rPr>
          <w:rFonts w:ascii="Microsoft New Tai Lue" w:hAnsi="Microsoft New Tai Lue" w:cs="Microsoft New Tai Lue"/>
          <w:sz w:val="22"/>
          <w:szCs w:val="22"/>
          <w:lang w:val="en-GB"/>
        </w:rPr>
        <w:t>) who require cheques to be payable to them personally (except window cleaners and piano tuners who use their own equipment)</w:t>
      </w:r>
    </w:p>
    <w:p w14:paraId="2AC9597D" w14:textId="77777777" w:rsidR="008E3F8F" w:rsidRPr="00A0020F" w:rsidRDefault="008E3F8F" w:rsidP="000C4A4D">
      <w:pPr>
        <w:pStyle w:val="1BulletList"/>
        <w:numPr>
          <w:ilvl w:val="0"/>
          <w:numId w:val="11"/>
        </w:numPr>
        <w:tabs>
          <w:tab w:val="left" w:pos="1440"/>
          <w:tab w:val="left" w:pos="216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Cashing Personal cheques</w:t>
      </w:r>
    </w:p>
    <w:p w14:paraId="097AECBA" w14:textId="77777777" w:rsidR="008E3F8F" w:rsidRPr="00A0020F" w:rsidRDefault="008E3F8F" w:rsidP="000C4A4D">
      <w:pPr>
        <w:pStyle w:val="1BulletList"/>
        <w:numPr>
          <w:ilvl w:val="0"/>
          <w:numId w:val="11"/>
        </w:numPr>
        <w:tabs>
          <w:tab w:val="left" w:pos="1440"/>
          <w:tab w:val="left" w:pos="2160"/>
        </w:tabs>
        <w:rPr>
          <w:rFonts w:ascii="Microsoft New Tai Lue" w:hAnsi="Microsoft New Tai Lue" w:cs="Microsoft New Tai Lue"/>
        </w:rPr>
      </w:pPr>
      <w:r w:rsidRPr="00A0020F">
        <w:rPr>
          <w:rFonts w:ascii="Microsoft New Tai Lue" w:hAnsi="Microsoft New Tai Lue" w:cs="Microsoft New Tai Lue"/>
          <w:sz w:val="22"/>
          <w:szCs w:val="22"/>
          <w:lang w:val="en-GB"/>
        </w:rPr>
        <w:t>Paying in income (to the Petty Cash account)</w:t>
      </w:r>
    </w:p>
    <w:p w14:paraId="4BD846A7" w14:textId="77777777" w:rsidR="008E3F8F"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b/>
          <w:bCs/>
        </w:rPr>
        <w:tab/>
      </w:r>
      <w:r w:rsidRPr="00A0020F">
        <w:rPr>
          <w:rFonts w:ascii="Microsoft New Tai Lue" w:hAnsi="Microsoft New Tai Lue" w:cs="Microsoft New Tai Lue"/>
        </w:rPr>
        <w:t xml:space="preserve"> </w:t>
      </w:r>
    </w:p>
    <w:p w14:paraId="431B5F84" w14:textId="77777777" w:rsidR="008E3F8F" w:rsidRPr="00A0020F" w:rsidRDefault="008E3F8F">
      <w:pPr>
        <w:tabs>
          <w:tab w:val="left" w:pos="720"/>
          <w:tab w:val="left" w:pos="1440"/>
        </w:tabs>
        <w:rPr>
          <w:rFonts w:ascii="Microsoft New Tai Lue" w:hAnsi="Microsoft New Tai Lue" w:cs="Microsoft New Tai Lue"/>
          <w:b/>
          <w:bCs/>
        </w:rPr>
      </w:pPr>
      <w:r w:rsidRPr="00A0020F">
        <w:rPr>
          <w:rFonts w:ascii="Microsoft New Tai Lue" w:hAnsi="Microsoft New Tai Lue" w:cs="Microsoft New Tai Lue"/>
          <w:b/>
          <w:bCs/>
        </w:rPr>
        <w:t>Using the Petty Cash Account</w:t>
      </w:r>
    </w:p>
    <w:p w14:paraId="0C2C258B" w14:textId="77777777" w:rsidR="008E3F8F"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ab/>
      </w:r>
    </w:p>
    <w:p w14:paraId="14A91021" w14:textId="77777777" w:rsidR="005A2F60"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Items can be paid for by cheque or cash.  If cash is required, a cheque is drawn for the cash.</w:t>
      </w:r>
    </w:p>
    <w:p w14:paraId="34DC722B" w14:textId="77777777" w:rsidR="008E3F8F"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Both the chequebook and cash (if any) are kept securely in the safe.</w:t>
      </w:r>
    </w:p>
    <w:p w14:paraId="0814AD99" w14:textId="77777777" w:rsidR="008E3F8F" w:rsidRPr="00A0020F" w:rsidRDefault="008E3F8F">
      <w:pPr>
        <w:tabs>
          <w:tab w:val="left" w:pos="720"/>
          <w:tab w:val="left" w:pos="1440"/>
        </w:tabs>
        <w:ind w:left="720" w:hanging="720"/>
        <w:rPr>
          <w:rFonts w:ascii="Microsoft New Tai Lue" w:hAnsi="Microsoft New Tai Lue" w:cs="Microsoft New Tai Lue"/>
        </w:rPr>
      </w:pPr>
    </w:p>
    <w:p w14:paraId="6D2FDBD4" w14:textId="77777777" w:rsidR="00D06920" w:rsidRPr="00D06920" w:rsidRDefault="00D06920" w:rsidP="00D06920">
      <w:pPr>
        <w:tabs>
          <w:tab w:val="left" w:pos="0"/>
          <w:tab w:val="left" w:pos="1440"/>
        </w:tabs>
        <w:rPr>
          <w:rFonts w:ascii="Microsoft New Tai Lue" w:hAnsi="Microsoft New Tai Lue" w:cs="Microsoft New Tai Lue"/>
        </w:rPr>
      </w:pPr>
      <w:r w:rsidRPr="00D06920">
        <w:rPr>
          <w:rFonts w:ascii="Microsoft New Tai Lue" w:hAnsi="Microsoft New Tai Lue" w:cs="Microsoft New Tai Lue"/>
        </w:rPr>
        <w:t>The recipient signs for any cash received in advance of the purchase or when being reimbursed in cash for personal expenditure up to £10.00.</w:t>
      </w:r>
    </w:p>
    <w:p w14:paraId="4E15B39F" w14:textId="77777777" w:rsidR="00D06920" w:rsidRPr="00A0020F" w:rsidRDefault="00D06920">
      <w:pPr>
        <w:tabs>
          <w:tab w:val="left" w:pos="720"/>
          <w:tab w:val="left" w:pos="1440"/>
        </w:tabs>
        <w:ind w:left="720" w:hanging="720"/>
        <w:rPr>
          <w:rFonts w:ascii="Microsoft New Tai Lue" w:hAnsi="Microsoft New Tai Lue" w:cs="Microsoft New Tai Lue"/>
        </w:rPr>
      </w:pPr>
    </w:p>
    <w:p w14:paraId="6A4E119D" w14:textId="7F6ABF69" w:rsidR="005A2F60" w:rsidRPr="00A0020F" w:rsidRDefault="008E3F8F" w:rsidP="00743531">
      <w:pPr>
        <w:tabs>
          <w:tab w:val="left" w:pos="1440"/>
        </w:tabs>
        <w:rPr>
          <w:rFonts w:ascii="Microsoft New Tai Lue" w:hAnsi="Microsoft New Tai Lue" w:cs="Microsoft New Tai Lue"/>
        </w:rPr>
      </w:pPr>
      <w:r w:rsidRPr="00A0020F">
        <w:rPr>
          <w:rFonts w:ascii="Microsoft New Tai Lue" w:hAnsi="Microsoft New Tai Lue" w:cs="Microsoft New Tai Lue"/>
        </w:rPr>
        <w:t xml:space="preserve">The </w:t>
      </w:r>
      <w:r w:rsidR="0097463B">
        <w:rPr>
          <w:rFonts w:ascii="Microsoft New Tai Lue" w:hAnsi="Microsoft New Tai Lue" w:cs="Microsoft New Tai Lue"/>
        </w:rPr>
        <w:t>Management Committee</w:t>
      </w:r>
      <w:r w:rsidRPr="00A0020F">
        <w:rPr>
          <w:rFonts w:ascii="Microsoft New Tai Lue" w:hAnsi="Microsoft New Tai Lue" w:cs="Microsoft New Tai Lue"/>
        </w:rPr>
        <w:t xml:space="preserve"> has agreed </w:t>
      </w:r>
      <w:r w:rsidR="00D06920">
        <w:rPr>
          <w:rFonts w:ascii="Microsoft New Tai Lue" w:hAnsi="Microsoft New Tai Lue" w:cs="Microsoft New Tai Lue"/>
        </w:rPr>
        <w:t>five</w:t>
      </w:r>
      <w:r w:rsidRPr="00A0020F">
        <w:rPr>
          <w:rFonts w:ascii="Microsoft New Tai Lue" w:hAnsi="Microsoft New Tai Lue" w:cs="Microsoft New Tai Lue"/>
        </w:rPr>
        <w:t xml:space="preserve"> signatories.  Two of the authorised signatories are</w:t>
      </w:r>
    </w:p>
    <w:p w14:paraId="281009F1" w14:textId="51F7EB3B" w:rsidR="008E3F8F" w:rsidRPr="00A0020F" w:rsidRDefault="008E3F8F" w:rsidP="00D06920">
      <w:pPr>
        <w:tabs>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 xml:space="preserve">required to sign each cheque. </w:t>
      </w:r>
      <w:r w:rsidRPr="00A0020F">
        <w:rPr>
          <w:rFonts w:ascii="Microsoft New Tai Lue" w:hAnsi="Microsoft New Tai Lue" w:cs="Microsoft New Tai Lue"/>
          <w:b/>
        </w:rPr>
        <w:t>Blank cheques are never signed</w:t>
      </w:r>
      <w:r w:rsidRPr="00A0020F">
        <w:rPr>
          <w:rFonts w:ascii="Microsoft New Tai Lue" w:hAnsi="Microsoft New Tai Lue" w:cs="Microsoft New Tai Lue"/>
        </w:rPr>
        <w:t>.</w:t>
      </w:r>
    </w:p>
    <w:p w14:paraId="0A5A3A72" w14:textId="77777777" w:rsidR="008E3F8F" w:rsidRPr="00A0020F" w:rsidRDefault="008E3F8F">
      <w:pPr>
        <w:tabs>
          <w:tab w:val="left" w:pos="720"/>
        </w:tabs>
        <w:ind w:left="720"/>
        <w:rPr>
          <w:rFonts w:ascii="Microsoft New Tai Lue" w:hAnsi="Microsoft New Tai Lue" w:cs="Microsoft New Tai Lue"/>
        </w:rPr>
      </w:pPr>
      <w:r w:rsidRPr="00A0020F">
        <w:rPr>
          <w:rFonts w:ascii="Microsoft New Tai Lue" w:hAnsi="Microsoft New Tai Lue" w:cs="Microsoft New Tai Lue"/>
        </w:rPr>
        <w:t>The authorised signatories are:</w:t>
      </w:r>
    </w:p>
    <w:p w14:paraId="4280DD5D" w14:textId="34D3E513" w:rsidR="008E3F8F" w:rsidRPr="00A0020F" w:rsidRDefault="008E3F8F">
      <w:pPr>
        <w:tabs>
          <w:tab w:val="left" w:pos="720"/>
        </w:tabs>
        <w:ind w:left="720"/>
        <w:rPr>
          <w:rFonts w:ascii="Microsoft New Tai Lue" w:hAnsi="Microsoft New Tai Lue" w:cs="Microsoft New Tai Lue"/>
        </w:rPr>
      </w:pPr>
      <w:r w:rsidRPr="00A0020F">
        <w:rPr>
          <w:rFonts w:ascii="Microsoft New Tai Lue" w:hAnsi="Microsoft New Tai Lue" w:cs="Microsoft New Tai Lue"/>
        </w:rPr>
        <w:t>1)</w:t>
      </w:r>
      <w:r w:rsidR="00743531">
        <w:rPr>
          <w:rFonts w:ascii="Microsoft New Tai Lue" w:hAnsi="Microsoft New Tai Lue" w:cs="Microsoft New Tai Lue"/>
        </w:rPr>
        <w:t xml:space="preserve"> Headteacher</w:t>
      </w:r>
    </w:p>
    <w:p w14:paraId="64B90A3B" w14:textId="08A8DF15" w:rsidR="008E3F8F" w:rsidRDefault="008E3F8F">
      <w:pPr>
        <w:tabs>
          <w:tab w:val="left" w:pos="720"/>
        </w:tabs>
        <w:ind w:left="720"/>
        <w:rPr>
          <w:rFonts w:ascii="Microsoft New Tai Lue" w:hAnsi="Microsoft New Tai Lue" w:cs="Microsoft New Tai Lue"/>
        </w:rPr>
      </w:pPr>
      <w:r w:rsidRPr="00A0020F">
        <w:rPr>
          <w:rFonts w:ascii="Microsoft New Tai Lue" w:hAnsi="Microsoft New Tai Lue" w:cs="Microsoft New Tai Lue"/>
        </w:rPr>
        <w:t>2)</w:t>
      </w:r>
      <w:r w:rsidR="00743531">
        <w:rPr>
          <w:rFonts w:ascii="Microsoft New Tai Lue" w:hAnsi="Microsoft New Tai Lue" w:cs="Microsoft New Tai Lue"/>
        </w:rPr>
        <w:t xml:space="preserve"> Deputy Headteacher</w:t>
      </w:r>
    </w:p>
    <w:p w14:paraId="5182E3D2" w14:textId="5B3C4BA7" w:rsidR="00743531" w:rsidRPr="00A0020F" w:rsidRDefault="00743531">
      <w:pPr>
        <w:tabs>
          <w:tab w:val="left" w:pos="720"/>
        </w:tabs>
        <w:ind w:left="720"/>
        <w:rPr>
          <w:rFonts w:ascii="Microsoft New Tai Lue" w:hAnsi="Microsoft New Tai Lue" w:cs="Microsoft New Tai Lue"/>
        </w:rPr>
      </w:pPr>
      <w:r>
        <w:rPr>
          <w:rFonts w:ascii="Microsoft New Tai Lue" w:hAnsi="Microsoft New Tai Lue" w:cs="Microsoft New Tai Lue"/>
        </w:rPr>
        <w:t>3) Assistant Headteacher</w:t>
      </w:r>
    </w:p>
    <w:p w14:paraId="29CA6448" w14:textId="3A02DEC9" w:rsidR="008E3F8F" w:rsidRDefault="008E3F8F">
      <w:pPr>
        <w:tabs>
          <w:tab w:val="left" w:pos="720"/>
        </w:tabs>
        <w:ind w:left="720"/>
        <w:rPr>
          <w:rFonts w:ascii="Microsoft New Tai Lue" w:hAnsi="Microsoft New Tai Lue" w:cs="Microsoft New Tai Lue"/>
        </w:rPr>
      </w:pPr>
      <w:r w:rsidRPr="00A0020F">
        <w:rPr>
          <w:rFonts w:ascii="Microsoft New Tai Lue" w:hAnsi="Microsoft New Tai Lue" w:cs="Microsoft New Tai Lue"/>
        </w:rPr>
        <w:t>3)</w:t>
      </w:r>
      <w:r w:rsidR="00743531">
        <w:rPr>
          <w:rFonts w:ascii="Microsoft New Tai Lue" w:hAnsi="Microsoft New Tai Lue" w:cs="Microsoft New Tai Lue"/>
        </w:rPr>
        <w:t xml:space="preserve"> Business Manager</w:t>
      </w:r>
    </w:p>
    <w:p w14:paraId="1B29962B" w14:textId="1F195E9D" w:rsidR="00743531" w:rsidRPr="00A0020F" w:rsidRDefault="00743531">
      <w:pPr>
        <w:tabs>
          <w:tab w:val="left" w:pos="720"/>
        </w:tabs>
        <w:ind w:left="720"/>
        <w:rPr>
          <w:rFonts w:ascii="Microsoft New Tai Lue" w:hAnsi="Microsoft New Tai Lue" w:cs="Microsoft New Tai Lue"/>
        </w:rPr>
      </w:pPr>
      <w:r>
        <w:rPr>
          <w:rFonts w:ascii="Microsoft New Tai Lue" w:hAnsi="Microsoft New Tai Lue" w:cs="Microsoft New Tai Lue"/>
        </w:rPr>
        <w:t>4) Finance Administrator</w:t>
      </w:r>
    </w:p>
    <w:p w14:paraId="4CD48204" w14:textId="43848E92" w:rsidR="008E3F8F" w:rsidRPr="00A0020F" w:rsidRDefault="008E3F8F" w:rsidP="005A2F60">
      <w:pPr>
        <w:rPr>
          <w:rFonts w:ascii="Microsoft New Tai Lue" w:hAnsi="Microsoft New Tai Lue" w:cs="Microsoft New Tai Lue"/>
        </w:rPr>
      </w:pPr>
      <w:r w:rsidRPr="00A0020F">
        <w:rPr>
          <w:rFonts w:ascii="Microsoft New Tai Lue" w:hAnsi="Microsoft New Tai Lue" w:cs="Microsoft New Tai Lue"/>
        </w:rPr>
        <w:lastRenderedPageBreak/>
        <w:t>Receipts are obtained wherever possible for all items purchased from the Petty Cash account. (If a receipt isn’t available, a petty cash voucher is completed instead.)</w:t>
      </w:r>
    </w:p>
    <w:p w14:paraId="0F8CAA00" w14:textId="77777777" w:rsidR="008E3F8F" w:rsidRPr="00A0020F" w:rsidRDefault="008E3F8F">
      <w:pPr>
        <w:ind w:left="720"/>
        <w:rPr>
          <w:rFonts w:ascii="Microsoft New Tai Lue" w:hAnsi="Microsoft New Tai Lue" w:cs="Microsoft New Tai Lue"/>
        </w:rPr>
      </w:pPr>
    </w:p>
    <w:p w14:paraId="22626D9C" w14:textId="77777777" w:rsidR="008E3F8F" w:rsidRPr="00A0020F" w:rsidRDefault="008E3F8F" w:rsidP="005A2F60">
      <w:pPr>
        <w:rPr>
          <w:rFonts w:ascii="Microsoft New Tai Lue" w:hAnsi="Microsoft New Tai Lue" w:cs="Microsoft New Tai Lue"/>
        </w:rPr>
      </w:pPr>
      <w:r w:rsidRPr="00A0020F">
        <w:rPr>
          <w:rFonts w:ascii="Microsoft New Tai Lue" w:hAnsi="Microsoft New Tai Lue" w:cs="Microsoft New Tai Lue"/>
        </w:rPr>
        <w:t>If VAT is charged on an item, a valid VAT receipt is obtained.  (If a VAT receipt cannot be obtained, a petty cash voucher is completed and authorised but no VAT can be reclaimed.)</w:t>
      </w:r>
    </w:p>
    <w:p w14:paraId="3513C893" w14:textId="77777777" w:rsidR="008E3F8F" w:rsidRPr="00A0020F" w:rsidRDefault="008E3F8F">
      <w:pPr>
        <w:ind w:left="720"/>
        <w:rPr>
          <w:rFonts w:ascii="Microsoft New Tai Lue" w:hAnsi="Microsoft New Tai Lue" w:cs="Microsoft New Tai Lue"/>
        </w:rPr>
      </w:pPr>
    </w:p>
    <w:p w14:paraId="53026D24" w14:textId="77777777" w:rsidR="008E3F8F" w:rsidRPr="00A0020F" w:rsidRDefault="008E3F8F" w:rsidP="005A2F60">
      <w:pPr>
        <w:rPr>
          <w:rFonts w:ascii="Microsoft New Tai Lue" w:hAnsi="Microsoft New Tai Lue" w:cs="Microsoft New Tai Lue"/>
        </w:rPr>
      </w:pPr>
      <w:r w:rsidRPr="00A0020F">
        <w:rPr>
          <w:rFonts w:ascii="Microsoft New Tai Lue" w:hAnsi="Microsoft New Tai Lue" w:cs="Microsoft New Tai Lue"/>
        </w:rPr>
        <w:t xml:space="preserve">All receipts and petty cash vouchers are authorised by the Headteacher and promptly entered by the Finance Officer onto a cheque/cash control sheet.  Details are then entered onto </w:t>
      </w:r>
      <w:r w:rsidR="00C92EA7" w:rsidRPr="00A0020F">
        <w:rPr>
          <w:rFonts w:ascii="Microsoft New Tai Lue" w:hAnsi="Microsoft New Tai Lue" w:cs="Microsoft New Tai Lue"/>
        </w:rPr>
        <w:t>the School’s Accounting System</w:t>
      </w:r>
      <w:r w:rsidRPr="00A0020F">
        <w:rPr>
          <w:rFonts w:ascii="Microsoft New Tai Lue" w:hAnsi="Microsoft New Tai Lue" w:cs="Microsoft New Tai Lue"/>
        </w:rPr>
        <w:t xml:space="preserve"> either at the time of purchase or on a weekly basis. </w:t>
      </w:r>
    </w:p>
    <w:p w14:paraId="1F21F1B2" w14:textId="77777777" w:rsidR="008E3F8F" w:rsidRPr="00A0020F" w:rsidRDefault="008E3F8F">
      <w:pPr>
        <w:ind w:left="720"/>
        <w:rPr>
          <w:rFonts w:ascii="Microsoft New Tai Lue" w:hAnsi="Microsoft New Tai Lue" w:cs="Microsoft New Tai Lue"/>
        </w:rPr>
      </w:pPr>
    </w:p>
    <w:p w14:paraId="7441F78D" w14:textId="77777777" w:rsidR="008E3F8F" w:rsidRPr="00A0020F" w:rsidRDefault="008E3F8F" w:rsidP="005A2F60">
      <w:pPr>
        <w:rPr>
          <w:rFonts w:ascii="Microsoft New Tai Lue" w:hAnsi="Microsoft New Tai Lue" w:cs="Microsoft New Tai Lue"/>
        </w:rPr>
      </w:pPr>
      <w:r w:rsidRPr="00A0020F">
        <w:rPr>
          <w:rFonts w:ascii="Microsoft New Tai Lue" w:hAnsi="Microsoft New Tai Lue" w:cs="Microsoft New Tai Lue"/>
        </w:rPr>
        <w:t xml:space="preserve">All expenditure of more than £100 is approved by the Headteacher before the money can be spent.  An order is raised on </w:t>
      </w:r>
      <w:r w:rsidR="00C92EA7" w:rsidRPr="00A0020F">
        <w:rPr>
          <w:rFonts w:ascii="Microsoft New Tai Lue" w:hAnsi="Microsoft New Tai Lue" w:cs="Microsoft New Tai Lue"/>
        </w:rPr>
        <w:t>the School’s Accounting System</w:t>
      </w:r>
      <w:r w:rsidRPr="00A0020F">
        <w:rPr>
          <w:rFonts w:ascii="Microsoft New Tai Lue" w:hAnsi="Microsoft New Tai Lue" w:cs="Microsoft New Tai Lue"/>
        </w:rPr>
        <w:t xml:space="preserve"> which is signed by an authorised officer, retained at the school and cancelled once the petty cash expenditure has been entered.    </w:t>
      </w:r>
    </w:p>
    <w:p w14:paraId="21C2DDC7" w14:textId="77777777" w:rsidR="008E3F8F" w:rsidRPr="00A0020F" w:rsidRDefault="008E3F8F">
      <w:pPr>
        <w:rPr>
          <w:rFonts w:ascii="Microsoft New Tai Lue" w:hAnsi="Microsoft New Tai Lue" w:cs="Microsoft New Tai Lue"/>
        </w:rPr>
      </w:pPr>
    </w:p>
    <w:p w14:paraId="4BC2D104" w14:textId="77777777" w:rsidR="005A2F60"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A reimbursement claim is completed regularly, at a minimum when approximately half the</w:t>
      </w:r>
    </w:p>
    <w:p w14:paraId="0BD9695D" w14:textId="77777777" w:rsidR="005A2F60"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float has been spent.  The claim is checked and authorised by the Headteacher before being</w:t>
      </w:r>
    </w:p>
    <w:p w14:paraId="2EABBF45" w14:textId="77777777" w:rsidR="008E3F8F"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submitted for reimbursement.</w:t>
      </w:r>
    </w:p>
    <w:p w14:paraId="0DD59389" w14:textId="77777777" w:rsidR="008E3F8F" w:rsidRPr="00A0020F" w:rsidRDefault="008E3F8F">
      <w:pPr>
        <w:rPr>
          <w:rFonts w:ascii="Microsoft New Tai Lue" w:hAnsi="Microsoft New Tai Lue" w:cs="Microsoft New Tai Lue"/>
        </w:rPr>
      </w:pPr>
    </w:p>
    <w:p w14:paraId="55899D99" w14:textId="77777777" w:rsidR="005A2F60" w:rsidRPr="00A0020F" w:rsidRDefault="008E3F8F" w:rsidP="0050188C">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When the reimbursement is shown on the bank statement, the Finance Officer records the</w:t>
      </w:r>
    </w:p>
    <w:p w14:paraId="1B6FE494" w14:textId="77777777" w:rsidR="005A2F60" w:rsidRPr="00A0020F" w:rsidRDefault="008E3F8F" w:rsidP="0050188C">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 xml:space="preserve">reimbursement on </w:t>
      </w:r>
      <w:r w:rsidR="00C92EA7" w:rsidRPr="00A0020F">
        <w:rPr>
          <w:rFonts w:ascii="Microsoft New Tai Lue" w:hAnsi="Microsoft New Tai Lue" w:cs="Microsoft New Tai Lue"/>
        </w:rPr>
        <w:t xml:space="preserve">the School’s Accounting </w:t>
      </w:r>
      <w:proofErr w:type="spellStart"/>
      <w:r w:rsidR="00C92EA7" w:rsidRPr="00A0020F">
        <w:rPr>
          <w:rFonts w:ascii="Microsoft New Tai Lue" w:hAnsi="Microsoft New Tai Lue" w:cs="Microsoft New Tai Lue"/>
        </w:rPr>
        <w:t>Sytem</w:t>
      </w:r>
      <w:proofErr w:type="spellEnd"/>
      <w:r w:rsidRPr="00A0020F">
        <w:rPr>
          <w:rFonts w:ascii="Microsoft New Tai Lue" w:hAnsi="Microsoft New Tai Lue" w:cs="Microsoft New Tai Lue"/>
        </w:rPr>
        <w:t>.</w:t>
      </w:r>
      <w:r w:rsidR="005D2136" w:rsidRPr="00A0020F">
        <w:rPr>
          <w:rFonts w:ascii="Microsoft New Tai Lue" w:hAnsi="Microsoft New Tai Lue" w:cs="Microsoft New Tai Lue"/>
        </w:rPr>
        <w:t xml:space="preserve"> </w:t>
      </w:r>
      <w:r w:rsidR="0050188C" w:rsidRPr="00A0020F">
        <w:rPr>
          <w:rFonts w:ascii="Microsoft New Tai Lue" w:hAnsi="Microsoft New Tai Lue" w:cs="Microsoft New Tai Lue"/>
        </w:rPr>
        <w:t>R</w:t>
      </w:r>
      <w:r w:rsidRPr="00A0020F">
        <w:rPr>
          <w:rFonts w:ascii="Microsoft New Tai Lue" w:hAnsi="Microsoft New Tai Lue" w:cs="Microsoft New Tai Lue"/>
        </w:rPr>
        <w:t>econciliation</w:t>
      </w:r>
      <w:r w:rsidR="00401027" w:rsidRPr="00A0020F">
        <w:rPr>
          <w:rFonts w:ascii="Microsoft New Tai Lue" w:hAnsi="Microsoft New Tai Lue" w:cs="Microsoft New Tai Lue"/>
        </w:rPr>
        <w:t xml:space="preserve"> of the </w:t>
      </w:r>
      <w:proofErr w:type="spellStart"/>
      <w:r w:rsidR="00401027" w:rsidRPr="00A0020F">
        <w:rPr>
          <w:rFonts w:ascii="Microsoft New Tai Lue" w:hAnsi="Microsoft New Tai Lue" w:cs="Microsoft New Tai Lue"/>
        </w:rPr>
        <w:t>imprest</w:t>
      </w:r>
      <w:proofErr w:type="spellEnd"/>
      <w:r w:rsidRPr="00A0020F">
        <w:rPr>
          <w:rFonts w:ascii="Microsoft New Tai Lue" w:hAnsi="Microsoft New Tai Lue" w:cs="Microsoft New Tai Lue"/>
        </w:rPr>
        <w:t xml:space="preserve"> is completed</w:t>
      </w:r>
    </w:p>
    <w:p w14:paraId="2EA0CE1E" w14:textId="77777777" w:rsidR="005A2F60" w:rsidRPr="00A0020F" w:rsidRDefault="008E3F8F" w:rsidP="0050188C">
      <w:pPr>
        <w:tabs>
          <w:tab w:val="left" w:pos="720"/>
          <w:tab w:val="left" w:pos="1440"/>
        </w:tabs>
        <w:ind w:left="720" w:hanging="720"/>
        <w:rPr>
          <w:rFonts w:ascii="Microsoft New Tai Lue" w:hAnsi="Microsoft New Tai Lue" w:cs="Microsoft New Tai Lue"/>
          <w:b/>
        </w:rPr>
      </w:pPr>
      <w:r w:rsidRPr="00A0020F">
        <w:rPr>
          <w:rFonts w:ascii="Microsoft New Tai Lue" w:hAnsi="Microsoft New Tai Lue" w:cs="Microsoft New Tai Lue"/>
        </w:rPr>
        <w:t>every time a claim is made, including verification of the cash held in hand.</w:t>
      </w:r>
      <w:r w:rsidRPr="00A0020F">
        <w:rPr>
          <w:rFonts w:ascii="Microsoft New Tai Lue" w:hAnsi="Microsoft New Tai Lue" w:cs="Microsoft New Tai Lue"/>
          <w:b/>
        </w:rPr>
        <w:t xml:space="preserve"> </w:t>
      </w:r>
      <w:r w:rsidR="00401027" w:rsidRPr="00A0020F">
        <w:rPr>
          <w:rFonts w:ascii="Microsoft New Tai Lue" w:hAnsi="Microsoft New Tai Lue" w:cs="Microsoft New Tai Lue"/>
          <w:b/>
        </w:rPr>
        <w:t>Evidence of</w:t>
      </w:r>
    </w:p>
    <w:p w14:paraId="6A103242" w14:textId="77777777" w:rsidR="007A6FE7" w:rsidRPr="00A0020F" w:rsidRDefault="00401027" w:rsidP="0050188C">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b/>
        </w:rPr>
        <w:t>reconciliation must be retained.</w:t>
      </w:r>
      <w:r w:rsidR="008E3F8F" w:rsidRPr="00A0020F">
        <w:rPr>
          <w:rFonts w:ascii="Microsoft New Tai Lue" w:hAnsi="Microsoft New Tai Lue" w:cs="Microsoft New Tai Lue"/>
          <w:b/>
        </w:rPr>
        <w:br/>
      </w:r>
    </w:p>
    <w:p w14:paraId="0A64F442" w14:textId="77777777" w:rsidR="007A6FE7" w:rsidRPr="00A0020F" w:rsidRDefault="007A6FE7">
      <w:pPr>
        <w:tabs>
          <w:tab w:val="left" w:pos="720"/>
          <w:tab w:val="left" w:pos="1440"/>
        </w:tabs>
        <w:ind w:left="720" w:hanging="720"/>
        <w:rPr>
          <w:rFonts w:ascii="Microsoft New Tai Lue" w:hAnsi="Microsoft New Tai Lue" w:cs="Microsoft New Tai Lue"/>
        </w:rPr>
      </w:pPr>
    </w:p>
    <w:p w14:paraId="5DFB3921" w14:textId="77777777" w:rsidR="00873659" w:rsidRPr="00A0020F" w:rsidRDefault="00873659">
      <w:pPr>
        <w:tabs>
          <w:tab w:val="left" w:pos="720"/>
          <w:tab w:val="left" w:pos="1440"/>
        </w:tabs>
        <w:ind w:left="720" w:hanging="720"/>
        <w:rPr>
          <w:rFonts w:ascii="Microsoft New Tai Lue" w:hAnsi="Microsoft New Tai Lue" w:cs="Microsoft New Tai Lue"/>
        </w:rPr>
      </w:pPr>
    </w:p>
    <w:p w14:paraId="09CB86D3" w14:textId="77777777" w:rsidR="000C60AE" w:rsidRPr="00A0020F" w:rsidRDefault="000C60AE">
      <w:pPr>
        <w:tabs>
          <w:tab w:val="left" w:pos="720"/>
          <w:tab w:val="left" w:pos="1440"/>
        </w:tabs>
        <w:ind w:left="720" w:hanging="720"/>
        <w:rPr>
          <w:rFonts w:ascii="Microsoft New Tai Lue" w:hAnsi="Microsoft New Tai Lue" w:cs="Microsoft New Tai Lue"/>
        </w:rPr>
      </w:pPr>
    </w:p>
    <w:p w14:paraId="60000C57" w14:textId="77777777" w:rsidR="000C60AE" w:rsidRPr="00A0020F" w:rsidRDefault="000C60AE">
      <w:pPr>
        <w:tabs>
          <w:tab w:val="left" w:pos="720"/>
          <w:tab w:val="left" w:pos="1440"/>
        </w:tabs>
        <w:ind w:left="720" w:hanging="720"/>
        <w:rPr>
          <w:rFonts w:ascii="Microsoft New Tai Lue" w:hAnsi="Microsoft New Tai Lue" w:cs="Microsoft New Tai Lue"/>
        </w:rPr>
      </w:pPr>
    </w:p>
    <w:p w14:paraId="7CE64E94" w14:textId="3FCCCDA6" w:rsidR="00873659" w:rsidRDefault="00873659">
      <w:pPr>
        <w:tabs>
          <w:tab w:val="left" w:pos="720"/>
          <w:tab w:val="left" w:pos="1440"/>
        </w:tabs>
        <w:ind w:left="720" w:hanging="720"/>
        <w:rPr>
          <w:rFonts w:ascii="Microsoft New Tai Lue" w:hAnsi="Microsoft New Tai Lue" w:cs="Microsoft New Tai Lue"/>
        </w:rPr>
      </w:pPr>
    </w:p>
    <w:p w14:paraId="2EFA2043" w14:textId="25C9C252" w:rsidR="00D06920" w:rsidRDefault="00D06920">
      <w:pPr>
        <w:tabs>
          <w:tab w:val="left" w:pos="720"/>
          <w:tab w:val="left" w:pos="1440"/>
        </w:tabs>
        <w:ind w:left="720" w:hanging="720"/>
        <w:rPr>
          <w:rFonts w:ascii="Microsoft New Tai Lue" w:hAnsi="Microsoft New Tai Lue" w:cs="Microsoft New Tai Lue"/>
        </w:rPr>
      </w:pPr>
    </w:p>
    <w:p w14:paraId="48308B7F" w14:textId="506A9D99" w:rsidR="00D06920" w:rsidRDefault="00D06920">
      <w:pPr>
        <w:tabs>
          <w:tab w:val="left" w:pos="720"/>
          <w:tab w:val="left" w:pos="1440"/>
        </w:tabs>
        <w:ind w:left="720" w:hanging="720"/>
        <w:rPr>
          <w:rFonts w:ascii="Microsoft New Tai Lue" w:hAnsi="Microsoft New Tai Lue" w:cs="Microsoft New Tai Lue"/>
        </w:rPr>
      </w:pPr>
    </w:p>
    <w:p w14:paraId="252CDB36" w14:textId="55FAD3BE" w:rsidR="00D06920" w:rsidRDefault="00D06920">
      <w:pPr>
        <w:tabs>
          <w:tab w:val="left" w:pos="720"/>
          <w:tab w:val="left" w:pos="1440"/>
        </w:tabs>
        <w:ind w:left="720" w:hanging="720"/>
        <w:rPr>
          <w:rFonts w:ascii="Microsoft New Tai Lue" w:hAnsi="Microsoft New Tai Lue" w:cs="Microsoft New Tai Lue"/>
        </w:rPr>
      </w:pPr>
    </w:p>
    <w:p w14:paraId="1299F6B8" w14:textId="77777777" w:rsidR="00D06920" w:rsidRPr="00A0020F" w:rsidRDefault="00D06920">
      <w:pPr>
        <w:tabs>
          <w:tab w:val="left" w:pos="720"/>
          <w:tab w:val="left" w:pos="1440"/>
        </w:tabs>
        <w:ind w:left="720" w:hanging="720"/>
        <w:rPr>
          <w:rFonts w:ascii="Microsoft New Tai Lue" w:hAnsi="Microsoft New Tai Lue" w:cs="Microsoft New Tai Lue"/>
        </w:rPr>
      </w:pPr>
    </w:p>
    <w:p w14:paraId="2A616FF7" w14:textId="77777777" w:rsidR="00873659" w:rsidRPr="00A0020F" w:rsidRDefault="00873659">
      <w:pPr>
        <w:tabs>
          <w:tab w:val="left" w:pos="720"/>
          <w:tab w:val="left" w:pos="1440"/>
        </w:tabs>
        <w:ind w:left="720" w:hanging="720"/>
        <w:rPr>
          <w:rFonts w:ascii="Microsoft New Tai Lue" w:hAnsi="Microsoft New Tai Lue" w:cs="Microsoft New Tai Lue"/>
        </w:rPr>
      </w:pPr>
    </w:p>
    <w:p w14:paraId="7711154B" w14:textId="298820F7" w:rsidR="008E3F8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 xml:space="preserve"> </w:t>
      </w:r>
    </w:p>
    <w:p w14:paraId="66656D4F" w14:textId="170099F9" w:rsidR="00D06920" w:rsidRDefault="00D06920">
      <w:pPr>
        <w:tabs>
          <w:tab w:val="left" w:pos="720"/>
          <w:tab w:val="left" w:pos="1440"/>
        </w:tabs>
        <w:ind w:left="720" w:hanging="720"/>
        <w:rPr>
          <w:rFonts w:ascii="Microsoft New Tai Lue" w:hAnsi="Microsoft New Tai Lue" w:cs="Microsoft New Tai Lue"/>
        </w:rPr>
      </w:pPr>
    </w:p>
    <w:p w14:paraId="0D1F95F0" w14:textId="148B3539" w:rsidR="00D06920" w:rsidRDefault="00D06920">
      <w:pPr>
        <w:tabs>
          <w:tab w:val="left" w:pos="720"/>
          <w:tab w:val="left" w:pos="1440"/>
        </w:tabs>
        <w:ind w:left="720" w:hanging="720"/>
        <w:rPr>
          <w:rFonts w:ascii="Microsoft New Tai Lue" w:hAnsi="Microsoft New Tai Lue" w:cs="Microsoft New Tai Lue"/>
        </w:rPr>
      </w:pPr>
    </w:p>
    <w:p w14:paraId="3B8593F0" w14:textId="449C18D5" w:rsidR="00D06920" w:rsidRDefault="00D06920">
      <w:pPr>
        <w:tabs>
          <w:tab w:val="left" w:pos="720"/>
          <w:tab w:val="left" w:pos="1440"/>
        </w:tabs>
        <w:ind w:left="720" w:hanging="720"/>
        <w:rPr>
          <w:rFonts w:ascii="Microsoft New Tai Lue" w:hAnsi="Microsoft New Tai Lue" w:cs="Microsoft New Tai Lue"/>
        </w:rPr>
      </w:pPr>
    </w:p>
    <w:p w14:paraId="337178E0" w14:textId="14560F54" w:rsidR="00D06920" w:rsidRDefault="00D06920">
      <w:pPr>
        <w:tabs>
          <w:tab w:val="left" w:pos="720"/>
          <w:tab w:val="left" w:pos="1440"/>
        </w:tabs>
        <w:ind w:left="720" w:hanging="720"/>
        <w:rPr>
          <w:rFonts w:ascii="Microsoft New Tai Lue" w:hAnsi="Microsoft New Tai Lue" w:cs="Microsoft New Tai Lue"/>
        </w:rPr>
      </w:pPr>
    </w:p>
    <w:p w14:paraId="4496C5D5" w14:textId="1172D46C" w:rsidR="00D06920" w:rsidRDefault="00D06920">
      <w:pPr>
        <w:tabs>
          <w:tab w:val="left" w:pos="720"/>
          <w:tab w:val="left" w:pos="1440"/>
        </w:tabs>
        <w:ind w:left="720" w:hanging="720"/>
        <w:rPr>
          <w:rFonts w:ascii="Microsoft New Tai Lue" w:hAnsi="Microsoft New Tai Lue" w:cs="Microsoft New Tai Lue"/>
        </w:rPr>
      </w:pPr>
    </w:p>
    <w:p w14:paraId="7D4BEBF4" w14:textId="2E1053E0" w:rsidR="00D06920" w:rsidRDefault="00D06920">
      <w:pPr>
        <w:tabs>
          <w:tab w:val="left" w:pos="720"/>
          <w:tab w:val="left" w:pos="1440"/>
        </w:tabs>
        <w:ind w:left="720" w:hanging="720"/>
        <w:rPr>
          <w:rFonts w:ascii="Microsoft New Tai Lue" w:hAnsi="Microsoft New Tai Lue" w:cs="Microsoft New Tai Lue"/>
        </w:rPr>
      </w:pPr>
    </w:p>
    <w:p w14:paraId="436E95F6" w14:textId="3BE4D58A" w:rsidR="00D06920" w:rsidRDefault="00D06920">
      <w:pPr>
        <w:tabs>
          <w:tab w:val="left" w:pos="720"/>
          <w:tab w:val="left" w:pos="1440"/>
        </w:tabs>
        <w:ind w:left="720" w:hanging="720"/>
        <w:rPr>
          <w:rFonts w:ascii="Microsoft New Tai Lue" w:hAnsi="Microsoft New Tai Lue" w:cs="Microsoft New Tai Lue"/>
        </w:rPr>
      </w:pPr>
    </w:p>
    <w:p w14:paraId="54E0D869" w14:textId="60DF4D70" w:rsidR="00D06920" w:rsidRDefault="00D06920">
      <w:pPr>
        <w:tabs>
          <w:tab w:val="left" w:pos="720"/>
          <w:tab w:val="left" w:pos="1440"/>
        </w:tabs>
        <w:ind w:left="720" w:hanging="720"/>
        <w:rPr>
          <w:rFonts w:ascii="Microsoft New Tai Lue" w:hAnsi="Microsoft New Tai Lue" w:cs="Microsoft New Tai Lue"/>
        </w:rPr>
      </w:pPr>
    </w:p>
    <w:p w14:paraId="71AAB1DA" w14:textId="0582027B" w:rsidR="00D06920" w:rsidRDefault="00D06920">
      <w:pPr>
        <w:tabs>
          <w:tab w:val="left" w:pos="720"/>
          <w:tab w:val="left" w:pos="1440"/>
        </w:tabs>
        <w:ind w:left="720" w:hanging="720"/>
        <w:rPr>
          <w:rFonts w:ascii="Microsoft New Tai Lue" w:hAnsi="Microsoft New Tai Lue" w:cs="Microsoft New Tai Lue"/>
        </w:rPr>
      </w:pPr>
    </w:p>
    <w:p w14:paraId="67A5E29A" w14:textId="5486650C" w:rsidR="00D06920" w:rsidRDefault="00D06920">
      <w:pPr>
        <w:tabs>
          <w:tab w:val="left" w:pos="720"/>
          <w:tab w:val="left" w:pos="1440"/>
        </w:tabs>
        <w:ind w:left="720" w:hanging="720"/>
        <w:rPr>
          <w:rFonts w:ascii="Microsoft New Tai Lue" w:hAnsi="Microsoft New Tai Lue" w:cs="Microsoft New Tai Lue"/>
        </w:rPr>
      </w:pPr>
    </w:p>
    <w:p w14:paraId="42DF551A" w14:textId="194A2E08" w:rsidR="00D06920" w:rsidRDefault="00D06920">
      <w:pPr>
        <w:tabs>
          <w:tab w:val="left" w:pos="720"/>
          <w:tab w:val="left" w:pos="1440"/>
        </w:tabs>
        <w:ind w:left="720" w:hanging="720"/>
        <w:rPr>
          <w:rFonts w:ascii="Microsoft New Tai Lue" w:hAnsi="Microsoft New Tai Lue" w:cs="Microsoft New Tai Lue"/>
        </w:rPr>
      </w:pPr>
    </w:p>
    <w:p w14:paraId="4DD4B0B0" w14:textId="6390BF67" w:rsidR="00D06920" w:rsidRDefault="00D06920">
      <w:pPr>
        <w:tabs>
          <w:tab w:val="left" w:pos="720"/>
          <w:tab w:val="left" w:pos="1440"/>
        </w:tabs>
        <w:ind w:left="720" w:hanging="720"/>
        <w:rPr>
          <w:rFonts w:ascii="Microsoft New Tai Lue" w:hAnsi="Microsoft New Tai Lue" w:cs="Microsoft New Tai Lue"/>
        </w:rPr>
      </w:pPr>
    </w:p>
    <w:p w14:paraId="430BD146" w14:textId="22487A46" w:rsidR="00D06920" w:rsidRDefault="00D06920">
      <w:pPr>
        <w:tabs>
          <w:tab w:val="left" w:pos="720"/>
          <w:tab w:val="left" w:pos="1440"/>
        </w:tabs>
        <w:ind w:left="720" w:hanging="720"/>
        <w:rPr>
          <w:rFonts w:ascii="Microsoft New Tai Lue" w:hAnsi="Microsoft New Tai Lue" w:cs="Microsoft New Tai Lue"/>
        </w:rPr>
      </w:pPr>
    </w:p>
    <w:p w14:paraId="51879A5B" w14:textId="6106FB06" w:rsidR="00D06920" w:rsidRDefault="00D06920">
      <w:pPr>
        <w:tabs>
          <w:tab w:val="left" w:pos="720"/>
          <w:tab w:val="left" w:pos="1440"/>
        </w:tabs>
        <w:ind w:left="720" w:hanging="720"/>
        <w:rPr>
          <w:rFonts w:ascii="Microsoft New Tai Lue" w:hAnsi="Microsoft New Tai Lue" w:cs="Microsoft New Tai Lue"/>
        </w:rPr>
      </w:pPr>
    </w:p>
    <w:p w14:paraId="63D90798" w14:textId="77777777" w:rsidR="00D06920" w:rsidRPr="00A0020F" w:rsidRDefault="00D06920">
      <w:pPr>
        <w:tabs>
          <w:tab w:val="left" w:pos="720"/>
          <w:tab w:val="left" w:pos="1440"/>
        </w:tabs>
        <w:ind w:left="720" w:hanging="720"/>
        <w:rPr>
          <w:rFonts w:ascii="Microsoft New Tai Lue" w:hAnsi="Microsoft New Tai Lue" w:cs="Microsoft New Tai Lue"/>
          <w:strike/>
          <w:sz w:val="14"/>
          <w:szCs w:val="14"/>
        </w:rPr>
      </w:pPr>
    </w:p>
    <w:p w14:paraId="656AD1C9" w14:textId="77777777" w:rsidR="000F143D" w:rsidRPr="00A0020F" w:rsidRDefault="0097463B" w:rsidP="00BB5711">
      <w:pPr>
        <w:jc w:val="right"/>
        <w:rPr>
          <w:rFonts w:ascii="Microsoft New Tai Lue" w:hAnsi="Microsoft New Tai Lue" w:cs="Microsoft New Tai Lue"/>
          <w:b/>
          <w:bCs/>
          <w:sz w:val="26"/>
          <w:szCs w:val="26"/>
          <w:u w:val="single"/>
        </w:rPr>
      </w:pPr>
      <w:hyperlink w:anchor="content" w:history="1">
        <w:r w:rsidR="007A6FE7" w:rsidRPr="00A0020F">
          <w:rPr>
            <w:rStyle w:val="Hyperlink"/>
            <w:rFonts w:ascii="Microsoft New Tai Lue" w:hAnsi="Microsoft New Tai Lue" w:cs="Microsoft New Tai Lue"/>
            <w:szCs w:val="26"/>
          </w:rPr>
          <w:t>&lt;Contents</w:t>
        </w:r>
      </w:hyperlink>
      <w:r w:rsidR="007A6FE7" w:rsidRPr="00A0020F">
        <w:rPr>
          <w:rFonts w:ascii="Microsoft New Tai Lue" w:hAnsi="Microsoft New Tai Lue" w:cs="Microsoft New Tai Lue"/>
          <w:b/>
          <w:bCs/>
          <w:sz w:val="26"/>
          <w:szCs w:val="26"/>
          <w:u w:val="single"/>
        </w:rPr>
        <w:t xml:space="preserve"> </w:t>
      </w:r>
    </w:p>
    <w:p w14:paraId="443A0AF7" w14:textId="77777777" w:rsidR="00D06920" w:rsidRDefault="00D06920" w:rsidP="007A6FE7">
      <w:pPr>
        <w:rPr>
          <w:rFonts w:ascii="Microsoft New Tai Lue" w:hAnsi="Microsoft New Tai Lue" w:cs="Microsoft New Tai Lue"/>
          <w:b/>
          <w:bCs/>
          <w:sz w:val="26"/>
          <w:szCs w:val="26"/>
          <w:u w:val="single"/>
        </w:rPr>
      </w:pPr>
      <w:bookmarkStart w:id="13" w:name="Assets"/>
      <w:bookmarkStart w:id="14" w:name="Section8"/>
      <w:bookmarkEnd w:id="13"/>
      <w:bookmarkEnd w:id="14"/>
    </w:p>
    <w:p w14:paraId="5774B77D" w14:textId="57110D5A" w:rsidR="008E3F8F" w:rsidRPr="00A0020F" w:rsidRDefault="008E3F8F" w:rsidP="007A6FE7">
      <w:pPr>
        <w:rPr>
          <w:rFonts w:ascii="Microsoft New Tai Lue" w:hAnsi="Microsoft New Tai Lue" w:cs="Microsoft New Tai Lue"/>
          <w:b/>
          <w:bCs/>
          <w:sz w:val="26"/>
          <w:szCs w:val="26"/>
          <w:u w:val="single"/>
        </w:rPr>
      </w:pPr>
      <w:r w:rsidRPr="00A0020F">
        <w:rPr>
          <w:rFonts w:ascii="Microsoft New Tai Lue" w:hAnsi="Microsoft New Tai Lue" w:cs="Microsoft New Tai Lue"/>
          <w:b/>
          <w:bCs/>
          <w:sz w:val="26"/>
          <w:szCs w:val="26"/>
          <w:u w:val="single"/>
        </w:rPr>
        <w:lastRenderedPageBreak/>
        <w:t xml:space="preserve">SECTION </w:t>
      </w:r>
      <w:r w:rsidR="00FF6863">
        <w:rPr>
          <w:rFonts w:ascii="Microsoft New Tai Lue" w:hAnsi="Microsoft New Tai Lue" w:cs="Microsoft New Tai Lue"/>
          <w:b/>
          <w:bCs/>
          <w:sz w:val="26"/>
          <w:szCs w:val="26"/>
          <w:u w:val="single"/>
        </w:rPr>
        <w:t>7</w:t>
      </w:r>
      <w:r w:rsidRPr="00A0020F">
        <w:rPr>
          <w:rFonts w:ascii="Microsoft New Tai Lue" w:hAnsi="Microsoft New Tai Lue" w:cs="Microsoft New Tai Lue"/>
          <w:b/>
          <w:bCs/>
          <w:sz w:val="26"/>
          <w:szCs w:val="26"/>
        </w:rPr>
        <w:t xml:space="preserve"> - ASSETS  </w:t>
      </w:r>
    </w:p>
    <w:p w14:paraId="33B01EA3" w14:textId="77777777" w:rsidR="008E3F8F" w:rsidRPr="002A5734" w:rsidRDefault="008E3F8F">
      <w:pPr>
        <w:jc w:val="both"/>
        <w:rPr>
          <w:rFonts w:ascii="Microsoft New Tai Lue" w:hAnsi="Microsoft New Tai Lue" w:cs="Microsoft New Tai Lue"/>
          <w:b/>
          <w:bCs/>
          <w:sz w:val="18"/>
          <w:szCs w:val="18"/>
        </w:rPr>
      </w:pPr>
    </w:p>
    <w:p w14:paraId="06942018" w14:textId="77777777" w:rsidR="008E3F8F" w:rsidRPr="00A0020F" w:rsidRDefault="008E3F8F">
      <w:pPr>
        <w:jc w:val="both"/>
        <w:rPr>
          <w:rFonts w:ascii="Microsoft New Tai Lue" w:hAnsi="Microsoft New Tai Lue" w:cs="Microsoft New Tai Lue"/>
        </w:rPr>
      </w:pPr>
      <w:r w:rsidRPr="00A0020F">
        <w:rPr>
          <w:rFonts w:ascii="Microsoft New Tai Lue" w:hAnsi="Microsoft New Tai Lue" w:cs="Microsoft New Tai Lue"/>
        </w:rPr>
        <w:t xml:space="preserve">The school has many valuable items in use throughout the site.  Some of these items are fixed, but many are portable and therefore may be vulnerable to theft.  </w:t>
      </w:r>
    </w:p>
    <w:p w14:paraId="7B9FFA21" w14:textId="77777777" w:rsidR="008E3F8F" w:rsidRPr="002A5734" w:rsidRDefault="008E3F8F">
      <w:pPr>
        <w:ind w:left="1440"/>
        <w:rPr>
          <w:rFonts w:ascii="Microsoft New Tai Lue" w:hAnsi="Microsoft New Tai Lue" w:cs="Microsoft New Tai Lue"/>
          <w:sz w:val="18"/>
          <w:szCs w:val="18"/>
        </w:rPr>
      </w:pPr>
      <w:r w:rsidRPr="002A5734">
        <w:rPr>
          <w:rFonts w:ascii="Microsoft New Tai Lue" w:hAnsi="Microsoft New Tai Lue" w:cs="Microsoft New Tai Lue"/>
          <w:sz w:val="18"/>
          <w:szCs w:val="18"/>
        </w:rPr>
        <w:tab/>
      </w:r>
    </w:p>
    <w:p w14:paraId="434BB3C8" w14:textId="77777777" w:rsidR="008E3F8F" w:rsidRPr="00A0020F" w:rsidRDefault="008E3F8F">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b/>
          <w:bCs/>
        </w:rPr>
        <w:t>Inventory</w:t>
      </w:r>
    </w:p>
    <w:p w14:paraId="4A3CD9CB" w14:textId="77777777" w:rsidR="008E3F8F" w:rsidRPr="002A5734" w:rsidRDefault="008E3F8F">
      <w:pPr>
        <w:rPr>
          <w:rFonts w:ascii="Microsoft New Tai Lue" w:hAnsi="Microsoft New Tai Lue" w:cs="Microsoft New Tai Lue"/>
          <w:sz w:val="18"/>
          <w:szCs w:val="18"/>
        </w:rPr>
      </w:pPr>
    </w:p>
    <w:p w14:paraId="1B7C2E4B" w14:textId="77777777" w:rsidR="005A2F60"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All items purchased above £100</w:t>
      </w:r>
      <w:r w:rsidRPr="00A0020F">
        <w:rPr>
          <w:rFonts w:ascii="Microsoft New Tai Lue" w:hAnsi="Microsoft New Tai Lue" w:cs="Microsoft New Tai Lue"/>
          <w:b/>
          <w:bCs/>
        </w:rPr>
        <w:t xml:space="preserve"> </w:t>
      </w:r>
      <w:r w:rsidRPr="00A0020F">
        <w:rPr>
          <w:rFonts w:ascii="Microsoft New Tai Lue" w:hAnsi="Microsoft New Tai Lue" w:cs="Microsoft New Tai Lue"/>
        </w:rPr>
        <w:t xml:space="preserve">(together with portable items under £100 e.g. ICT </w:t>
      </w:r>
    </w:p>
    <w:p w14:paraId="0608BC28" w14:textId="77777777" w:rsidR="005A2F60"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equipment/digital cameras) are recorded in the school inventory upon receipt, giving full</w:t>
      </w:r>
    </w:p>
    <w:p w14:paraId="1826F3E5" w14:textId="77777777" w:rsidR="008E3F8F" w:rsidRPr="00A0020F" w:rsidRDefault="008E3F8F">
      <w:pPr>
        <w:tabs>
          <w:tab w:val="left" w:pos="720"/>
          <w:tab w:val="left" w:pos="1440"/>
        </w:tabs>
        <w:ind w:left="720" w:hanging="720"/>
        <w:rPr>
          <w:rFonts w:ascii="Microsoft New Tai Lue" w:hAnsi="Microsoft New Tai Lue" w:cs="Microsoft New Tai Lue"/>
          <w:strike/>
        </w:rPr>
      </w:pPr>
      <w:r w:rsidRPr="00A0020F">
        <w:rPr>
          <w:rFonts w:ascii="Microsoft New Tai Lue" w:hAnsi="Microsoft New Tai Lue" w:cs="Microsoft New Tai Lue"/>
        </w:rPr>
        <w:t>details of:</w:t>
      </w:r>
    </w:p>
    <w:p w14:paraId="296755DC" w14:textId="77777777" w:rsidR="008E3F8F" w:rsidRPr="00A0020F" w:rsidRDefault="008E3F8F" w:rsidP="003A6F45">
      <w:pPr>
        <w:pStyle w:val="1BulletList"/>
        <w:numPr>
          <w:ilvl w:val="0"/>
          <w:numId w:val="48"/>
        </w:numPr>
        <w:tabs>
          <w:tab w:val="left" w:pos="216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Value</w:t>
      </w:r>
    </w:p>
    <w:p w14:paraId="7C559F34" w14:textId="77777777" w:rsidR="008E3F8F" w:rsidRPr="00A0020F" w:rsidRDefault="008E3F8F" w:rsidP="003A6F45">
      <w:pPr>
        <w:pStyle w:val="1BulletList"/>
        <w:numPr>
          <w:ilvl w:val="0"/>
          <w:numId w:val="48"/>
        </w:numPr>
        <w:tabs>
          <w:tab w:val="left" w:pos="216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Date purchased</w:t>
      </w:r>
    </w:p>
    <w:p w14:paraId="7BC97643" w14:textId="77777777" w:rsidR="008E3F8F" w:rsidRPr="00A0020F" w:rsidRDefault="008E3F8F" w:rsidP="003A6F45">
      <w:pPr>
        <w:pStyle w:val="1BulletList"/>
        <w:numPr>
          <w:ilvl w:val="0"/>
          <w:numId w:val="48"/>
        </w:numPr>
        <w:tabs>
          <w:tab w:val="left" w:pos="216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Description</w:t>
      </w:r>
    </w:p>
    <w:p w14:paraId="7ACAE996" w14:textId="77777777" w:rsidR="008E3F8F" w:rsidRPr="00A0020F" w:rsidRDefault="005A2F60" w:rsidP="003A6F45">
      <w:pPr>
        <w:pStyle w:val="1BulletList"/>
        <w:numPr>
          <w:ilvl w:val="0"/>
          <w:numId w:val="48"/>
        </w:numPr>
        <w:tabs>
          <w:tab w:val="left" w:pos="216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S</w:t>
      </w:r>
      <w:r w:rsidR="008E3F8F" w:rsidRPr="00A0020F">
        <w:rPr>
          <w:rFonts w:ascii="Microsoft New Tai Lue" w:hAnsi="Microsoft New Tai Lue" w:cs="Microsoft New Tai Lue"/>
          <w:sz w:val="22"/>
          <w:szCs w:val="22"/>
          <w:lang w:val="en-GB"/>
        </w:rPr>
        <w:t>erial numbers (where applicable)</w:t>
      </w:r>
    </w:p>
    <w:p w14:paraId="55702C6E" w14:textId="77777777" w:rsidR="008E3F8F" w:rsidRPr="00A0020F" w:rsidRDefault="008E3F8F" w:rsidP="003A6F45">
      <w:pPr>
        <w:pStyle w:val="1BulletList"/>
        <w:numPr>
          <w:ilvl w:val="0"/>
          <w:numId w:val="48"/>
        </w:numPr>
        <w:tabs>
          <w:tab w:val="left" w:pos="216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SCC Security label number</w:t>
      </w:r>
      <w:r w:rsidRPr="00A0020F">
        <w:rPr>
          <w:rFonts w:ascii="Microsoft New Tai Lue" w:hAnsi="Microsoft New Tai Lue" w:cs="Microsoft New Tai Lue"/>
        </w:rPr>
        <w:t xml:space="preserve"> </w:t>
      </w:r>
      <w:r w:rsidRPr="00A0020F">
        <w:rPr>
          <w:rFonts w:ascii="Microsoft New Tai Lue" w:hAnsi="Microsoft New Tai Lue" w:cs="Microsoft New Tai Lue"/>
          <w:sz w:val="22"/>
          <w:szCs w:val="22"/>
          <w:lang w:val="en-GB"/>
        </w:rPr>
        <w:t>(Security labels are</w:t>
      </w:r>
      <w:r w:rsidR="005A2F60" w:rsidRPr="00A0020F">
        <w:rPr>
          <w:rFonts w:ascii="Microsoft New Tai Lue" w:hAnsi="Microsoft New Tai Lue" w:cs="Microsoft New Tai Lue"/>
          <w:sz w:val="22"/>
          <w:szCs w:val="22"/>
          <w:lang w:val="en-GB"/>
        </w:rPr>
        <w:t xml:space="preserve"> available from Somerset </w:t>
      </w:r>
      <w:proofErr w:type="spellStart"/>
      <w:r w:rsidR="005A2F60" w:rsidRPr="00A0020F">
        <w:rPr>
          <w:rFonts w:ascii="Microsoft New Tai Lue" w:hAnsi="Microsoft New Tai Lue" w:cs="Microsoft New Tai Lue"/>
          <w:sz w:val="22"/>
          <w:szCs w:val="22"/>
          <w:lang w:val="en-GB"/>
        </w:rPr>
        <w:t>CountyCouncil’s</w:t>
      </w:r>
      <w:proofErr w:type="spellEnd"/>
      <w:r w:rsidR="005A2F60" w:rsidRPr="00A0020F">
        <w:rPr>
          <w:rFonts w:ascii="Microsoft New Tai Lue" w:hAnsi="Microsoft New Tai Lue" w:cs="Microsoft New Tai Lue"/>
          <w:sz w:val="22"/>
          <w:szCs w:val="22"/>
          <w:lang w:val="en-GB"/>
        </w:rPr>
        <w:t xml:space="preserve"> </w:t>
      </w:r>
      <w:r w:rsidRPr="00A0020F">
        <w:rPr>
          <w:rFonts w:ascii="Microsoft New Tai Lue" w:hAnsi="Microsoft New Tai Lue" w:cs="Microsoft New Tai Lue"/>
          <w:sz w:val="22"/>
          <w:szCs w:val="22"/>
          <w:lang w:val="en-GB"/>
        </w:rPr>
        <w:t xml:space="preserve">Insurance Section) </w:t>
      </w:r>
    </w:p>
    <w:p w14:paraId="4B656B6D" w14:textId="77777777" w:rsidR="008E3F8F" w:rsidRPr="00A0020F" w:rsidRDefault="008E3F8F" w:rsidP="003A6F45">
      <w:pPr>
        <w:pStyle w:val="1BulletList"/>
        <w:numPr>
          <w:ilvl w:val="0"/>
          <w:numId w:val="48"/>
        </w:numPr>
        <w:tabs>
          <w:tab w:val="left" w:pos="216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Useful life</w:t>
      </w:r>
    </w:p>
    <w:p w14:paraId="0CD70AEB" w14:textId="77777777" w:rsidR="008E3F8F" w:rsidRPr="00A0020F" w:rsidRDefault="008E3F8F" w:rsidP="003A6F45">
      <w:pPr>
        <w:pStyle w:val="1BulletList"/>
        <w:numPr>
          <w:ilvl w:val="0"/>
          <w:numId w:val="48"/>
        </w:numPr>
        <w:tabs>
          <w:tab w:val="left" w:pos="216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 xml:space="preserve">Location within school  </w:t>
      </w:r>
    </w:p>
    <w:p w14:paraId="30CA9670" w14:textId="77777777" w:rsidR="008E3F8F" w:rsidRPr="00A0020F" w:rsidRDefault="008E3F8F">
      <w:pPr>
        <w:rPr>
          <w:rFonts w:ascii="Microsoft New Tai Lue" w:hAnsi="Microsoft New Tai Lue" w:cs="Microsoft New Tai Lue"/>
        </w:rPr>
      </w:pPr>
    </w:p>
    <w:p w14:paraId="66FA21F3" w14:textId="77777777" w:rsidR="008E3F8F" w:rsidRPr="00A0020F" w:rsidRDefault="008E3F8F" w:rsidP="005A2F60">
      <w:pPr>
        <w:tabs>
          <w:tab w:val="left" w:pos="720"/>
        </w:tabs>
        <w:rPr>
          <w:rFonts w:ascii="Microsoft New Tai Lue" w:hAnsi="Microsoft New Tai Lue" w:cs="Microsoft New Tai Lue"/>
        </w:rPr>
      </w:pPr>
      <w:r w:rsidRPr="00A0020F">
        <w:rPr>
          <w:rFonts w:ascii="Microsoft New Tai Lue" w:hAnsi="Microsoft New Tai Lue" w:cs="Microsoft New Tai Lue"/>
        </w:rPr>
        <w:t xml:space="preserve">The Inventory is </w:t>
      </w:r>
      <w:r w:rsidR="00D20E71" w:rsidRPr="00A0020F">
        <w:rPr>
          <w:rFonts w:ascii="Microsoft New Tai Lue" w:hAnsi="Microsoft New Tai Lue" w:cs="Microsoft New Tai Lue"/>
        </w:rPr>
        <w:t>checked</w:t>
      </w:r>
      <w:r w:rsidRPr="00A0020F">
        <w:rPr>
          <w:rFonts w:ascii="Microsoft New Tai Lue" w:hAnsi="Microsoft New Tai Lue" w:cs="Microsoft New Tai Lue"/>
        </w:rPr>
        <w:t xml:space="preserve"> annually</w:t>
      </w:r>
      <w:r w:rsidR="00D20E71" w:rsidRPr="00A0020F">
        <w:rPr>
          <w:rFonts w:ascii="Microsoft New Tai Lue" w:hAnsi="Microsoft New Tai Lue" w:cs="Microsoft New Tai Lue"/>
        </w:rPr>
        <w:t xml:space="preserve"> against the asset register</w:t>
      </w:r>
      <w:r w:rsidRPr="00A0020F">
        <w:rPr>
          <w:rFonts w:ascii="Microsoft New Tai Lue" w:hAnsi="Microsoft New Tai Lue" w:cs="Microsoft New Tai Lue"/>
        </w:rPr>
        <w:t xml:space="preserve"> by the Headteacher and a Governor, with any dis</w:t>
      </w:r>
      <w:r w:rsidR="00D20E71" w:rsidRPr="00A0020F">
        <w:rPr>
          <w:rFonts w:ascii="Microsoft New Tai Lue" w:hAnsi="Microsoft New Tai Lue" w:cs="Microsoft New Tai Lue"/>
        </w:rPr>
        <w:t>crepancies being investigated. Evidence of the annual check is retained.</w:t>
      </w:r>
    </w:p>
    <w:p w14:paraId="24F54A42" w14:textId="77777777" w:rsidR="008E3F8F" w:rsidRPr="002A5734" w:rsidRDefault="008E3F8F">
      <w:pPr>
        <w:tabs>
          <w:tab w:val="left" w:pos="720"/>
          <w:tab w:val="left" w:pos="1440"/>
        </w:tabs>
        <w:ind w:left="720"/>
        <w:rPr>
          <w:rFonts w:ascii="Microsoft New Tai Lue" w:hAnsi="Microsoft New Tai Lue" w:cs="Microsoft New Tai Lue"/>
          <w:sz w:val="18"/>
          <w:szCs w:val="18"/>
        </w:rPr>
      </w:pPr>
    </w:p>
    <w:p w14:paraId="712E9DCA" w14:textId="77777777" w:rsidR="005A2F60" w:rsidRPr="00A0020F" w:rsidRDefault="000873EB">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A record is maintained of all authorised disposals, including the proceeds of the sale, the date</w:t>
      </w:r>
    </w:p>
    <w:p w14:paraId="24684A17" w14:textId="77777777" w:rsidR="000873EB" w:rsidRPr="00A0020F" w:rsidRDefault="000873EB">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 xml:space="preserve">of transaction and the name and address of purchaser, and </w:t>
      </w:r>
      <w:proofErr w:type="spellStart"/>
      <w:r w:rsidRPr="00A0020F">
        <w:rPr>
          <w:rFonts w:ascii="Microsoft New Tai Lue" w:hAnsi="Microsoft New Tai Lue" w:cs="Microsoft New Tai Lue"/>
        </w:rPr>
        <w:t>minuted</w:t>
      </w:r>
      <w:proofErr w:type="spellEnd"/>
      <w:r w:rsidRPr="00A0020F">
        <w:rPr>
          <w:rFonts w:ascii="Microsoft New Tai Lue" w:hAnsi="Microsoft New Tai Lue" w:cs="Microsoft New Tai Lue"/>
        </w:rPr>
        <w:t xml:space="preserve"> in Governors meetings.</w:t>
      </w:r>
    </w:p>
    <w:p w14:paraId="4FEF29FF" w14:textId="77777777" w:rsidR="000873EB" w:rsidRPr="002A5734" w:rsidRDefault="000873EB">
      <w:pPr>
        <w:tabs>
          <w:tab w:val="left" w:pos="720"/>
          <w:tab w:val="left" w:pos="1440"/>
        </w:tabs>
        <w:ind w:left="720" w:hanging="720"/>
        <w:rPr>
          <w:rFonts w:ascii="Microsoft New Tai Lue" w:hAnsi="Microsoft New Tai Lue" w:cs="Microsoft New Tai Lue"/>
          <w:sz w:val="18"/>
          <w:szCs w:val="18"/>
        </w:rPr>
      </w:pPr>
    </w:p>
    <w:p w14:paraId="252B0D15" w14:textId="77777777" w:rsidR="005A2F60"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A booking out system is employed where any goods are taken off site.  The system includes</w:t>
      </w:r>
    </w:p>
    <w:p w14:paraId="7FA19240" w14:textId="77777777" w:rsidR="008E3F8F"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the following details:</w:t>
      </w:r>
    </w:p>
    <w:p w14:paraId="7474A738" w14:textId="77777777" w:rsidR="008E3F8F" w:rsidRPr="00A0020F" w:rsidRDefault="008E3F8F" w:rsidP="003A6F45">
      <w:pPr>
        <w:pStyle w:val="1BulletList"/>
        <w:numPr>
          <w:ilvl w:val="0"/>
          <w:numId w:val="49"/>
        </w:numPr>
        <w:tabs>
          <w:tab w:val="left" w:pos="216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Name of borrower</w:t>
      </w:r>
    </w:p>
    <w:p w14:paraId="3A4006DB" w14:textId="77777777" w:rsidR="008E3F8F" w:rsidRPr="00A0020F" w:rsidRDefault="008E3F8F" w:rsidP="003A6F45">
      <w:pPr>
        <w:pStyle w:val="1BulletList"/>
        <w:numPr>
          <w:ilvl w:val="0"/>
          <w:numId w:val="49"/>
        </w:numPr>
        <w:tabs>
          <w:tab w:val="left" w:pos="216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Item borrowed</w:t>
      </w:r>
    </w:p>
    <w:p w14:paraId="4553CE9C" w14:textId="77777777" w:rsidR="008E3F8F" w:rsidRPr="00A0020F" w:rsidRDefault="008E3F8F" w:rsidP="003A6F45">
      <w:pPr>
        <w:pStyle w:val="1BulletList"/>
        <w:numPr>
          <w:ilvl w:val="0"/>
          <w:numId w:val="49"/>
        </w:numPr>
        <w:tabs>
          <w:tab w:val="left" w:pos="216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Date borrowed</w:t>
      </w:r>
    </w:p>
    <w:p w14:paraId="3B2A025A" w14:textId="77777777" w:rsidR="008E3F8F" w:rsidRPr="00A0020F" w:rsidRDefault="008E3F8F" w:rsidP="003A6F45">
      <w:pPr>
        <w:pStyle w:val="1BulletList"/>
        <w:numPr>
          <w:ilvl w:val="0"/>
          <w:numId w:val="49"/>
        </w:numPr>
        <w:tabs>
          <w:tab w:val="left" w:pos="216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Condition of goods when removed</w:t>
      </w:r>
    </w:p>
    <w:p w14:paraId="55A8FBB4" w14:textId="77777777" w:rsidR="008E3F8F" w:rsidRPr="00A0020F" w:rsidRDefault="008E3F8F" w:rsidP="003A6F45">
      <w:pPr>
        <w:pStyle w:val="1BulletList"/>
        <w:numPr>
          <w:ilvl w:val="0"/>
          <w:numId w:val="49"/>
        </w:numPr>
        <w:tabs>
          <w:tab w:val="left" w:pos="216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Date returned</w:t>
      </w:r>
    </w:p>
    <w:p w14:paraId="4ECD0D65" w14:textId="77777777" w:rsidR="008E3F8F" w:rsidRPr="00A0020F" w:rsidRDefault="008E3F8F" w:rsidP="003A6F45">
      <w:pPr>
        <w:pStyle w:val="1BulletList"/>
        <w:numPr>
          <w:ilvl w:val="0"/>
          <w:numId w:val="49"/>
        </w:numPr>
        <w:tabs>
          <w:tab w:val="left" w:pos="2160"/>
        </w:tabs>
        <w:rPr>
          <w:rFonts w:ascii="Microsoft New Tai Lue" w:hAnsi="Microsoft New Tai Lue" w:cs="Microsoft New Tai Lue"/>
          <w:sz w:val="22"/>
          <w:szCs w:val="22"/>
          <w:lang w:val="en-GB"/>
        </w:rPr>
      </w:pPr>
      <w:r w:rsidRPr="00A0020F">
        <w:rPr>
          <w:rFonts w:ascii="Microsoft New Tai Lue" w:hAnsi="Microsoft New Tai Lue" w:cs="Microsoft New Tai Lue"/>
          <w:sz w:val="22"/>
          <w:szCs w:val="22"/>
          <w:lang w:val="en-GB"/>
        </w:rPr>
        <w:t>Condition of goods when returned</w:t>
      </w:r>
    </w:p>
    <w:p w14:paraId="2B87AFD6"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ab/>
      </w:r>
      <w:r w:rsidRPr="00A0020F">
        <w:rPr>
          <w:rFonts w:ascii="Microsoft New Tai Lue" w:hAnsi="Microsoft New Tai Lue" w:cs="Microsoft New Tai Lue"/>
        </w:rPr>
        <w:tab/>
      </w:r>
      <w:r w:rsidRPr="00A0020F">
        <w:rPr>
          <w:rFonts w:ascii="Microsoft New Tai Lue" w:hAnsi="Microsoft New Tai Lue" w:cs="Microsoft New Tai Lue"/>
        </w:rPr>
        <w:tab/>
      </w:r>
      <w:r w:rsidRPr="00A0020F">
        <w:rPr>
          <w:rFonts w:ascii="Microsoft New Tai Lue" w:hAnsi="Microsoft New Tai Lue" w:cs="Microsoft New Tai Lue"/>
        </w:rPr>
        <w:tab/>
      </w:r>
      <w:r w:rsidRPr="00A0020F">
        <w:rPr>
          <w:rFonts w:ascii="Microsoft New Tai Lue" w:hAnsi="Microsoft New Tai Lue" w:cs="Microsoft New Tai Lue"/>
        </w:rPr>
        <w:tab/>
      </w:r>
      <w:r w:rsidRPr="00A0020F">
        <w:rPr>
          <w:rFonts w:ascii="Microsoft New Tai Lue" w:hAnsi="Microsoft New Tai Lue" w:cs="Microsoft New Tai Lue"/>
        </w:rPr>
        <w:tab/>
      </w:r>
    </w:p>
    <w:p w14:paraId="0F717DE9" w14:textId="77777777" w:rsidR="008E3F8F" w:rsidRPr="00A0020F" w:rsidRDefault="008E3F8F">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b/>
          <w:bCs/>
        </w:rPr>
        <w:t>Cash/Cheque books</w:t>
      </w:r>
    </w:p>
    <w:p w14:paraId="0FF80CF8" w14:textId="77777777" w:rsidR="008E3F8F" w:rsidRPr="002A5734" w:rsidRDefault="008E3F8F">
      <w:pPr>
        <w:rPr>
          <w:rFonts w:ascii="Microsoft New Tai Lue" w:hAnsi="Microsoft New Tai Lue" w:cs="Microsoft New Tai Lue"/>
          <w:sz w:val="18"/>
          <w:szCs w:val="18"/>
        </w:rPr>
      </w:pPr>
    </w:p>
    <w:p w14:paraId="3A1637D9" w14:textId="77777777" w:rsidR="008E3F8F"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 xml:space="preserve">Cash and cheque books are kept in the safe when not in use.  </w:t>
      </w:r>
    </w:p>
    <w:p w14:paraId="01694AB1" w14:textId="77777777" w:rsidR="008E3F8F" w:rsidRPr="002A5734" w:rsidRDefault="008E3F8F">
      <w:pPr>
        <w:rPr>
          <w:rFonts w:ascii="Microsoft New Tai Lue" w:hAnsi="Microsoft New Tai Lue" w:cs="Microsoft New Tai Lue"/>
          <w:sz w:val="18"/>
          <w:szCs w:val="18"/>
        </w:rPr>
      </w:pPr>
    </w:p>
    <w:p w14:paraId="3F630706" w14:textId="77777777" w:rsidR="008E3F8F"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The value of petty cash held within the school is kept to a minimum.</w:t>
      </w:r>
    </w:p>
    <w:p w14:paraId="551136CA" w14:textId="77777777" w:rsidR="008E3F8F" w:rsidRPr="002A5734" w:rsidRDefault="008E3F8F">
      <w:pPr>
        <w:rPr>
          <w:rFonts w:ascii="Microsoft New Tai Lue" w:hAnsi="Microsoft New Tai Lue" w:cs="Microsoft New Tai Lue"/>
          <w:sz w:val="18"/>
          <w:szCs w:val="18"/>
        </w:rPr>
      </w:pPr>
    </w:p>
    <w:p w14:paraId="106FBEE0" w14:textId="77777777" w:rsidR="00B70584"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Income collected from pupils is recorded and banked as soon as possible, preferably within</w:t>
      </w:r>
    </w:p>
    <w:p w14:paraId="29FA4289" w14:textId="77777777" w:rsidR="008E3F8F"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two working days, in order to ensure only minimum levels are held on the premises.</w:t>
      </w:r>
    </w:p>
    <w:p w14:paraId="00D74D3A" w14:textId="77777777" w:rsidR="008E3F8F" w:rsidRPr="00A0020F" w:rsidRDefault="008E3F8F">
      <w:pPr>
        <w:tabs>
          <w:tab w:val="left" w:pos="720"/>
          <w:tab w:val="left" w:pos="1440"/>
        </w:tabs>
        <w:ind w:left="1440" w:hanging="720"/>
        <w:rPr>
          <w:rFonts w:ascii="Microsoft New Tai Lue" w:hAnsi="Microsoft New Tai Lue" w:cs="Microsoft New Tai Lue"/>
        </w:rPr>
      </w:pPr>
    </w:p>
    <w:p w14:paraId="5EBA5A2C" w14:textId="77777777" w:rsidR="008E3F8F" w:rsidRPr="00A0020F" w:rsidRDefault="008E3F8F">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b/>
          <w:bCs/>
        </w:rPr>
        <w:t>Stock</w:t>
      </w:r>
    </w:p>
    <w:p w14:paraId="2E223B5A" w14:textId="77777777" w:rsidR="008E3F8F" w:rsidRPr="002A5734" w:rsidRDefault="008E3F8F">
      <w:pPr>
        <w:rPr>
          <w:rFonts w:ascii="Microsoft New Tai Lue" w:hAnsi="Microsoft New Tai Lue" w:cs="Microsoft New Tai Lue"/>
          <w:sz w:val="18"/>
          <w:szCs w:val="18"/>
        </w:rPr>
      </w:pPr>
    </w:p>
    <w:p w14:paraId="724BCA2D" w14:textId="77777777" w:rsidR="00B70584"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All consumable stock is stored centrally in the stock room.  This is locked at all times to avoid</w:t>
      </w:r>
    </w:p>
    <w:p w14:paraId="6098226C" w14:textId="77777777" w:rsidR="008E3F8F"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 xml:space="preserve">the misuse of stock which leads to unnecessary ordering.  </w:t>
      </w:r>
    </w:p>
    <w:p w14:paraId="476D6FA9" w14:textId="77777777" w:rsidR="008E3F8F" w:rsidRPr="002A5734" w:rsidRDefault="008E3F8F">
      <w:pPr>
        <w:rPr>
          <w:rFonts w:ascii="Microsoft New Tai Lue" w:hAnsi="Microsoft New Tai Lue" w:cs="Microsoft New Tai Lue"/>
          <w:sz w:val="18"/>
          <w:szCs w:val="18"/>
        </w:rPr>
      </w:pPr>
    </w:p>
    <w:p w14:paraId="4C618BD9" w14:textId="77777777" w:rsidR="008D1B97" w:rsidRDefault="008E3F8F" w:rsidP="008D1B97">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A physical check is carried out annually to ensure that stock is kept at a reasonable level.</w:t>
      </w:r>
    </w:p>
    <w:p w14:paraId="553EDB6C" w14:textId="1E2A91B3" w:rsidR="002A5734" w:rsidRDefault="002A5734" w:rsidP="008D1B97">
      <w:pPr>
        <w:tabs>
          <w:tab w:val="left" w:pos="720"/>
          <w:tab w:val="left" w:pos="1440"/>
        </w:tabs>
        <w:ind w:left="720" w:hanging="720"/>
        <w:rPr>
          <w:rFonts w:ascii="Microsoft New Tai Lue" w:hAnsi="Microsoft New Tai Lue" w:cs="Microsoft New Tai Lue"/>
        </w:rPr>
      </w:pPr>
    </w:p>
    <w:p w14:paraId="62243DD7" w14:textId="77777777" w:rsidR="00BF5E09" w:rsidRPr="00A0020F" w:rsidRDefault="00BF5E09" w:rsidP="008D1B97">
      <w:pPr>
        <w:tabs>
          <w:tab w:val="left" w:pos="720"/>
          <w:tab w:val="left" w:pos="1440"/>
        </w:tabs>
        <w:ind w:left="720" w:hanging="720"/>
        <w:rPr>
          <w:rFonts w:ascii="Microsoft New Tai Lue" w:hAnsi="Microsoft New Tai Lue" w:cs="Microsoft New Tai Lue"/>
        </w:rPr>
      </w:pPr>
    </w:p>
    <w:p w14:paraId="00EC2C34" w14:textId="77777777" w:rsidR="000F143D" w:rsidRPr="00A0020F" w:rsidRDefault="0097463B" w:rsidP="00E07796">
      <w:pPr>
        <w:tabs>
          <w:tab w:val="left" w:pos="720"/>
          <w:tab w:val="left" w:pos="1440"/>
        </w:tabs>
        <w:ind w:left="720" w:hanging="720"/>
        <w:jc w:val="right"/>
        <w:rPr>
          <w:rFonts w:ascii="Microsoft New Tai Lue" w:hAnsi="Microsoft New Tai Lue" w:cs="Microsoft New Tai Lue"/>
        </w:rPr>
      </w:pPr>
      <w:hyperlink w:anchor="content" w:history="1">
        <w:r w:rsidR="000F143D" w:rsidRPr="00A0020F">
          <w:rPr>
            <w:rStyle w:val="Hyperlink"/>
            <w:rFonts w:ascii="Microsoft New Tai Lue" w:hAnsi="Microsoft New Tai Lue" w:cs="Microsoft New Tai Lue"/>
            <w:szCs w:val="26"/>
          </w:rPr>
          <w:t>&lt;Contents</w:t>
        </w:r>
      </w:hyperlink>
      <w:r w:rsidR="000F143D" w:rsidRPr="00A0020F">
        <w:rPr>
          <w:rFonts w:ascii="Microsoft New Tai Lue" w:hAnsi="Microsoft New Tai Lue" w:cs="Microsoft New Tai Lue"/>
          <w:b/>
          <w:bCs/>
          <w:sz w:val="26"/>
          <w:szCs w:val="26"/>
          <w:u w:val="single"/>
        </w:rPr>
        <w:t xml:space="preserve"> </w:t>
      </w:r>
    </w:p>
    <w:p w14:paraId="7F6889DF" w14:textId="6C64C908" w:rsidR="007932EB" w:rsidRPr="00BF5E09" w:rsidRDefault="007932EB" w:rsidP="007932EB">
      <w:pPr>
        <w:tabs>
          <w:tab w:val="left" w:pos="720"/>
          <w:tab w:val="left" w:pos="1440"/>
        </w:tabs>
        <w:ind w:left="720" w:hanging="720"/>
        <w:rPr>
          <w:rFonts w:ascii="Microsoft New Tai Lue" w:hAnsi="Microsoft New Tai Lue" w:cs="Microsoft New Tai Lue"/>
          <w:b/>
          <w:bCs/>
          <w:sz w:val="26"/>
          <w:szCs w:val="26"/>
        </w:rPr>
      </w:pPr>
      <w:bookmarkStart w:id="15" w:name="Section9"/>
      <w:r w:rsidRPr="00BF5E09">
        <w:rPr>
          <w:rFonts w:ascii="Microsoft New Tai Lue" w:hAnsi="Microsoft New Tai Lue" w:cs="Microsoft New Tai Lue"/>
          <w:b/>
          <w:bCs/>
          <w:sz w:val="26"/>
          <w:szCs w:val="26"/>
          <w:u w:val="single"/>
        </w:rPr>
        <w:lastRenderedPageBreak/>
        <w:t xml:space="preserve">SECTION </w:t>
      </w:r>
      <w:r w:rsidR="00FF6863" w:rsidRPr="00BF5E09">
        <w:rPr>
          <w:rFonts w:ascii="Microsoft New Tai Lue" w:hAnsi="Microsoft New Tai Lue" w:cs="Microsoft New Tai Lue"/>
          <w:b/>
          <w:bCs/>
          <w:sz w:val="26"/>
          <w:szCs w:val="26"/>
          <w:u w:val="single"/>
        </w:rPr>
        <w:t>8</w:t>
      </w:r>
      <w:r w:rsidRPr="00BF5E09">
        <w:rPr>
          <w:rFonts w:ascii="Microsoft New Tai Lue" w:hAnsi="Microsoft New Tai Lue" w:cs="Microsoft New Tai Lue"/>
          <w:b/>
          <w:bCs/>
          <w:sz w:val="26"/>
          <w:szCs w:val="26"/>
        </w:rPr>
        <w:t xml:space="preserve"> </w:t>
      </w:r>
      <w:bookmarkEnd w:id="15"/>
      <w:r w:rsidRPr="00BF5E09">
        <w:rPr>
          <w:rFonts w:ascii="Microsoft New Tai Lue" w:hAnsi="Microsoft New Tai Lue" w:cs="Microsoft New Tai Lue"/>
          <w:b/>
          <w:bCs/>
          <w:sz w:val="26"/>
          <w:szCs w:val="26"/>
        </w:rPr>
        <w:t xml:space="preserve">- INSURANCE  </w:t>
      </w:r>
    </w:p>
    <w:p w14:paraId="687E3F0D" w14:textId="77777777" w:rsidR="007932EB" w:rsidRPr="007932EB" w:rsidRDefault="007932EB" w:rsidP="007932EB">
      <w:pPr>
        <w:tabs>
          <w:tab w:val="left" w:pos="720"/>
          <w:tab w:val="left" w:pos="1440"/>
        </w:tabs>
        <w:ind w:left="720" w:hanging="720"/>
        <w:rPr>
          <w:rFonts w:ascii="Microsoft New Tai Lue" w:hAnsi="Microsoft New Tai Lue" w:cs="Microsoft New Tai Lue"/>
          <w:bCs/>
          <w:i/>
          <w:color w:val="943634"/>
        </w:rPr>
      </w:pPr>
    </w:p>
    <w:p w14:paraId="4E45B1A9" w14:textId="75B44ECE" w:rsidR="007932EB" w:rsidRPr="007932EB" w:rsidRDefault="007932EB" w:rsidP="007932EB">
      <w:pPr>
        <w:tabs>
          <w:tab w:val="left" w:pos="720"/>
          <w:tab w:val="left" w:pos="1440"/>
        </w:tabs>
        <w:rPr>
          <w:rFonts w:ascii="Microsoft New Tai Lue" w:hAnsi="Microsoft New Tai Lue" w:cs="Microsoft New Tai Lue"/>
        </w:rPr>
      </w:pPr>
      <w:r w:rsidRPr="007932EB">
        <w:rPr>
          <w:rFonts w:ascii="Microsoft New Tai Lue" w:hAnsi="Microsoft New Tai Lue" w:cs="Microsoft New Tai Lue"/>
          <w:bCs/>
          <w:i/>
          <w:color w:val="943634"/>
        </w:rPr>
        <w:t xml:space="preserve">(This section is to be drawn up in line with the Financial Management Scheme (FMS) – Section 10. Below are </w:t>
      </w:r>
      <w:r w:rsidRPr="007932EB">
        <w:rPr>
          <w:rFonts w:ascii="Microsoft New Tai Lue" w:hAnsi="Microsoft New Tai Lue" w:cs="Microsoft New Tai Lue"/>
          <w:b/>
          <w:bCs/>
          <w:i/>
          <w:color w:val="943634"/>
        </w:rPr>
        <w:t>examples</w:t>
      </w:r>
      <w:r w:rsidRPr="007932EB">
        <w:rPr>
          <w:rFonts w:ascii="Microsoft New Tai Lue" w:hAnsi="Microsoft New Tai Lue" w:cs="Microsoft New Tai Lue"/>
          <w:bCs/>
          <w:i/>
          <w:color w:val="943634"/>
        </w:rPr>
        <w:t xml:space="preserve"> of insurance available to schools via </w:t>
      </w:r>
      <w:hyperlink r:id="rId43" w:history="1">
        <w:r w:rsidRPr="007932EB">
          <w:rPr>
            <w:rFonts w:ascii="Microsoft New Tai Lue" w:hAnsi="Microsoft New Tai Lue" w:cs="Microsoft New Tai Lue"/>
            <w:bCs/>
            <w:i/>
            <w:color w:val="0000FF"/>
            <w:u w:val="single"/>
          </w:rPr>
          <w:t>SCC Insurance</w:t>
        </w:r>
      </w:hyperlink>
      <w:r w:rsidRPr="007932EB">
        <w:rPr>
          <w:rFonts w:ascii="Microsoft New Tai Lue" w:hAnsi="Microsoft New Tai Lue" w:cs="Microsoft New Tai Lue"/>
          <w:bCs/>
          <w:i/>
          <w:color w:val="943634"/>
        </w:rPr>
        <w:t xml:space="preserve"> - Schools to Insert where applicable to them or substitute with alternative arrangements held for each type of cover. Each school must demonstrate that its own policy is at least as good as the minimum cover arranged by SCC and a copy of the proposed policy must be forwarded to Finance at least </w:t>
      </w:r>
      <w:r w:rsidR="00731E99" w:rsidRPr="00731E99">
        <w:rPr>
          <w:rFonts w:ascii="Microsoft New Tai Lue" w:hAnsi="Microsoft New Tai Lue" w:cs="Microsoft New Tai Lue"/>
          <w:b/>
          <w:i/>
          <w:color w:val="FF0000"/>
        </w:rPr>
        <w:t>six months</w:t>
      </w:r>
      <w:r w:rsidRPr="00731E99">
        <w:rPr>
          <w:rFonts w:ascii="Microsoft New Tai Lue" w:hAnsi="Microsoft New Tai Lue" w:cs="Microsoft New Tai Lue"/>
          <w:bCs/>
          <w:i/>
          <w:color w:val="FF0000"/>
        </w:rPr>
        <w:t xml:space="preserve"> </w:t>
      </w:r>
      <w:r w:rsidRPr="007932EB">
        <w:rPr>
          <w:rFonts w:ascii="Microsoft New Tai Lue" w:hAnsi="Microsoft New Tai Lue" w:cs="Microsoft New Tai Lue"/>
          <w:bCs/>
          <w:i/>
          <w:color w:val="943634"/>
        </w:rPr>
        <w:t xml:space="preserve">before the commencement of the financial year. </w:t>
      </w:r>
      <w:r w:rsidRPr="00396B84">
        <w:rPr>
          <w:rFonts w:ascii="Microsoft New Tai Lue" w:hAnsi="Microsoft New Tai Lue" w:cs="Microsoft New Tai Lue"/>
          <w:bCs/>
          <w:i/>
          <w:color w:val="0000FF"/>
        </w:rPr>
        <w:t>See FMS Section 10.2</w:t>
      </w:r>
      <w:r w:rsidRPr="007932EB">
        <w:rPr>
          <w:rFonts w:ascii="Microsoft New Tai Lue" w:hAnsi="Microsoft New Tai Lue" w:cs="Microsoft New Tai Lue"/>
          <w:bCs/>
          <w:i/>
          <w:color w:val="943634"/>
        </w:rPr>
        <w:t>)</w:t>
      </w:r>
    </w:p>
    <w:p w14:paraId="62BD755D" w14:textId="77777777" w:rsidR="007932EB" w:rsidRPr="007932EB" w:rsidRDefault="007932EB" w:rsidP="007932EB">
      <w:pPr>
        <w:tabs>
          <w:tab w:val="left" w:pos="720"/>
        </w:tabs>
        <w:ind w:left="720" w:hanging="720"/>
        <w:rPr>
          <w:rFonts w:ascii="Microsoft New Tai Lue" w:hAnsi="Microsoft New Tai Lue" w:cs="Microsoft New Tai Lue"/>
          <w:b/>
          <w:bCs/>
        </w:rPr>
      </w:pPr>
    </w:p>
    <w:p w14:paraId="194C49E1" w14:textId="77777777" w:rsidR="007932EB" w:rsidRPr="007932EB" w:rsidRDefault="007932EB" w:rsidP="007932EB">
      <w:pPr>
        <w:tabs>
          <w:tab w:val="left" w:pos="720"/>
        </w:tabs>
        <w:ind w:left="720" w:hanging="720"/>
        <w:rPr>
          <w:rFonts w:ascii="Microsoft New Tai Lue" w:hAnsi="Microsoft New Tai Lue" w:cs="Microsoft New Tai Lue"/>
          <w:b/>
          <w:bCs/>
        </w:rPr>
      </w:pPr>
      <w:r w:rsidRPr="007932EB">
        <w:rPr>
          <w:rFonts w:ascii="Microsoft New Tai Lue" w:hAnsi="Microsoft New Tai Lue" w:cs="Microsoft New Tai Lue"/>
          <w:b/>
          <w:bCs/>
        </w:rPr>
        <w:t>School Property Insurance</w:t>
      </w:r>
    </w:p>
    <w:p w14:paraId="1EBAEF18" w14:textId="77777777" w:rsidR="007932EB" w:rsidRPr="007932EB" w:rsidRDefault="007932EB" w:rsidP="007932EB">
      <w:pPr>
        <w:tabs>
          <w:tab w:val="left" w:pos="720"/>
        </w:tabs>
        <w:ind w:left="720" w:hanging="720"/>
        <w:rPr>
          <w:rFonts w:ascii="Microsoft New Tai Lue" w:hAnsi="Microsoft New Tai Lue" w:cs="Microsoft New Tai Lue"/>
          <w:b/>
          <w:bCs/>
        </w:rPr>
      </w:pPr>
    </w:p>
    <w:p w14:paraId="04732199" w14:textId="77777777" w:rsidR="00E07796" w:rsidRDefault="007932EB" w:rsidP="00E07796">
      <w:pPr>
        <w:tabs>
          <w:tab w:val="left" w:pos="720"/>
        </w:tabs>
        <w:rPr>
          <w:rFonts w:ascii="Microsoft New Tai Lue" w:hAnsi="Microsoft New Tai Lue" w:cs="Microsoft New Tai Lue"/>
          <w:bCs/>
        </w:rPr>
      </w:pPr>
      <w:r w:rsidRPr="007932EB">
        <w:rPr>
          <w:rFonts w:ascii="Microsoft New Tai Lue" w:hAnsi="Microsoft New Tai Lue" w:cs="Microsoft New Tai Lue"/>
          <w:bCs/>
        </w:rPr>
        <w:t>The Schools Property Insurance policy covers the Building and Contents in the event of damage to property caused by the following perils:</w:t>
      </w:r>
    </w:p>
    <w:p w14:paraId="4FDC8EB2" w14:textId="77777777" w:rsidR="007932EB" w:rsidRPr="00E07796" w:rsidRDefault="007932EB" w:rsidP="00E07796">
      <w:pPr>
        <w:pStyle w:val="ListParagraph"/>
        <w:numPr>
          <w:ilvl w:val="0"/>
          <w:numId w:val="83"/>
        </w:numPr>
        <w:tabs>
          <w:tab w:val="left" w:pos="720"/>
        </w:tabs>
        <w:rPr>
          <w:rFonts w:ascii="Microsoft New Tai Lue" w:hAnsi="Microsoft New Tai Lue" w:cs="Microsoft New Tai Lue"/>
          <w:color w:val="000000"/>
          <w:lang w:eastAsia="en-GB"/>
        </w:rPr>
      </w:pPr>
      <w:r w:rsidRPr="00E07796">
        <w:rPr>
          <w:rFonts w:ascii="Microsoft New Tai Lue" w:hAnsi="Microsoft New Tai Lue" w:cs="Microsoft New Tai Lue"/>
          <w:color w:val="000000"/>
          <w:lang w:eastAsia="en-GB"/>
        </w:rPr>
        <w:t>Fire</w:t>
      </w:r>
    </w:p>
    <w:p w14:paraId="5B5B31A2" w14:textId="77777777" w:rsidR="007932EB" w:rsidRPr="007932EB" w:rsidRDefault="007932EB" w:rsidP="00E07796">
      <w:pPr>
        <w:numPr>
          <w:ilvl w:val="0"/>
          <w:numId w:val="56"/>
        </w:numPr>
        <w:ind w:left="735"/>
        <w:rPr>
          <w:rFonts w:ascii="Microsoft New Tai Lue" w:hAnsi="Microsoft New Tai Lue" w:cs="Microsoft New Tai Lue"/>
          <w:color w:val="000000"/>
          <w:lang w:eastAsia="en-GB"/>
        </w:rPr>
      </w:pPr>
      <w:r w:rsidRPr="007932EB">
        <w:rPr>
          <w:rFonts w:ascii="Microsoft New Tai Lue" w:hAnsi="Microsoft New Tai Lue" w:cs="Microsoft New Tai Lue"/>
          <w:color w:val="000000"/>
          <w:lang w:eastAsia="en-GB"/>
        </w:rPr>
        <w:t>Lightning</w:t>
      </w:r>
    </w:p>
    <w:p w14:paraId="548BEE10" w14:textId="77777777" w:rsidR="007932EB" w:rsidRPr="007932EB" w:rsidRDefault="007932EB" w:rsidP="003A6F45">
      <w:pPr>
        <w:numPr>
          <w:ilvl w:val="0"/>
          <w:numId w:val="56"/>
        </w:numPr>
        <w:spacing w:before="100" w:beforeAutospacing="1" w:after="100" w:afterAutospacing="1"/>
        <w:ind w:left="735"/>
        <w:rPr>
          <w:rFonts w:ascii="Microsoft New Tai Lue" w:hAnsi="Microsoft New Tai Lue" w:cs="Microsoft New Tai Lue"/>
          <w:color w:val="000000"/>
          <w:lang w:eastAsia="en-GB"/>
        </w:rPr>
      </w:pPr>
      <w:r w:rsidRPr="007932EB">
        <w:rPr>
          <w:rFonts w:ascii="Microsoft New Tai Lue" w:hAnsi="Microsoft New Tai Lue" w:cs="Microsoft New Tai Lue"/>
          <w:color w:val="000000"/>
          <w:lang w:eastAsia="en-GB"/>
        </w:rPr>
        <w:t>Explosion</w:t>
      </w:r>
    </w:p>
    <w:p w14:paraId="1738D054" w14:textId="77777777" w:rsidR="007932EB" w:rsidRPr="007932EB" w:rsidRDefault="007932EB" w:rsidP="003A6F45">
      <w:pPr>
        <w:numPr>
          <w:ilvl w:val="0"/>
          <w:numId w:val="56"/>
        </w:numPr>
        <w:spacing w:before="100" w:beforeAutospacing="1" w:after="100" w:afterAutospacing="1"/>
        <w:ind w:left="735"/>
        <w:rPr>
          <w:rFonts w:ascii="Microsoft New Tai Lue" w:hAnsi="Microsoft New Tai Lue" w:cs="Microsoft New Tai Lue"/>
          <w:color w:val="000000"/>
          <w:lang w:eastAsia="en-GB"/>
        </w:rPr>
      </w:pPr>
      <w:r w:rsidRPr="007932EB">
        <w:rPr>
          <w:rFonts w:ascii="Microsoft New Tai Lue" w:hAnsi="Microsoft New Tai Lue" w:cs="Microsoft New Tai Lue"/>
          <w:color w:val="000000"/>
          <w:lang w:eastAsia="en-GB"/>
        </w:rPr>
        <w:t>Aircraft</w:t>
      </w:r>
    </w:p>
    <w:p w14:paraId="799CEB4C" w14:textId="77777777" w:rsidR="007932EB" w:rsidRPr="007932EB" w:rsidRDefault="007932EB" w:rsidP="003A6F45">
      <w:pPr>
        <w:numPr>
          <w:ilvl w:val="0"/>
          <w:numId w:val="56"/>
        </w:numPr>
        <w:spacing w:before="100" w:beforeAutospacing="1" w:after="100" w:afterAutospacing="1"/>
        <w:ind w:left="735"/>
        <w:rPr>
          <w:rFonts w:ascii="Microsoft New Tai Lue" w:hAnsi="Microsoft New Tai Lue" w:cs="Microsoft New Tai Lue"/>
          <w:color w:val="000000"/>
          <w:lang w:eastAsia="en-GB"/>
        </w:rPr>
      </w:pPr>
      <w:r w:rsidRPr="007932EB">
        <w:rPr>
          <w:rFonts w:ascii="Microsoft New Tai Lue" w:hAnsi="Microsoft New Tai Lue" w:cs="Microsoft New Tai Lue"/>
          <w:color w:val="000000"/>
          <w:lang w:eastAsia="en-GB"/>
        </w:rPr>
        <w:t>Earthquake</w:t>
      </w:r>
    </w:p>
    <w:p w14:paraId="13FBB913" w14:textId="77777777" w:rsidR="007932EB" w:rsidRPr="007932EB" w:rsidRDefault="007932EB" w:rsidP="003A6F45">
      <w:pPr>
        <w:numPr>
          <w:ilvl w:val="0"/>
          <w:numId w:val="56"/>
        </w:numPr>
        <w:spacing w:before="100" w:beforeAutospacing="1" w:after="100" w:afterAutospacing="1"/>
        <w:ind w:left="735"/>
        <w:rPr>
          <w:rFonts w:ascii="Microsoft New Tai Lue" w:hAnsi="Microsoft New Tai Lue" w:cs="Microsoft New Tai Lue"/>
          <w:color w:val="000000"/>
          <w:lang w:eastAsia="en-GB"/>
        </w:rPr>
      </w:pPr>
      <w:r w:rsidRPr="007932EB">
        <w:rPr>
          <w:rFonts w:ascii="Microsoft New Tai Lue" w:hAnsi="Microsoft New Tai Lue" w:cs="Microsoft New Tai Lue"/>
          <w:color w:val="000000"/>
          <w:lang w:eastAsia="en-GB"/>
        </w:rPr>
        <w:t>Impact</w:t>
      </w:r>
    </w:p>
    <w:p w14:paraId="3AF7C81F" w14:textId="77777777" w:rsidR="007932EB" w:rsidRPr="007932EB" w:rsidRDefault="007932EB" w:rsidP="003A6F45">
      <w:pPr>
        <w:numPr>
          <w:ilvl w:val="0"/>
          <w:numId w:val="56"/>
        </w:numPr>
        <w:spacing w:before="100" w:beforeAutospacing="1" w:after="100" w:afterAutospacing="1"/>
        <w:ind w:left="735"/>
        <w:rPr>
          <w:rFonts w:ascii="Microsoft New Tai Lue" w:hAnsi="Microsoft New Tai Lue" w:cs="Microsoft New Tai Lue"/>
          <w:color w:val="000000"/>
          <w:lang w:eastAsia="en-GB"/>
        </w:rPr>
      </w:pPr>
      <w:r w:rsidRPr="007932EB">
        <w:rPr>
          <w:rFonts w:ascii="Microsoft New Tai Lue" w:hAnsi="Microsoft New Tai Lue" w:cs="Microsoft New Tai Lue"/>
          <w:color w:val="000000"/>
          <w:lang w:eastAsia="en-GB"/>
        </w:rPr>
        <w:t>Riot</w:t>
      </w:r>
    </w:p>
    <w:p w14:paraId="4EC52C45" w14:textId="77777777" w:rsidR="007932EB" w:rsidRPr="007932EB" w:rsidRDefault="007932EB" w:rsidP="003A6F45">
      <w:pPr>
        <w:numPr>
          <w:ilvl w:val="0"/>
          <w:numId w:val="56"/>
        </w:numPr>
        <w:spacing w:before="100" w:beforeAutospacing="1" w:after="100" w:afterAutospacing="1"/>
        <w:ind w:left="735"/>
        <w:rPr>
          <w:rFonts w:ascii="Microsoft New Tai Lue" w:hAnsi="Microsoft New Tai Lue" w:cs="Microsoft New Tai Lue"/>
          <w:color w:val="000000"/>
          <w:lang w:eastAsia="en-GB"/>
        </w:rPr>
      </w:pPr>
      <w:r w:rsidRPr="007932EB">
        <w:rPr>
          <w:rFonts w:ascii="Microsoft New Tai Lue" w:hAnsi="Microsoft New Tai Lue" w:cs="Microsoft New Tai Lue"/>
          <w:color w:val="000000"/>
          <w:lang w:eastAsia="en-GB"/>
        </w:rPr>
        <w:t>Civil Commotion</w:t>
      </w:r>
    </w:p>
    <w:p w14:paraId="7D403931" w14:textId="77777777" w:rsidR="007932EB" w:rsidRPr="007932EB" w:rsidRDefault="007932EB" w:rsidP="003A6F45">
      <w:pPr>
        <w:numPr>
          <w:ilvl w:val="0"/>
          <w:numId w:val="56"/>
        </w:numPr>
        <w:spacing w:before="100" w:beforeAutospacing="1" w:after="100" w:afterAutospacing="1"/>
        <w:ind w:left="735"/>
        <w:rPr>
          <w:rFonts w:ascii="Microsoft New Tai Lue" w:hAnsi="Microsoft New Tai Lue" w:cs="Microsoft New Tai Lue"/>
          <w:color w:val="000000"/>
          <w:lang w:eastAsia="en-GB"/>
        </w:rPr>
      </w:pPr>
      <w:r w:rsidRPr="007932EB">
        <w:rPr>
          <w:rFonts w:ascii="Microsoft New Tai Lue" w:hAnsi="Microsoft New Tai Lue" w:cs="Microsoft New Tai Lue"/>
          <w:color w:val="000000"/>
          <w:lang w:eastAsia="en-GB"/>
        </w:rPr>
        <w:t>Storm</w:t>
      </w:r>
    </w:p>
    <w:p w14:paraId="23DEFCBF" w14:textId="77777777" w:rsidR="007932EB" w:rsidRPr="007932EB" w:rsidRDefault="007932EB" w:rsidP="003A6F45">
      <w:pPr>
        <w:numPr>
          <w:ilvl w:val="0"/>
          <w:numId w:val="56"/>
        </w:numPr>
        <w:spacing w:before="100" w:beforeAutospacing="1" w:after="100" w:afterAutospacing="1"/>
        <w:ind w:left="735"/>
        <w:rPr>
          <w:rFonts w:ascii="Microsoft New Tai Lue" w:hAnsi="Microsoft New Tai Lue" w:cs="Microsoft New Tai Lue"/>
          <w:color w:val="000000"/>
          <w:lang w:eastAsia="en-GB"/>
        </w:rPr>
      </w:pPr>
      <w:r w:rsidRPr="007932EB">
        <w:rPr>
          <w:rFonts w:ascii="Microsoft New Tai Lue" w:hAnsi="Microsoft New Tai Lue" w:cs="Microsoft New Tai Lue"/>
          <w:color w:val="000000"/>
          <w:lang w:eastAsia="en-GB"/>
        </w:rPr>
        <w:t>Flood</w:t>
      </w:r>
    </w:p>
    <w:p w14:paraId="3C92ED40" w14:textId="77777777" w:rsidR="007932EB" w:rsidRPr="007932EB" w:rsidRDefault="007932EB" w:rsidP="003A6F45">
      <w:pPr>
        <w:numPr>
          <w:ilvl w:val="0"/>
          <w:numId w:val="56"/>
        </w:numPr>
        <w:spacing w:before="100" w:beforeAutospacing="1" w:after="100" w:afterAutospacing="1"/>
        <w:ind w:left="735"/>
        <w:rPr>
          <w:rFonts w:ascii="Microsoft New Tai Lue" w:hAnsi="Microsoft New Tai Lue" w:cs="Microsoft New Tai Lue"/>
          <w:color w:val="000000"/>
          <w:lang w:eastAsia="en-GB"/>
        </w:rPr>
      </w:pPr>
      <w:r w:rsidRPr="007932EB">
        <w:rPr>
          <w:rFonts w:ascii="Microsoft New Tai Lue" w:hAnsi="Microsoft New Tai Lue" w:cs="Microsoft New Tai Lue"/>
          <w:color w:val="000000"/>
          <w:lang w:eastAsia="en-GB"/>
        </w:rPr>
        <w:t>Escape of Water</w:t>
      </w:r>
    </w:p>
    <w:p w14:paraId="6BA47D20" w14:textId="77777777" w:rsidR="007932EB" w:rsidRPr="007932EB" w:rsidRDefault="007932EB" w:rsidP="003A6F45">
      <w:pPr>
        <w:numPr>
          <w:ilvl w:val="0"/>
          <w:numId w:val="56"/>
        </w:numPr>
        <w:spacing w:before="100" w:beforeAutospacing="1" w:after="100" w:afterAutospacing="1"/>
        <w:ind w:left="735"/>
        <w:rPr>
          <w:rFonts w:ascii="Microsoft New Tai Lue" w:hAnsi="Microsoft New Tai Lue" w:cs="Microsoft New Tai Lue"/>
          <w:color w:val="000000"/>
          <w:lang w:eastAsia="en-GB"/>
        </w:rPr>
      </w:pPr>
      <w:r w:rsidRPr="007932EB">
        <w:rPr>
          <w:rFonts w:ascii="Microsoft New Tai Lue" w:hAnsi="Microsoft New Tai Lue" w:cs="Microsoft New Tai Lue"/>
          <w:color w:val="000000"/>
          <w:lang w:eastAsia="en-GB"/>
        </w:rPr>
        <w:t>Theft of Building</w:t>
      </w:r>
    </w:p>
    <w:p w14:paraId="20611C67" w14:textId="77777777" w:rsidR="007932EB" w:rsidRPr="007932EB" w:rsidRDefault="007932EB" w:rsidP="003A6F45">
      <w:pPr>
        <w:numPr>
          <w:ilvl w:val="0"/>
          <w:numId w:val="56"/>
        </w:numPr>
        <w:spacing w:before="100" w:beforeAutospacing="1" w:after="100" w:afterAutospacing="1"/>
        <w:ind w:left="735"/>
        <w:rPr>
          <w:rFonts w:ascii="Microsoft New Tai Lue" w:hAnsi="Microsoft New Tai Lue" w:cs="Microsoft New Tai Lue"/>
          <w:color w:val="000000"/>
          <w:lang w:eastAsia="en-GB"/>
        </w:rPr>
      </w:pPr>
      <w:r w:rsidRPr="007932EB">
        <w:rPr>
          <w:rFonts w:ascii="Microsoft New Tai Lue" w:hAnsi="Microsoft New Tai Lue" w:cs="Microsoft New Tai Lue"/>
          <w:color w:val="000000"/>
          <w:lang w:eastAsia="en-GB"/>
        </w:rPr>
        <w:t>Accidental Damage</w:t>
      </w:r>
    </w:p>
    <w:p w14:paraId="488B64EC" w14:textId="77777777" w:rsidR="007932EB" w:rsidRPr="007932EB" w:rsidRDefault="007932EB" w:rsidP="003A6F45">
      <w:pPr>
        <w:numPr>
          <w:ilvl w:val="0"/>
          <w:numId w:val="56"/>
        </w:numPr>
        <w:spacing w:before="100" w:beforeAutospacing="1" w:after="100" w:afterAutospacing="1"/>
        <w:ind w:left="735"/>
        <w:rPr>
          <w:rFonts w:ascii="Microsoft New Tai Lue" w:hAnsi="Microsoft New Tai Lue" w:cs="Microsoft New Tai Lue"/>
          <w:color w:val="000000"/>
          <w:lang w:eastAsia="en-GB"/>
        </w:rPr>
      </w:pPr>
      <w:r w:rsidRPr="007932EB">
        <w:rPr>
          <w:rFonts w:ascii="Microsoft New Tai Lue" w:hAnsi="Microsoft New Tai Lue" w:cs="Microsoft New Tai Lue"/>
          <w:color w:val="000000"/>
          <w:lang w:eastAsia="en-GB"/>
        </w:rPr>
        <w:t>Malicious Damage</w:t>
      </w:r>
    </w:p>
    <w:p w14:paraId="26AB92D8" w14:textId="77777777" w:rsidR="007932EB" w:rsidRPr="007932EB" w:rsidRDefault="007932EB" w:rsidP="003A6F45">
      <w:pPr>
        <w:numPr>
          <w:ilvl w:val="0"/>
          <w:numId w:val="56"/>
        </w:numPr>
        <w:spacing w:before="100" w:beforeAutospacing="1" w:afterAutospacing="1"/>
        <w:ind w:left="735"/>
        <w:rPr>
          <w:rFonts w:ascii="Microsoft New Tai Lue" w:hAnsi="Microsoft New Tai Lue" w:cs="Microsoft New Tai Lue"/>
          <w:color w:val="000000"/>
          <w:lang w:eastAsia="en-GB"/>
        </w:rPr>
      </w:pPr>
      <w:r w:rsidRPr="007932EB">
        <w:rPr>
          <w:rFonts w:ascii="Microsoft New Tai Lue" w:hAnsi="Microsoft New Tai Lue" w:cs="Microsoft New Tai Lue"/>
          <w:color w:val="000000"/>
          <w:lang w:eastAsia="en-GB"/>
        </w:rPr>
        <w:t>Theft</w:t>
      </w:r>
    </w:p>
    <w:p w14:paraId="1F2D2B88" w14:textId="77777777" w:rsidR="00E07796" w:rsidRPr="00E07796" w:rsidRDefault="007932EB" w:rsidP="00E07796">
      <w:pPr>
        <w:numPr>
          <w:ilvl w:val="0"/>
          <w:numId w:val="56"/>
        </w:numPr>
        <w:spacing w:afterAutospacing="1"/>
        <w:ind w:left="735"/>
        <w:rPr>
          <w:rFonts w:ascii="Microsoft New Tai Lue" w:hAnsi="Microsoft New Tai Lue" w:cs="Microsoft New Tai Lue"/>
          <w:bCs/>
        </w:rPr>
      </w:pPr>
      <w:r w:rsidRPr="00E07796">
        <w:rPr>
          <w:rFonts w:ascii="Microsoft New Tai Lue" w:hAnsi="Microsoft New Tai Lue" w:cs="Microsoft New Tai Lue"/>
          <w:color w:val="000000"/>
          <w:lang w:eastAsia="en-GB"/>
        </w:rPr>
        <w:t xml:space="preserve">Terrorism </w:t>
      </w:r>
    </w:p>
    <w:p w14:paraId="22EBC9B0" w14:textId="77777777" w:rsidR="007932EB" w:rsidRPr="00E07796" w:rsidRDefault="007932EB" w:rsidP="00356115">
      <w:pPr>
        <w:rPr>
          <w:rFonts w:ascii="Microsoft New Tai Lue" w:hAnsi="Microsoft New Tai Lue" w:cs="Microsoft New Tai Lue"/>
          <w:bCs/>
        </w:rPr>
      </w:pPr>
      <w:r w:rsidRPr="00E07796">
        <w:rPr>
          <w:rFonts w:ascii="Microsoft New Tai Lue" w:hAnsi="Microsoft New Tai Lue" w:cs="Microsoft New Tai Lue"/>
          <w:bCs/>
        </w:rPr>
        <w:t>The cover under this policy also extends to include the additional expenditure (Business Interruption Insurance.)  This covers the reasonable additional costs and expenses in order to effectively continue administration and maintain services, this could include increased costs due to the enforced occupation of a temporary premises following an insurance claim.</w:t>
      </w:r>
    </w:p>
    <w:p w14:paraId="4AA53124" w14:textId="77777777" w:rsidR="00356115" w:rsidRDefault="00356115" w:rsidP="007932EB">
      <w:pPr>
        <w:tabs>
          <w:tab w:val="left" w:pos="720"/>
        </w:tabs>
        <w:rPr>
          <w:rFonts w:ascii="Microsoft New Tai Lue" w:hAnsi="Microsoft New Tai Lue" w:cs="Microsoft New Tai Lue"/>
          <w:bCs/>
        </w:rPr>
      </w:pPr>
    </w:p>
    <w:p w14:paraId="3E5B0181" w14:textId="77777777" w:rsidR="007932EB" w:rsidRPr="007932EB" w:rsidRDefault="007932EB" w:rsidP="007932EB">
      <w:pPr>
        <w:tabs>
          <w:tab w:val="left" w:pos="720"/>
        </w:tabs>
        <w:rPr>
          <w:rFonts w:ascii="Microsoft New Tai Lue" w:hAnsi="Microsoft New Tai Lue" w:cs="Microsoft New Tai Lue"/>
          <w:bCs/>
        </w:rPr>
      </w:pPr>
      <w:r w:rsidRPr="007932EB">
        <w:rPr>
          <w:rFonts w:ascii="Microsoft New Tai Lue" w:hAnsi="Microsoft New Tai Lue" w:cs="Microsoft New Tai Lue"/>
          <w:bCs/>
        </w:rPr>
        <w:t>The cover excludes personal effects of employees, pupils, students and visitors.</w:t>
      </w:r>
    </w:p>
    <w:p w14:paraId="44557A05" w14:textId="77777777" w:rsidR="007932EB" w:rsidRPr="007932EB" w:rsidRDefault="007932EB" w:rsidP="007932EB">
      <w:pPr>
        <w:tabs>
          <w:tab w:val="left" w:pos="720"/>
        </w:tabs>
        <w:rPr>
          <w:rFonts w:ascii="Microsoft New Tai Lue" w:hAnsi="Microsoft New Tai Lue" w:cs="Microsoft New Tai Lue"/>
          <w:bCs/>
        </w:rPr>
      </w:pPr>
      <w:r w:rsidRPr="007932EB">
        <w:rPr>
          <w:rFonts w:ascii="Microsoft New Tai Lue" w:hAnsi="Microsoft New Tai Lue" w:cs="Microsoft New Tai Lue"/>
          <w:bCs/>
        </w:rPr>
        <w:t xml:space="preserve"> </w:t>
      </w:r>
    </w:p>
    <w:p w14:paraId="1E36E896" w14:textId="77777777" w:rsidR="007932EB" w:rsidRPr="007932EB" w:rsidRDefault="007932EB" w:rsidP="007932EB">
      <w:pPr>
        <w:tabs>
          <w:tab w:val="left" w:pos="720"/>
        </w:tabs>
        <w:rPr>
          <w:rFonts w:ascii="Microsoft New Tai Lue" w:hAnsi="Microsoft New Tai Lue" w:cs="Microsoft New Tai Lue"/>
          <w:bCs/>
        </w:rPr>
      </w:pPr>
      <w:r w:rsidRPr="007932EB">
        <w:rPr>
          <w:rFonts w:ascii="Microsoft New Tai Lue" w:hAnsi="Microsoft New Tai Lue" w:cs="Microsoft New Tai Lue"/>
          <w:bCs/>
        </w:rPr>
        <w:t xml:space="preserve">Limits and Excesses </w:t>
      </w:r>
    </w:p>
    <w:p w14:paraId="3B858302" w14:textId="77777777" w:rsidR="007932EB" w:rsidRPr="007932EB" w:rsidRDefault="007932EB" w:rsidP="003A6F45">
      <w:pPr>
        <w:numPr>
          <w:ilvl w:val="0"/>
          <w:numId w:val="57"/>
        </w:numPr>
        <w:tabs>
          <w:tab w:val="left" w:pos="720"/>
        </w:tabs>
        <w:contextualSpacing/>
        <w:rPr>
          <w:rFonts w:ascii="Microsoft New Tai Lue" w:hAnsi="Microsoft New Tai Lue" w:cs="Microsoft New Tai Lue"/>
          <w:bCs/>
        </w:rPr>
      </w:pPr>
      <w:r w:rsidRPr="007932EB">
        <w:rPr>
          <w:rFonts w:ascii="Microsoft New Tai Lue" w:hAnsi="Microsoft New Tai Lue" w:cs="Microsoft New Tai Lue"/>
          <w:bCs/>
        </w:rPr>
        <w:t xml:space="preserve">All claims under this policy carry a </w:t>
      </w:r>
      <w:r w:rsidRPr="00BF5E09">
        <w:rPr>
          <w:rFonts w:ascii="Microsoft New Tai Lue" w:hAnsi="Microsoft New Tai Lue" w:cs="Microsoft New Tai Lue"/>
          <w:bCs/>
        </w:rPr>
        <w:t xml:space="preserve">£200 </w:t>
      </w:r>
      <w:r w:rsidRPr="007932EB">
        <w:rPr>
          <w:rFonts w:ascii="Microsoft New Tai Lue" w:hAnsi="Microsoft New Tai Lue" w:cs="Microsoft New Tai Lue"/>
          <w:bCs/>
        </w:rPr>
        <w:t xml:space="preserve">excess with the exception of loss resulting from fire which carries </w:t>
      </w:r>
      <w:r w:rsidRPr="00BF5E09">
        <w:rPr>
          <w:rFonts w:ascii="Microsoft New Tai Lue" w:hAnsi="Microsoft New Tai Lue" w:cs="Microsoft New Tai Lue"/>
          <w:bCs/>
        </w:rPr>
        <w:t>£1000</w:t>
      </w:r>
      <w:r w:rsidRPr="007932EB">
        <w:rPr>
          <w:rFonts w:ascii="Microsoft New Tai Lue" w:hAnsi="Microsoft New Tai Lue" w:cs="Microsoft New Tai Lue"/>
          <w:bCs/>
        </w:rPr>
        <w:t xml:space="preserve">. </w:t>
      </w:r>
    </w:p>
    <w:p w14:paraId="0BFFA644" w14:textId="77777777" w:rsidR="007932EB" w:rsidRPr="007932EB" w:rsidRDefault="007932EB" w:rsidP="003A6F45">
      <w:pPr>
        <w:numPr>
          <w:ilvl w:val="0"/>
          <w:numId w:val="57"/>
        </w:numPr>
        <w:tabs>
          <w:tab w:val="left" w:pos="720"/>
        </w:tabs>
        <w:contextualSpacing/>
        <w:rPr>
          <w:rFonts w:ascii="Microsoft New Tai Lue" w:hAnsi="Microsoft New Tai Lue" w:cs="Microsoft New Tai Lue"/>
          <w:bCs/>
        </w:rPr>
      </w:pPr>
      <w:r w:rsidRPr="007932EB">
        <w:rPr>
          <w:rFonts w:ascii="Microsoft New Tai Lue" w:hAnsi="Microsoft New Tai Lue" w:cs="Microsoft New Tai Lue"/>
          <w:bCs/>
        </w:rPr>
        <w:t xml:space="preserve">A limit of </w:t>
      </w:r>
      <w:r w:rsidRPr="00BF5E09">
        <w:rPr>
          <w:rFonts w:ascii="Microsoft New Tai Lue" w:hAnsi="Microsoft New Tai Lue" w:cs="Microsoft New Tai Lue"/>
          <w:bCs/>
        </w:rPr>
        <w:t xml:space="preserve">£10,000 </w:t>
      </w:r>
      <w:r w:rsidRPr="007932EB">
        <w:rPr>
          <w:rFonts w:ascii="Microsoft New Tai Lue" w:hAnsi="Microsoft New Tai Lue" w:cs="Microsoft New Tai Lue"/>
          <w:bCs/>
        </w:rPr>
        <w:t>in any one period of insurance applies to Theft of Building claims.</w:t>
      </w:r>
    </w:p>
    <w:p w14:paraId="699A3D91" w14:textId="77777777" w:rsidR="007932EB" w:rsidRPr="007932EB" w:rsidRDefault="007932EB" w:rsidP="007932EB">
      <w:pPr>
        <w:tabs>
          <w:tab w:val="left" w:pos="720"/>
          <w:tab w:val="left" w:pos="1440"/>
        </w:tabs>
        <w:rPr>
          <w:rFonts w:ascii="Microsoft New Tai Lue" w:hAnsi="Microsoft New Tai Lue" w:cs="Microsoft New Tai Lue"/>
        </w:rPr>
      </w:pPr>
    </w:p>
    <w:p w14:paraId="5D38CCB9" w14:textId="77777777" w:rsidR="007932EB" w:rsidRPr="007932EB" w:rsidRDefault="007932EB" w:rsidP="007932EB">
      <w:pPr>
        <w:tabs>
          <w:tab w:val="left" w:pos="720"/>
          <w:tab w:val="left" w:pos="1440"/>
        </w:tabs>
        <w:rPr>
          <w:rFonts w:ascii="Microsoft New Tai Lue" w:hAnsi="Microsoft New Tai Lue" w:cs="Microsoft New Tai Lue"/>
          <w:b/>
        </w:rPr>
      </w:pPr>
      <w:r w:rsidRPr="007932EB">
        <w:rPr>
          <w:rFonts w:ascii="Microsoft New Tai Lue" w:hAnsi="Microsoft New Tai Lue" w:cs="Microsoft New Tai Lue"/>
          <w:b/>
        </w:rPr>
        <w:t xml:space="preserve">Computer Equipment Insurance </w:t>
      </w:r>
    </w:p>
    <w:p w14:paraId="6712C85F" w14:textId="77777777" w:rsidR="00356115" w:rsidRDefault="00356115" w:rsidP="007932EB">
      <w:pPr>
        <w:tabs>
          <w:tab w:val="left" w:pos="720"/>
          <w:tab w:val="left" w:pos="1440"/>
        </w:tabs>
        <w:rPr>
          <w:rFonts w:ascii="Microsoft New Tai Lue" w:hAnsi="Microsoft New Tai Lue" w:cs="Microsoft New Tai Lue"/>
        </w:rPr>
      </w:pPr>
    </w:p>
    <w:p w14:paraId="569DC551" w14:textId="77777777" w:rsidR="007932EB" w:rsidRPr="007932EB" w:rsidRDefault="007932EB" w:rsidP="007932EB">
      <w:pPr>
        <w:tabs>
          <w:tab w:val="left" w:pos="720"/>
          <w:tab w:val="left" w:pos="1440"/>
        </w:tabs>
        <w:rPr>
          <w:rFonts w:ascii="Microsoft New Tai Lue" w:hAnsi="Microsoft New Tai Lue" w:cs="Microsoft New Tai Lue"/>
        </w:rPr>
      </w:pPr>
      <w:r w:rsidRPr="007932EB">
        <w:rPr>
          <w:rFonts w:ascii="Microsoft New Tai Lue" w:hAnsi="Microsoft New Tai Lue" w:cs="Microsoft New Tai Lue"/>
        </w:rPr>
        <w:t>This is an 'All Risks' insurance to cover loss or damage to Somerset County Council Computer Equipment, and related costs for replacement or restoration of data and information. Details of all ICT equipment are recorded in the school inventory. A full and up-to-date inventory of school contents must be kept at all times to substantiate a claim and provide evidence of ownership.</w:t>
      </w:r>
    </w:p>
    <w:p w14:paraId="7DA7A856" w14:textId="77777777" w:rsidR="007932EB" w:rsidRPr="007932EB" w:rsidRDefault="007932EB" w:rsidP="007932EB">
      <w:pPr>
        <w:tabs>
          <w:tab w:val="left" w:pos="720"/>
          <w:tab w:val="left" w:pos="1440"/>
        </w:tabs>
        <w:ind w:left="720"/>
        <w:rPr>
          <w:rFonts w:ascii="Microsoft New Tai Lue" w:hAnsi="Microsoft New Tai Lue" w:cs="Microsoft New Tai Lue"/>
        </w:rPr>
      </w:pPr>
    </w:p>
    <w:p w14:paraId="23F1EB5F" w14:textId="77777777" w:rsidR="007932EB" w:rsidRPr="007932EB" w:rsidRDefault="007932EB" w:rsidP="007932EB">
      <w:pPr>
        <w:tabs>
          <w:tab w:val="left" w:pos="720"/>
          <w:tab w:val="left" w:pos="1440"/>
        </w:tabs>
        <w:rPr>
          <w:rFonts w:ascii="Microsoft New Tai Lue" w:hAnsi="Microsoft New Tai Lue" w:cs="Microsoft New Tai Lue"/>
        </w:rPr>
      </w:pPr>
      <w:r w:rsidRPr="007932EB">
        <w:rPr>
          <w:rFonts w:ascii="Microsoft New Tai Lue" w:hAnsi="Microsoft New Tai Lue" w:cs="Microsoft New Tai Lue"/>
        </w:rPr>
        <w:t xml:space="preserve">An excess of </w:t>
      </w:r>
      <w:r w:rsidRPr="007932EB">
        <w:rPr>
          <w:rFonts w:ascii="Microsoft New Tai Lue" w:hAnsi="Microsoft New Tai Lue" w:cs="Microsoft New Tai Lue"/>
          <w:color w:val="943634"/>
        </w:rPr>
        <w:t>£</w:t>
      </w:r>
      <w:r w:rsidRPr="00BF5E09">
        <w:rPr>
          <w:rFonts w:ascii="Microsoft New Tai Lue" w:hAnsi="Microsoft New Tai Lue" w:cs="Microsoft New Tai Lue"/>
        </w:rPr>
        <w:t xml:space="preserve">100 </w:t>
      </w:r>
      <w:r w:rsidRPr="007932EB">
        <w:rPr>
          <w:rFonts w:ascii="Microsoft New Tai Lue" w:hAnsi="Microsoft New Tai Lue" w:cs="Microsoft New Tai Lue"/>
        </w:rPr>
        <w:t>applies to each and every claim except for:</w:t>
      </w:r>
    </w:p>
    <w:p w14:paraId="12DF665E" w14:textId="2CAF7778" w:rsidR="007932EB" w:rsidRPr="007932EB" w:rsidRDefault="007932EB" w:rsidP="007932EB">
      <w:pPr>
        <w:numPr>
          <w:ilvl w:val="0"/>
          <w:numId w:val="33"/>
        </w:numPr>
        <w:tabs>
          <w:tab w:val="left" w:pos="720"/>
          <w:tab w:val="left" w:pos="1440"/>
        </w:tabs>
        <w:rPr>
          <w:rFonts w:ascii="Microsoft New Tai Lue" w:hAnsi="Microsoft New Tai Lue" w:cs="Microsoft New Tai Lue"/>
        </w:rPr>
      </w:pPr>
      <w:r w:rsidRPr="007932EB">
        <w:rPr>
          <w:rFonts w:ascii="Microsoft New Tai Lue" w:hAnsi="Microsoft New Tai Lue" w:cs="Microsoft New Tai Lue"/>
        </w:rPr>
        <w:t xml:space="preserve">Laptop/mobile computers - excess is </w:t>
      </w:r>
      <w:r w:rsidRPr="00BF5E09">
        <w:rPr>
          <w:rFonts w:ascii="Microsoft New Tai Lue" w:hAnsi="Microsoft New Tai Lue" w:cs="Microsoft New Tai Lue"/>
        </w:rPr>
        <w:t>£2</w:t>
      </w:r>
      <w:r w:rsidR="00396B84" w:rsidRPr="00BF5E09">
        <w:rPr>
          <w:rFonts w:ascii="Microsoft New Tai Lue" w:hAnsi="Microsoft New Tai Lue" w:cs="Microsoft New Tai Lue"/>
        </w:rPr>
        <w:t>5</w:t>
      </w:r>
      <w:r w:rsidRPr="00BF5E09">
        <w:rPr>
          <w:rFonts w:ascii="Microsoft New Tai Lue" w:hAnsi="Microsoft New Tai Lue" w:cs="Microsoft New Tai Lue"/>
        </w:rPr>
        <w:t>0</w:t>
      </w:r>
    </w:p>
    <w:p w14:paraId="1F66E93C" w14:textId="77777777" w:rsidR="007932EB" w:rsidRPr="007932EB" w:rsidRDefault="007932EB" w:rsidP="007932EB">
      <w:pPr>
        <w:tabs>
          <w:tab w:val="left" w:pos="720"/>
        </w:tabs>
        <w:rPr>
          <w:rFonts w:ascii="Microsoft New Tai Lue" w:hAnsi="Microsoft New Tai Lue" w:cs="Microsoft New Tai Lue"/>
          <w:b/>
          <w:bCs/>
          <w:u w:val="single"/>
        </w:rPr>
      </w:pPr>
      <w:r w:rsidRPr="007932EB">
        <w:rPr>
          <w:rFonts w:ascii="Microsoft New Tai Lue" w:hAnsi="Microsoft New Tai Lue" w:cs="Microsoft New Tai Lue"/>
          <w:b/>
          <w:bCs/>
        </w:rPr>
        <w:lastRenderedPageBreak/>
        <w:t>Vehicle Insurance</w:t>
      </w:r>
    </w:p>
    <w:p w14:paraId="4A0E6868" w14:textId="77777777" w:rsidR="007932EB" w:rsidRPr="007932EB" w:rsidRDefault="007932EB" w:rsidP="007932EB">
      <w:pPr>
        <w:tabs>
          <w:tab w:val="left" w:pos="720"/>
        </w:tabs>
        <w:ind w:left="1440"/>
        <w:rPr>
          <w:rFonts w:ascii="Microsoft New Tai Lue" w:hAnsi="Microsoft New Tai Lue" w:cs="Microsoft New Tai Lue"/>
        </w:rPr>
      </w:pPr>
    </w:p>
    <w:p w14:paraId="25C82DCE" w14:textId="77777777" w:rsidR="007932EB" w:rsidRPr="007932EB" w:rsidRDefault="007932EB" w:rsidP="007932EB">
      <w:pPr>
        <w:tabs>
          <w:tab w:val="left" w:pos="720"/>
        </w:tabs>
        <w:rPr>
          <w:rFonts w:ascii="Microsoft New Tai Lue" w:hAnsi="Microsoft New Tai Lue" w:cs="Microsoft New Tai Lue"/>
        </w:rPr>
      </w:pPr>
      <w:r w:rsidRPr="007932EB">
        <w:rPr>
          <w:rFonts w:ascii="Microsoft New Tai Lue" w:hAnsi="Microsoft New Tai Lue" w:cs="Microsoft New Tai Lue"/>
        </w:rPr>
        <w:t>The school owned minibus/vehicle can be insured through Somerset County Council Motor</w:t>
      </w:r>
      <w:r w:rsidRPr="007932EB">
        <w:rPr>
          <w:rFonts w:ascii="Microsoft New Tai Lue" w:hAnsi="Microsoft New Tai Lue" w:cs="Microsoft New Tai Lue"/>
          <w:color w:val="FF0000"/>
        </w:rPr>
        <w:t xml:space="preserve"> </w:t>
      </w:r>
      <w:r w:rsidRPr="007932EB">
        <w:rPr>
          <w:rFonts w:ascii="Microsoft New Tai Lue" w:hAnsi="Microsoft New Tai Lue" w:cs="Microsoft New Tai Lue"/>
        </w:rPr>
        <w:t xml:space="preserve">Insurance.  Please contact </w:t>
      </w:r>
      <w:hyperlink r:id="rId44" w:history="1">
        <w:r w:rsidRPr="007932EB">
          <w:rPr>
            <w:rFonts w:ascii="Microsoft New Tai Lue" w:hAnsi="Microsoft New Tai Lue" w:cs="Microsoft New Tai Lue"/>
            <w:color w:val="0000FF"/>
            <w:u w:val="single"/>
          </w:rPr>
          <w:t>insurance@somerset.gov.uk</w:t>
        </w:r>
      </w:hyperlink>
      <w:r w:rsidRPr="007932EB">
        <w:rPr>
          <w:rFonts w:ascii="Microsoft New Tai Lue" w:hAnsi="Microsoft New Tai Lue" w:cs="Microsoft New Tai Lue"/>
        </w:rPr>
        <w:t xml:space="preserve"> .</w:t>
      </w:r>
    </w:p>
    <w:p w14:paraId="0B921161" w14:textId="77777777" w:rsidR="007932EB" w:rsidRPr="007932EB" w:rsidRDefault="007932EB" w:rsidP="007932EB">
      <w:pPr>
        <w:tabs>
          <w:tab w:val="left" w:pos="720"/>
        </w:tabs>
        <w:rPr>
          <w:rFonts w:ascii="Microsoft New Tai Lue" w:hAnsi="Microsoft New Tai Lue" w:cs="Microsoft New Tai Lue"/>
        </w:rPr>
      </w:pPr>
      <w:r w:rsidRPr="007932EB">
        <w:rPr>
          <w:rFonts w:ascii="Microsoft New Tai Lue" w:hAnsi="Microsoft New Tai Lue" w:cs="Microsoft New Tai Lue"/>
        </w:rPr>
        <w:t>When a vehicle is hired in by the school, the school will either make insurance arrangements through County Insurance Section or choose to take the hirer’s comprehensive insurance cover.</w:t>
      </w:r>
    </w:p>
    <w:p w14:paraId="7DB16C09" w14:textId="77777777" w:rsidR="007932EB" w:rsidRPr="007932EB" w:rsidRDefault="007932EB" w:rsidP="007932EB">
      <w:pPr>
        <w:tabs>
          <w:tab w:val="left" w:pos="720"/>
        </w:tabs>
        <w:rPr>
          <w:rFonts w:ascii="Microsoft New Tai Lue" w:hAnsi="Microsoft New Tai Lue" w:cs="Microsoft New Tai Lue"/>
        </w:rPr>
      </w:pPr>
      <w:r w:rsidRPr="007932EB">
        <w:rPr>
          <w:rFonts w:ascii="Microsoft New Tai Lue" w:hAnsi="Microsoft New Tai Lue" w:cs="Microsoft New Tai Lue"/>
        </w:rPr>
        <w:t>Motor Insurance Excess:</w:t>
      </w:r>
      <w:r w:rsidRPr="007932EB">
        <w:rPr>
          <w:rFonts w:ascii="Microsoft New Tai Lue" w:hAnsi="Microsoft New Tai Lue" w:cs="Microsoft New Tai Lue"/>
        </w:rPr>
        <w:tab/>
      </w:r>
      <w:r w:rsidRPr="007932EB">
        <w:t>​</w:t>
      </w:r>
      <w:r w:rsidRPr="007932EB">
        <w:rPr>
          <w:rFonts w:ascii="Microsoft New Tai Lue" w:hAnsi="Microsoft New Tai Lue" w:cs="Microsoft New Tai Lue"/>
        </w:rPr>
        <w:t xml:space="preserve"> </w:t>
      </w:r>
      <w:r w:rsidRPr="007932EB">
        <w:t>​</w:t>
      </w:r>
      <w:r w:rsidRPr="007932EB">
        <w:rPr>
          <w:rFonts w:ascii="Microsoft New Tai Lue" w:hAnsi="Microsoft New Tai Lue" w:cs="Microsoft New Tai Lue"/>
        </w:rPr>
        <w:tab/>
        <w:t xml:space="preserve">Own damage </w:t>
      </w:r>
      <w:r w:rsidRPr="007932EB">
        <w:rPr>
          <w:color w:val="943634"/>
        </w:rPr>
        <w:t>​</w:t>
      </w:r>
      <w:r w:rsidRPr="00BF5E09">
        <w:rPr>
          <w:rFonts w:ascii="Microsoft New Tai Lue" w:hAnsi="Microsoft New Tai Lue" w:cs="Microsoft New Tai Lue"/>
        </w:rPr>
        <w:t xml:space="preserve">£500 </w:t>
      </w:r>
    </w:p>
    <w:p w14:paraId="1A8A7F25" w14:textId="77777777" w:rsidR="007932EB" w:rsidRPr="007932EB" w:rsidRDefault="007932EB" w:rsidP="007932EB">
      <w:pPr>
        <w:tabs>
          <w:tab w:val="left" w:pos="720"/>
        </w:tabs>
        <w:rPr>
          <w:rFonts w:ascii="Microsoft New Tai Lue" w:hAnsi="Microsoft New Tai Lue" w:cs="Microsoft New Tai Lue"/>
        </w:rPr>
      </w:pPr>
      <w:r w:rsidRPr="00BF5E09">
        <w:t>​</w:t>
      </w:r>
      <w:r w:rsidRPr="007932EB">
        <w:rPr>
          <w:rFonts w:ascii="Microsoft New Tai Lue" w:hAnsi="Microsoft New Tai Lue" w:cs="Microsoft New Tai Lue"/>
        </w:rPr>
        <w:t xml:space="preserve"> </w:t>
      </w:r>
      <w:r w:rsidRPr="00BF5E09">
        <w:t>​</w:t>
      </w:r>
      <w:r w:rsidRPr="007932EB">
        <w:rPr>
          <w:rFonts w:ascii="Microsoft New Tai Lue" w:hAnsi="Microsoft New Tai Lue" w:cs="Microsoft New Tai Lue"/>
        </w:rPr>
        <w:tab/>
      </w:r>
      <w:r w:rsidRPr="007932EB">
        <w:rPr>
          <w:rFonts w:ascii="Microsoft New Tai Lue" w:hAnsi="Microsoft New Tai Lue" w:cs="Microsoft New Tai Lue"/>
        </w:rPr>
        <w:tab/>
      </w:r>
      <w:r w:rsidRPr="007932EB">
        <w:rPr>
          <w:rFonts w:ascii="Microsoft New Tai Lue" w:hAnsi="Microsoft New Tai Lue" w:cs="Microsoft New Tai Lue"/>
        </w:rPr>
        <w:tab/>
      </w:r>
      <w:r w:rsidRPr="007932EB">
        <w:rPr>
          <w:rFonts w:ascii="Microsoft New Tai Lue" w:hAnsi="Microsoft New Tai Lue" w:cs="Microsoft New Tai Lue"/>
        </w:rPr>
        <w:tab/>
      </w:r>
      <w:r w:rsidRPr="007932EB">
        <w:rPr>
          <w:rFonts w:ascii="Microsoft New Tai Lue" w:hAnsi="Microsoft New Tai Lue" w:cs="Microsoft New Tai Lue"/>
        </w:rPr>
        <w:tab/>
        <w:t xml:space="preserve">Third Party damage </w:t>
      </w:r>
      <w:r w:rsidRPr="00BF5E09">
        <w:rPr>
          <w:rFonts w:ascii="Microsoft New Tai Lue" w:hAnsi="Microsoft New Tai Lue" w:cs="Microsoft New Tai Lue"/>
        </w:rPr>
        <w:t xml:space="preserve">£500 </w:t>
      </w:r>
    </w:p>
    <w:p w14:paraId="4E3C7B3E" w14:textId="77777777" w:rsidR="007932EB" w:rsidRPr="007932EB" w:rsidRDefault="007932EB" w:rsidP="007932EB">
      <w:pPr>
        <w:tabs>
          <w:tab w:val="left" w:pos="720"/>
        </w:tabs>
        <w:rPr>
          <w:rFonts w:ascii="Microsoft New Tai Lue" w:hAnsi="Microsoft New Tai Lue" w:cs="Microsoft New Tai Lue"/>
        </w:rPr>
      </w:pPr>
      <w:r w:rsidRPr="00BF5E09">
        <w:t>​</w:t>
      </w:r>
      <w:r w:rsidRPr="007932EB">
        <w:rPr>
          <w:rFonts w:ascii="Microsoft New Tai Lue" w:hAnsi="Microsoft New Tai Lue" w:cs="Microsoft New Tai Lue"/>
        </w:rPr>
        <w:t xml:space="preserve"> </w:t>
      </w:r>
      <w:r w:rsidRPr="00BF5E09">
        <w:t>​</w:t>
      </w:r>
      <w:r w:rsidRPr="007932EB">
        <w:rPr>
          <w:rFonts w:ascii="Microsoft New Tai Lue" w:hAnsi="Microsoft New Tai Lue" w:cs="Microsoft New Tai Lue"/>
        </w:rPr>
        <w:tab/>
      </w:r>
      <w:r w:rsidRPr="007932EB">
        <w:rPr>
          <w:rFonts w:ascii="Microsoft New Tai Lue" w:hAnsi="Microsoft New Tai Lue" w:cs="Microsoft New Tai Lue"/>
        </w:rPr>
        <w:tab/>
      </w:r>
      <w:r w:rsidRPr="007932EB">
        <w:rPr>
          <w:rFonts w:ascii="Microsoft New Tai Lue" w:hAnsi="Microsoft New Tai Lue" w:cs="Microsoft New Tai Lue"/>
        </w:rPr>
        <w:tab/>
      </w:r>
      <w:r w:rsidRPr="007932EB">
        <w:rPr>
          <w:rFonts w:ascii="Microsoft New Tai Lue" w:hAnsi="Microsoft New Tai Lue" w:cs="Microsoft New Tai Lue"/>
        </w:rPr>
        <w:tab/>
      </w:r>
      <w:r w:rsidRPr="007932EB">
        <w:rPr>
          <w:rFonts w:ascii="Microsoft New Tai Lue" w:hAnsi="Microsoft New Tai Lue" w:cs="Microsoft New Tai Lue"/>
        </w:rPr>
        <w:tab/>
        <w:t xml:space="preserve">Windscreen cover </w:t>
      </w:r>
      <w:r w:rsidRPr="00BF5E09">
        <w:rPr>
          <w:rFonts w:ascii="Microsoft New Tai Lue" w:hAnsi="Microsoft New Tai Lue" w:cs="Microsoft New Tai Lue"/>
        </w:rPr>
        <w:t>£100</w:t>
      </w:r>
    </w:p>
    <w:p w14:paraId="0150DA56" w14:textId="77777777" w:rsidR="007932EB" w:rsidRPr="007932EB" w:rsidRDefault="007932EB" w:rsidP="007932EB">
      <w:pPr>
        <w:tabs>
          <w:tab w:val="left" w:pos="720"/>
        </w:tabs>
        <w:ind w:left="720" w:hanging="720"/>
        <w:rPr>
          <w:rFonts w:ascii="Microsoft New Tai Lue" w:hAnsi="Microsoft New Tai Lue" w:cs="Microsoft New Tai Lue"/>
          <w:b/>
          <w:bCs/>
        </w:rPr>
      </w:pPr>
    </w:p>
    <w:p w14:paraId="15D4BC6F" w14:textId="77777777" w:rsidR="007932EB" w:rsidRPr="007932EB" w:rsidRDefault="007932EB" w:rsidP="007932EB">
      <w:pPr>
        <w:tabs>
          <w:tab w:val="left" w:pos="720"/>
        </w:tabs>
        <w:ind w:left="720" w:hanging="720"/>
        <w:rPr>
          <w:rFonts w:ascii="Microsoft New Tai Lue" w:hAnsi="Microsoft New Tai Lue" w:cs="Microsoft New Tai Lue"/>
        </w:rPr>
      </w:pPr>
      <w:r w:rsidRPr="007932EB">
        <w:rPr>
          <w:rFonts w:ascii="Microsoft New Tai Lue" w:hAnsi="Microsoft New Tai Lue" w:cs="Microsoft New Tai Lue"/>
          <w:b/>
          <w:bCs/>
        </w:rPr>
        <w:t>Supply Insurance</w:t>
      </w:r>
    </w:p>
    <w:p w14:paraId="1D4DA1BB" w14:textId="77777777" w:rsidR="007932EB" w:rsidRPr="007932EB" w:rsidRDefault="007932EB" w:rsidP="007932EB">
      <w:pPr>
        <w:tabs>
          <w:tab w:val="left" w:pos="720"/>
          <w:tab w:val="left" w:pos="1440"/>
        </w:tabs>
        <w:rPr>
          <w:rFonts w:ascii="Microsoft New Tai Lue" w:hAnsi="Microsoft New Tai Lue" w:cs="Microsoft New Tai Lue"/>
        </w:rPr>
      </w:pPr>
    </w:p>
    <w:p w14:paraId="464232C6" w14:textId="77777777" w:rsidR="007932EB" w:rsidRPr="007932EB" w:rsidRDefault="007932EB" w:rsidP="007932EB">
      <w:pPr>
        <w:tabs>
          <w:tab w:val="left" w:pos="720"/>
          <w:tab w:val="left" w:pos="1440"/>
        </w:tabs>
        <w:rPr>
          <w:rFonts w:ascii="Microsoft New Tai Lue" w:hAnsi="Microsoft New Tai Lue" w:cs="Microsoft New Tai Lue"/>
          <w:strike/>
        </w:rPr>
      </w:pPr>
      <w:r w:rsidRPr="007932EB">
        <w:rPr>
          <w:rFonts w:ascii="Microsoft New Tai Lue" w:hAnsi="Microsoft New Tai Lue" w:cs="Microsoft New Tai Lue"/>
        </w:rPr>
        <w:t>The school can choose to buy into the Primary/First/Middle/Special Schools’ Somerset and South West Mutual (SSWM) administered by the LA.</w:t>
      </w:r>
    </w:p>
    <w:p w14:paraId="74A2C216" w14:textId="77777777" w:rsidR="007932EB" w:rsidRPr="007932EB" w:rsidRDefault="007932EB" w:rsidP="007932EB">
      <w:pPr>
        <w:tabs>
          <w:tab w:val="left" w:pos="720"/>
        </w:tabs>
        <w:rPr>
          <w:rFonts w:ascii="Microsoft New Tai Lue" w:hAnsi="Microsoft New Tai Lue" w:cs="Microsoft New Tai Lue"/>
          <w:b/>
        </w:rPr>
      </w:pPr>
    </w:p>
    <w:p w14:paraId="22FCBA95" w14:textId="77777777" w:rsidR="007932EB" w:rsidRPr="007932EB" w:rsidRDefault="007932EB" w:rsidP="007932EB">
      <w:pPr>
        <w:tabs>
          <w:tab w:val="left" w:pos="720"/>
        </w:tabs>
        <w:rPr>
          <w:rFonts w:ascii="Microsoft New Tai Lue" w:hAnsi="Microsoft New Tai Lue" w:cs="Microsoft New Tai Lue"/>
          <w:b/>
        </w:rPr>
      </w:pPr>
    </w:p>
    <w:p w14:paraId="548EB1E1" w14:textId="77777777" w:rsidR="007932EB" w:rsidRPr="007932EB" w:rsidRDefault="007932EB" w:rsidP="007932EB">
      <w:pPr>
        <w:tabs>
          <w:tab w:val="left" w:pos="720"/>
        </w:tabs>
        <w:rPr>
          <w:rFonts w:ascii="Microsoft New Tai Lue" w:hAnsi="Microsoft New Tai Lue" w:cs="Microsoft New Tai Lue"/>
          <w:b/>
        </w:rPr>
      </w:pPr>
      <w:r w:rsidRPr="007932EB">
        <w:rPr>
          <w:rFonts w:ascii="Microsoft New Tai Lue" w:hAnsi="Microsoft New Tai Lue" w:cs="Microsoft New Tai Lue"/>
          <w:b/>
        </w:rPr>
        <w:t>School Activities Travel Insurance</w:t>
      </w:r>
    </w:p>
    <w:p w14:paraId="014AF715" w14:textId="77777777" w:rsidR="007932EB" w:rsidRPr="00396B84" w:rsidRDefault="007932EB" w:rsidP="007932EB">
      <w:pPr>
        <w:tabs>
          <w:tab w:val="left" w:pos="720"/>
        </w:tabs>
        <w:rPr>
          <w:rFonts w:ascii="Microsoft New Tai Lue" w:hAnsi="Microsoft New Tai Lue" w:cs="Microsoft New Tai Lue"/>
          <w:color w:val="FF0000"/>
        </w:rPr>
      </w:pPr>
    </w:p>
    <w:p w14:paraId="33F59B26" w14:textId="1C50FCB5" w:rsidR="007932EB" w:rsidRPr="00396B84" w:rsidRDefault="00396B84" w:rsidP="007932EB">
      <w:pPr>
        <w:tabs>
          <w:tab w:val="left" w:pos="720"/>
        </w:tabs>
        <w:rPr>
          <w:rFonts w:ascii="Microsoft New Tai Lue" w:hAnsi="Microsoft New Tai Lue" w:cs="Microsoft New Tai Lue"/>
          <w:color w:val="FF0000"/>
        </w:rPr>
      </w:pPr>
      <w:r w:rsidRPr="00396B84">
        <w:rPr>
          <w:rFonts w:ascii="Microsoft New Tai Lue" w:hAnsi="Microsoft New Tai Lue" w:cs="Microsoft New Tai Lue"/>
          <w:color w:val="FF0000"/>
        </w:rPr>
        <w:t>As from 1</w:t>
      </w:r>
      <w:r w:rsidRPr="00396B84">
        <w:rPr>
          <w:rFonts w:ascii="Microsoft New Tai Lue" w:hAnsi="Microsoft New Tai Lue" w:cs="Microsoft New Tai Lue"/>
          <w:color w:val="FF0000"/>
          <w:vertAlign w:val="superscript"/>
        </w:rPr>
        <w:t>st</w:t>
      </w:r>
      <w:r w:rsidRPr="00396B84">
        <w:rPr>
          <w:rFonts w:ascii="Microsoft New Tai Lue" w:hAnsi="Microsoft New Tai Lue" w:cs="Microsoft New Tai Lue"/>
          <w:color w:val="FF0000"/>
        </w:rPr>
        <w:t xml:space="preserve"> April 2021 SCC maintained schools will automatically receive school journey insurance.</w:t>
      </w:r>
    </w:p>
    <w:p w14:paraId="704DD553" w14:textId="77777777" w:rsidR="007932EB" w:rsidRPr="007932EB" w:rsidRDefault="007932EB" w:rsidP="007932EB">
      <w:pPr>
        <w:tabs>
          <w:tab w:val="left" w:pos="720"/>
          <w:tab w:val="left" w:pos="1875"/>
        </w:tabs>
        <w:ind w:left="720"/>
        <w:rPr>
          <w:rFonts w:ascii="Microsoft New Tai Lue" w:hAnsi="Microsoft New Tai Lue" w:cs="Microsoft New Tai Lue"/>
        </w:rPr>
      </w:pPr>
      <w:r w:rsidRPr="007932EB">
        <w:rPr>
          <w:rFonts w:ascii="Microsoft New Tai Lue" w:hAnsi="Microsoft New Tai Lue" w:cs="Microsoft New Tai Lue"/>
        </w:rPr>
        <w:tab/>
      </w:r>
    </w:p>
    <w:p w14:paraId="74FDB24B" w14:textId="77777777" w:rsidR="007932EB" w:rsidRPr="007932EB" w:rsidRDefault="007932EB" w:rsidP="007932EB">
      <w:pPr>
        <w:tabs>
          <w:tab w:val="left" w:pos="720"/>
        </w:tabs>
        <w:rPr>
          <w:rFonts w:ascii="Microsoft New Tai Lue" w:hAnsi="Microsoft New Tai Lue" w:cs="Microsoft New Tai Lue"/>
        </w:rPr>
      </w:pPr>
      <w:r w:rsidRPr="007932EB">
        <w:rPr>
          <w:rFonts w:ascii="Microsoft New Tai Lue" w:hAnsi="Microsoft New Tai Lue" w:cs="Microsoft New Tai Lue"/>
          <w:color w:val="333333"/>
          <w:lang w:eastAsia="en-GB"/>
        </w:rPr>
        <w:t xml:space="preserve">The Policy provides travel insurance cover for all insured persons (pupils, teaching and support staff, adult volunteers, helpers and assistants, and other authorised children) of participating schools whilst on organised trips </w:t>
      </w:r>
      <w:r w:rsidRPr="007932EB">
        <w:rPr>
          <w:rFonts w:ascii="Microsoft New Tai Lue" w:hAnsi="Microsoft New Tai Lue" w:cs="Microsoft New Tai Lue"/>
          <w:b/>
          <w:bCs/>
          <w:color w:val="333333"/>
          <w:lang w:eastAsia="en-GB"/>
        </w:rPr>
        <w:t xml:space="preserve">outside </w:t>
      </w:r>
      <w:r w:rsidRPr="007932EB">
        <w:rPr>
          <w:rFonts w:ascii="Microsoft New Tai Lue" w:hAnsi="Microsoft New Tai Lue" w:cs="Microsoft New Tai Lue"/>
          <w:color w:val="333333"/>
          <w:lang w:eastAsia="en-GB"/>
        </w:rPr>
        <w:t>the designated school boundaries.</w:t>
      </w:r>
      <w:r w:rsidRPr="007932EB">
        <w:rPr>
          <w:rFonts w:ascii="Microsoft New Tai Lue" w:hAnsi="Microsoft New Tai Lue" w:cs="Microsoft New Tai Lue"/>
        </w:rPr>
        <w:t xml:space="preserve"> </w:t>
      </w:r>
    </w:p>
    <w:p w14:paraId="43ADE773" w14:textId="77777777" w:rsidR="007932EB" w:rsidRPr="007932EB" w:rsidRDefault="007932EB" w:rsidP="007932EB">
      <w:pPr>
        <w:tabs>
          <w:tab w:val="left" w:pos="720"/>
        </w:tabs>
        <w:rPr>
          <w:rFonts w:ascii="Microsoft New Tai Lue" w:hAnsi="Microsoft New Tai Lue" w:cs="Microsoft New Tai Lue"/>
        </w:rPr>
      </w:pPr>
    </w:p>
    <w:p w14:paraId="0194F887" w14:textId="77777777" w:rsidR="007932EB" w:rsidRPr="007932EB" w:rsidRDefault="007932EB" w:rsidP="007932EB">
      <w:pPr>
        <w:tabs>
          <w:tab w:val="left" w:pos="720"/>
        </w:tabs>
        <w:rPr>
          <w:rFonts w:ascii="Microsoft New Tai Lue" w:hAnsi="Microsoft New Tai Lue" w:cs="Microsoft New Tai Lue"/>
        </w:rPr>
      </w:pPr>
      <w:r w:rsidRPr="007932EB">
        <w:rPr>
          <w:rFonts w:ascii="Microsoft New Tai Lue" w:hAnsi="Microsoft New Tai Lue" w:cs="Microsoft New Tai Lue"/>
        </w:rPr>
        <w:t xml:space="preserve">If you have any concerns or questions regarding potential Countries of issue to travel to or situations that may occur to effect travel, please refer to </w:t>
      </w:r>
      <w:hyperlink r:id="rId45" w:history="1">
        <w:r w:rsidRPr="007932EB">
          <w:rPr>
            <w:rFonts w:ascii="Microsoft New Tai Lue" w:hAnsi="Microsoft New Tai Lue" w:cs="Microsoft New Tai Lue"/>
            <w:color w:val="0000FF"/>
            <w:u w:val="single"/>
          </w:rPr>
          <w:t>Foreign Travel Advice –Gov.uk</w:t>
        </w:r>
      </w:hyperlink>
      <w:r w:rsidRPr="007932EB">
        <w:rPr>
          <w:rFonts w:ascii="Microsoft New Tai Lue" w:hAnsi="Microsoft New Tai Lue" w:cs="Microsoft New Tai Lue"/>
        </w:rPr>
        <w:t xml:space="preserve"> for information or contact </w:t>
      </w:r>
      <w:hyperlink r:id="rId46" w:history="1">
        <w:r w:rsidRPr="007932EB">
          <w:rPr>
            <w:rFonts w:ascii="Microsoft New Tai Lue" w:hAnsi="Microsoft New Tai Lue" w:cs="Microsoft New Tai Lue"/>
            <w:color w:val="0000FF"/>
            <w:u w:val="single"/>
          </w:rPr>
          <w:t>insurance@somerset.gov.uk</w:t>
        </w:r>
      </w:hyperlink>
      <w:r w:rsidRPr="007932EB">
        <w:rPr>
          <w:rFonts w:ascii="Microsoft New Tai Lue" w:hAnsi="Microsoft New Tai Lue" w:cs="Microsoft New Tai Lue"/>
        </w:rPr>
        <w:t xml:space="preserve"> for advice and assistance.</w:t>
      </w:r>
    </w:p>
    <w:p w14:paraId="4B0F0D0A" w14:textId="77777777" w:rsidR="007932EB" w:rsidRPr="007932EB" w:rsidRDefault="007932EB" w:rsidP="007932EB">
      <w:pPr>
        <w:tabs>
          <w:tab w:val="left" w:pos="720"/>
        </w:tabs>
        <w:ind w:left="720" w:hanging="720"/>
        <w:rPr>
          <w:rFonts w:ascii="Microsoft New Tai Lue" w:hAnsi="Microsoft New Tai Lue" w:cs="Microsoft New Tai Lue"/>
          <w:b/>
          <w:bCs/>
        </w:rPr>
      </w:pPr>
    </w:p>
    <w:p w14:paraId="1B7402BE" w14:textId="77777777" w:rsidR="007932EB" w:rsidRPr="007932EB" w:rsidRDefault="007932EB" w:rsidP="007932EB">
      <w:pPr>
        <w:tabs>
          <w:tab w:val="left" w:pos="720"/>
        </w:tabs>
        <w:ind w:left="720" w:hanging="720"/>
        <w:rPr>
          <w:rFonts w:ascii="Microsoft New Tai Lue" w:hAnsi="Microsoft New Tai Lue" w:cs="Microsoft New Tai Lue"/>
        </w:rPr>
      </w:pPr>
      <w:r w:rsidRPr="007932EB">
        <w:rPr>
          <w:rFonts w:ascii="Microsoft New Tai Lue" w:hAnsi="Microsoft New Tai Lue" w:cs="Microsoft New Tai Lue"/>
          <w:b/>
          <w:bCs/>
        </w:rPr>
        <w:t>Lettings (Hirers) Insurance</w:t>
      </w:r>
    </w:p>
    <w:p w14:paraId="4C99E440" w14:textId="77777777" w:rsidR="007932EB" w:rsidRPr="007932EB" w:rsidRDefault="007932EB" w:rsidP="007932EB">
      <w:pPr>
        <w:rPr>
          <w:rFonts w:ascii="Microsoft New Tai Lue" w:hAnsi="Microsoft New Tai Lue" w:cs="Microsoft New Tai Lue"/>
        </w:rPr>
      </w:pPr>
    </w:p>
    <w:p w14:paraId="46D6520D" w14:textId="77777777" w:rsidR="007932EB" w:rsidRPr="007932EB" w:rsidRDefault="007932EB" w:rsidP="007932EB">
      <w:pPr>
        <w:tabs>
          <w:tab w:val="left" w:pos="720"/>
          <w:tab w:val="left" w:pos="1440"/>
        </w:tabs>
        <w:rPr>
          <w:rFonts w:ascii="Microsoft New Tai Lue" w:hAnsi="Microsoft New Tai Lue" w:cs="Microsoft New Tai Lue"/>
        </w:rPr>
      </w:pPr>
      <w:r w:rsidRPr="007932EB">
        <w:rPr>
          <w:rFonts w:ascii="Microsoft New Tai Lue" w:hAnsi="Microsoft New Tai Lue" w:cs="Microsoft New Tai Lue"/>
        </w:rPr>
        <w:t xml:space="preserve">Lettings insurance, available through Somerset County Council, is offered by the school to all hirers of the school premises (other than commercial organisations who should have their own Public Liability cover).  </w:t>
      </w:r>
    </w:p>
    <w:p w14:paraId="27169EA8" w14:textId="77777777" w:rsidR="007932EB" w:rsidRPr="007932EB" w:rsidRDefault="007932EB" w:rsidP="007932EB">
      <w:pPr>
        <w:tabs>
          <w:tab w:val="left" w:pos="720"/>
          <w:tab w:val="left" w:pos="1440"/>
        </w:tabs>
        <w:ind w:left="720" w:hanging="720"/>
        <w:rPr>
          <w:rFonts w:ascii="Microsoft New Tai Lue" w:hAnsi="Microsoft New Tai Lue" w:cs="Microsoft New Tai Lue"/>
        </w:rPr>
      </w:pPr>
    </w:p>
    <w:p w14:paraId="29D15605" w14:textId="77777777" w:rsidR="007932EB" w:rsidRPr="007932EB" w:rsidRDefault="007932EB" w:rsidP="007932EB">
      <w:pPr>
        <w:tabs>
          <w:tab w:val="left" w:pos="720"/>
          <w:tab w:val="left" w:pos="1440"/>
        </w:tabs>
        <w:ind w:left="720" w:hanging="720"/>
        <w:rPr>
          <w:rFonts w:ascii="Microsoft New Tai Lue" w:hAnsi="Microsoft New Tai Lue" w:cs="Microsoft New Tai Lue"/>
        </w:rPr>
      </w:pPr>
      <w:r w:rsidRPr="007932EB">
        <w:rPr>
          <w:rFonts w:ascii="Microsoft New Tai Lue" w:hAnsi="Microsoft New Tai Lue" w:cs="Microsoft New Tai Lue"/>
        </w:rPr>
        <w:t xml:space="preserve">A </w:t>
      </w:r>
      <w:r w:rsidRPr="007932EB">
        <w:rPr>
          <w:rFonts w:ascii="Microsoft New Tai Lue" w:hAnsi="Microsoft New Tai Lue" w:cs="Microsoft New Tai Lue"/>
          <w:color w:val="943634"/>
        </w:rPr>
        <w:t xml:space="preserve">£100 </w:t>
      </w:r>
      <w:r w:rsidRPr="007932EB">
        <w:rPr>
          <w:rFonts w:ascii="Microsoft New Tai Lue" w:hAnsi="Microsoft New Tai Lue" w:cs="Microsoft New Tai Lue"/>
        </w:rPr>
        <w:t>excess applies to all claims</w:t>
      </w:r>
    </w:p>
    <w:p w14:paraId="5EDDC020" w14:textId="77777777" w:rsidR="007932EB" w:rsidRPr="007932EB" w:rsidRDefault="007932EB" w:rsidP="007932EB">
      <w:pPr>
        <w:tabs>
          <w:tab w:val="left" w:pos="720"/>
          <w:tab w:val="left" w:pos="1440"/>
        </w:tabs>
        <w:ind w:left="720" w:hanging="720"/>
        <w:rPr>
          <w:rFonts w:ascii="Microsoft New Tai Lue" w:hAnsi="Microsoft New Tai Lue" w:cs="Microsoft New Tai Lue"/>
        </w:rPr>
      </w:pPr>
      <w:r w:rsidRPr="007932EB">
        <w:rPr>
          <w:rFonts w:ascii="Microsoft New Tai Lue" w:hAnsi="Microsoft New Tai Lue" w:cs="Microsoft New Tai Lue"/>
        </w:rPr>
        <w:t>As of 2018 Schools have no longer been charged for this insurance although schools are</w:t>
      </w:r>
    </w:p>
    <w:p w14:paraId="7C20824F" w14:textId="77777777" w:rsidR="007932EB" w:rsidRPr="007932EB" w:rsidRDefault="007932EB" w:rsidP="007932EB">
      <w:pPr>
        <w:tabs>
          <w:tab w:val="left" w:pos="720"/>
          <w:tab w:val="left" w:pos="1440"/>
        </w:tabs>
        <w:ind w:left="720" w:hanging="720"/>
        <w:rPr>
          <w:rFonts w:ascii="Microsoft New Tai Lue" w:hAnsi="Microsoft New Tai Lue" w:cs="Microsoft New Tai Lue"/>
          <w:color w:val="FF0000"/>
        </w:rPr>
      </w:pPr>
      <w:r w:rsidRPr="007932EB">
        <w:rPr>
          <w:rFonts w:ascii="Microsoft New Tai Lue" w:hAnsi="Microsoft New Tai Lue" w:cs="Microsoft New Tai Lue"/>
        </w:rPr>
        <w:t xml:space="preserve">required to keep a record of all such hires. </w:t>
      </w:r>
      <w:r w:rsidRPr="007932EB">
        <w:rPr>
          <w:rFonts w:ascii="Microsoft New Tai Lue" w:hAnsi="Microsoft New Tai Lue" w:cs="Microsoft New Tai Lue"/>
          <w:color w:val="FF0000"/>
        </w:rPr>
        <w:t xml:space="preserve"> </w:t>
      </w:r>
    </w:p>
    <w:p w14:paraId="0634061E" w14:textId="77777777" w:rsidR="007932EB" w:rsidRPr="007932EB" w:rsidRDefault="007932EB" w:rsidP="007932EB">
      <w:pPr>
        <w:tabs>
          <w:tab w:val="left" w:pos="720"/>
        </w:tabs>
        <w:rPr>
          <w:rFonts w:ascii="Microsoft New Tai Lue" w:hAnsi="Microsoft New Tai Lue" w:cs="Microsoft New Tai Lue"/>
          <w:b/>
        </w:rPr>
      </w:pPr>
    </w:p>
    <w:p w14:paraId="14DB524A" w14:textId="77777777" w:rsidR="007932EB" w:rsidRPr="007932EB" w:rsidRDefault="007932EB" w:rsidP="007932EB">
      <w:pPr>
        <w:tabs>
          <w:tab w:val="left" w:pos="720"/>
        </w:tabs>
        <w:rPr>
          <w:rFonts w:ascii="Microsoft New Tai Lue" w:hAnsi="Microsoft New Tai Lue" w:cs="Microsoft New Tai Lue"/>
          <w:b/>
        </w:rPr>
      </w:pPr>
      <w:r w:rsidRPr="007932EB">
        <w:rPr>
          <w:rFonts w:ascii="Microsoft New Tai Lue" w:hAnsi="Microsoft New Tai Lue" w:cs="Microsoft New Tai Lue"/>
          <w:b/>
        </w:rPr>
        <w:t>Liability Insurance:</w:t>
      </w:r>
    </w:p>
    <w:p w14:paraId="3CF0ACDC" w14:textId="77777777" w:rsidR="007932EB" w:rsidRPr="007932EB" w:rsidRDefault="007932EB" w:rsidP="007932EB">
      <w:pPr>
        <w:tabs>
          <w:tab w:val="left" w:pos="720"/>
        </w:tabs>
        <w:rPr>
          <w:rFonts w:ascii="Microsoft New Tai Lue" w:hAnsi="Microsoft New Tai Lue" w:cs="Microsoft New Tai Lue"/>
        </w:rPr>
      </w:pPr>
    </w:p>
    <w:p w14:paraId="782454CD" w14:textId="77777777" w:rsidR="007932EB" w:rsidRPr="007932EB" w:rsidRDefault="007932EB" w:rsidP="007932EB">
      <w:pPr>
        <w:tabs>
          <w:tab w:val="left" w:pos="720"/>
        </w:tabs>
        <w:rPr>
          <w:rFonts w:ascii="Microsoft New Tai Lue" w:hAnsi="Microsoft New Tai Lue" w:cs="Microsoft New Tai Lue"/>
        </w:rPr>
      </w:pPr>
      <w:r w:rsidRPr="007932EB">
        <w:rPr>
          <w:rFonts w:ascii="Microsoft New Tai Lue" w:hAnsi="Microsoft New Tai Lue" w:cs="Microsoft New Tai Lue"/>
        </w:rPr>
        <w:t>Information regarding the following can be found on the below link:</w:t>
      </w:r>
    </w:p>
    <w:p w14:paraId="24D6375B" w14:textId="77777777" w:rsidR="007932EB" w:rsidRPr="007932EB" w:rsidRDefault="007932EB" w:rsidP="007932EB">
      <w:pPr>
        <w:numPr>
          <w:ilvl w:val="0"/>
          <w:numId w:val="37"/>
        </w:numPr>
        <w:tabs>
          <w:tab w:val="left" w:pos="720"/>
        </w:tabs>
        <w:rPr>
          <w:rFonts w:ascii="Microsoft New Tai Lue" w:hAnsi="Microsoft New Tai Lue" w:cs="Microsoft New Tai Lue"/>
        </w:rPr>
      </w:pPr>
      <w:r w:rsidRPr="007932EB">
        <w:rPr>
          <w:rFonts w:ascii="Microsoft New Tai Lue" w:hAnsi="Microsoft New Tai Lue" w:cs="Microsoft New Tai Lue"/>
        </w:rPr>
        <w:t>Public Liability Insurance</w:t>
      </w:r>
    </w:p>
    <w:p w14:paraId="491673B4" w14:textId="77777777" w:rsidR="007932EB" w:rsidRPr="007932EB" w:rsidRDefault="007932EB" w:rsidP="007932EB">
      <w:pPr>
        <w:numPr>
          <w:ilvl w:val="0"/>
          <w:numId w:val="37"/>
        </w:numPr>
        <w:tabs>
          <w:tab w:val="left" w:pos="720"/>
        </w:tabs>
        <w:rPr>
          <w:rFonts w:ascii="Microsoft New Tai Lue" w:hAnsi="Microsoft New Tai Lue" w:cs="Microsoft New Tai Lue"/>
        </w:rPr>
      </w:pPr>
      <w:r w:rsidRPr="007932EB">
        <w:rPr>
          <w:rFonts w:ascii="Microsoft New Tai Lue" w:hAnsi="Microsoft New Tai Lue" w:cs="Microsoft New Tai Lue"/>
        </w:rPr>
        <w:t>Employers Liability Insurance</w:t>
      </w:r>
    </w:p>
    <w:p w14:paraId="7D618B77" w14:textId="77777777" w:rsidR="007932EB" w:rsidRPr="007932EB" w:rsidRDefault="007932EB" w:rsidP="007932EB">
      <w:pPr>
        <w:numPr>
          <w:ilvl w:val="0"/>
          <w:numId w:val="37"/>
        </w:numPr>
        <w:tabs>
          <w:tab w:val="left" w:pos="720"/>
        </w:tabs>
        <w:rPr>
          <w:rFonts w:ascii="Microsoft New Tai Lue" w:hAnsi="Microsoft New Tai Lue" w:cs="Microsoft New Tai Lue"/>
        </w:rPr>
      </w:pPr>
      <w:r w:rsidRPr="007932EB">
        <w:rPr>
          <w:rFonts w:ascii="Microsoft New Tai Lue" w:hAnsi="Microsoft New Tai Lue" w:cs="Microsoft New Tai Lue"/>
        </w:rPr>
        <w:t>Professional Indemnity Insurance</w:t>
      </w:r>
    </w:p>
    <w:p w14:paraId="22305496" w14:textId="77777777" w:rsidR="007932EB" w:rsidRPr="007932EB" w:rsidRDefault="007932EB" w:rsidP="007932EB">
      <w:pPr>
        <w:numPr>
          <w:ilvl w:val="0"/>
          <w:numId w:val="37"/>
        </w:numPr>
        <w:tabs>
          <w:tab w:val="left" w:pos="720"/>
        </w:tabs>
        <w:rPr>
          <w:rFonts w:ascii="Microsoft New Tai Lue" w:hAnsi="Microsoft New Tai Lue" w:cs="Microsoft New Tai Lue"/>
        </w:rPr>
      </w:pPr>
      <w:r w:rsidRPr="007932EB">
        <w:rPr>
          <w:rFonts w:ascii="Microsoft New Tai Lue" w:hAnsi="Microsoft New Tai Lue" w:cs="Microsoft New Tai Lue"/>
        </w:rPr>
        <w:t>Officials Indemnity Insurance</w:t>
      </w:r>
    </w:p>
    <w:p w14:paraId="3329B7D0" w14:textId="77777777" w:rsidR="007932EB" w:rsidRPr="007932EB" w:rsidRDefault="0097463B" w:rsidP="007932EB">
      <w:pPr>
        <w:tabs>
          <w:tab w:val="left" w:pos="720"/>
        </w:tabs>
        <w:rPr>
          <w:rFonts w:ascii="Microsoft New Tai Lue" w:hAnsi="Microsoft New Tai Lue" w:cs="Microsoft New Tai Lue"/>
        </w:rPr>
      </w:pPr>
      <w:hyperlink r:id="rId47" w:history="1">
        <w:r w:rsidR="007932EB" w:rsidRPr="007932EB">
          <w:rPr>
            <w:rFonts w:ascii="Microsoft New Tai Lue" w:hAnsi="Microsoft New Tai Lue" w:cs="Microsoft New Tai Lue"/>
            <w:color w:val="0000FF"/>
            <w:u w:val="single"/>
          </w:rPr>
          <w:t>SCC Insurance – Liability I</w:t>
        </w:r>
        <w:r w:rsidR="007932EB" w:rsidRPr="007932EB">
          <w:rPr>
            <w:rFonts w:ascii="Microsoft New Tai Lue" w:hAnsi="Microsoft New Tai Lue" w:cs="Microsoft New Tai Lue"/>
            <w:color w:val="0000FF"/>
            <w:u w:val="single"/>
          </w:rPr>
          <w:t>n</w:t>
        </w:r>
        <w:r w:rsidR="007932EB" w:rsidRPr="007932EB">
          <w:rPr>
            <w:rFonts w:ascii="Microsoft New Tai Lue" w:hAnsi="Microsoft New Tai Lue" w:cs="Microsoft New Tai Lue"/>
            <w:color w:val="0000FF"/>
            <w:u w:val="single"/>
          </w:rPr>
          <w:t>surance</w:t>
        </w:r>
      </w:hyperlink>
    </w:p>
    <w:p w14:paraId="627D7EAD" w14:textId="77777777" w:rsidR="00194D4C" w:rsidRPr="00A0020F" w:rsidRDefault="00194D4C">
      <w:pPr>
        <w:tabs>
          <w:tab w:val="left" w:pos="720"/>
        </w:tabs>
        <w:ind w:left="720"/>
        <w:rPr>
          <w:rFonts w:ascii="Microsoft New Tai Lue" w:hAnsi="Microsoft New Tai Lue" w:cs="Microsoft New Tai Lue"/>
        </w:rPr>
      </w:pPr>
    </w:p>
    <w:p w14:paraId="0371A411" w14:textId="77777777" w:rsidR="00194D4C" w:rsidRPr="00A0020F" w:rsidRDefault="00194D4C">
      <w:pPr>
        <w:tabs>
          <w:tab w:val="left" w:pos="720"/>
        </w:tabs>
        <w:ind w:left="720"/>
        <w:rPr>
          <w:rFonts w:ascii="Microsoft New Tai Lue" w:hAnsi="Microsoft New Tai Lue" w:cs="Microsoft New Tai Lue"/>
        </w:rPr>
      </w:pPr>
    </w:p>
    <w:p w14:paraId="39AFE543" w14:textId="77777777" w:rsidR="00194D4C" w:rsidRPr="00A0020F" w:rsidRDefault="00194D4C">
      <w:pPr>
        <w:tabs>
          <w:tab w:val="left" w:pos="720"/>
        </w:tabs>
        <w:ind w:left="720"/>
        <w:rPr>
          <w:rFonts w:ascii="Microsoft New Tai Lue" w:hAnsi="Microsoft New Tai Lue" w:cs="Microsoft New Tai Lue"/>
        </w:rPr>
      </w:pPr>
    </w:p>
    <w:p w14:paraId="2BFB00F3" w14:textId="77777777" w:rsidR="00194D4C" w:rsidRPr="00A0020F" w:rsidRDefault="00194D4C">
      <w:pPr>
        <w:tabs>
          <w:tab w:val="left" w:pos="720"/>
        </w:tabs>
        <w:ind w:left="720"/>
        <w:rPr>
          <w:rFonts w:ascii="Microsoft New Tai Lue" w:hAnsi="Microsoft New Tai Lue" w:cs="Microsoft New Tai Lue"/>
        </w:rPr>
      </w:pPr>
    </w:p>
    <w:p w14:paraId="57603A4D" w14:textId="77777777" w:rsidR="008D1B97" w:rsidRPr="00A0020F" w:rsidRDefault="0097463B" w:rsidP="00356115">
      <w:pPr>
        <w:tabs>
          <w:tab w:val="left" w:pos="720"/>
          <w:tab w:val="left" w:pos="1440"/>
        </w:tabs>
        <w:ind w:left="720" w:hanging="720"/>
        <w:jc w:val="right"/>
        <w:rPr>
          <w:rFonts w:ascii="Microsoft New Tai Lue" w:hAnsi="Microsoft New Tai Lue" w:cs="Microsoft New Tai Lue"/>
        </w:rPr>
      </w:pPr>
      <w:hyperlink w:anchor="content" w:history="1">
        <w:r w:rsidR="008D1B97" w:rsidRPr="00A0020F">
          <w:rPr>
            <w:rStyle w:val="Hyperlink"/>
            <w:rFonts w:ascii="Microsoft New Tai Lue" w:hAnsi="Microsoft New Tai Lue" w:cs="Microsoft New Tai Lue"/>
            <w:szCs w:val="26"/>
          </w:rPr>
          <w:t>&lt;Cont</w:t>
        </w:r>
        <w:r w:rsidR="008D1B97" w:rsidRPr="00A0020F">
          <w:rPr>
            <w:rStyle w:val="Hyperlink"/>
            <w:rFonts w:ascii="Microsoft New Tai Lue" w:hAnsi="Microsoft New Tai Lue" w:cs="Microsoft New Tai Lue"/>
            <w:szCs w:val="26"/>
          </w:rPr>
          <w:t>e</w:t>
        </w:r>
        <w:r w:rsidR="008D1B97" w:rsidRPr="00A0020F">
          <w:rPr>
            <w:rStyle w:val="Hyperlink"/>
            <w:rFonts w:ascii="Microsoft New Tai Lue" w:hAnsi="Microsoft New Tai Lue" w:cs="Microsoft New Tai Lue"/>
            <w:szCs w:val="26"/>
          </w:rPr>
          <w:t>nts</w:t>
        </w:r>
      </w:hyperlink>
      <w:r w:rsidR="008D1B97" w:rsidRPr="00A0020F">
        <w:rPr>
          <w:rFonts w:ascii="Microsoft New Tai Lue" w:hAnsi="Microsoft New Tai Lue" w:cs="Microsoft New Tai Lue"/>
          <w:b/>
          <w:bCs/>
          <w:sz w:val="26"/>
          <w:szCs w:val="26"/>
          <w:u w:val="single"/>
        </w:rPr>
        <w:t xml:space="preserve"> </w:t>
      </w:r>
    </w:p>
    <w:p w14:paraId="21A97584" w14:textId="43F79E41" w:rsidR="008F766F" w:rsidRPr="00BF5E09" w:rsidRDefault="008E3F8F" w:rsidP="008F766F">
      <w:pPr>
        <w:tabs>
          <w:tab w:val="left" w:pos="720"/>
          <w:tab w:val="left" w:pos="1440"/>
        </w:tabs>
        <w:rPr>
          <w:rFonts w:ascii="Microsoft New Tai Lue" w:hAnsi="Microsoft New Tai Lue" w:cs="Microsoft New Tai Lue"/>
          <w:u w:val="single"/>
        </w:rPr>
      </w:pPr>
      <w:r w:rsidRPr="00A0020F">
        <w:rPr>
          <w:rFonts w:ascii="Microsoft New Tai Lue" w:hAnsi="Microsoft New Tai Lue" w:cs="Microsoft New Tai Lue"/>
          <w:b/>
          <w:bCs/>
          <w:sz w:val="26"/>
          <w:szCs w:val="26"/>
          <w:u w:val="single"/>
        </w:rPr>
        <w:br w:type="page"/>
      </w:r>
      <w:bookmarkStart w:id="16" w:name="Section10"/>
      <w:r w:rsidR="008F766F" w:rsidRPr="00BF5E09">
        <w:rPr>
          <w:rFonts w:ascii="Microsoft New Tai Lue" w:hAnsi="Microsoft New Tai Lue" w:cs="Microsoft New Tai Lue"/>
          <w:b/>
          <w:bCs/>
          <w:sz w:val="26"/>
          <w:szCs w:val="26"/>
          <w:u w:val="single"/>
        </w:rPr>
        <w:lastRenderedPageBreak/>
        <w:t xml:space="preserve">SECTION </w:t>
      </w:r>
      <w:r w:rsidR="00FF6863" w:rsidRPr="00BF5E09">
        <w:rPr>
          <w:rFonts w:ascii="Microsoft New Tai Lue" w:hAnsi="Microsoft New Tai Lue" w:cs="Microsoft New Tai Lue"/>
          <w:b/>
          <w:bCs/>
          <w:sz w:val="26"/>
          <w:szCs w:val="26"/>
          <w:u w:val="single"/>
        </w:rPr>
        <w:t>9</w:t>
      </w:r>
      <w:r w:rsidR="008F766F" w:rsidRPr="00BF5E09">
        <w:rPr>
          <w:rFonts w:ascii="Microsoft New Tai Lue" w:hAnsi="Microsoft New Tai Lue" w:cs="Microsoft New Tai Lue"/>
          <w:b/>
          <w:bCs/>
          <w:sz w:val="26"/>
          <w:szCs w:val="26"/>
        </w:rPr>
        <w:t xml:space="preserve"> </w:t>
      </w:r>
      <w:bookmarkEnd w:id="16"/>
      <w:r w:rsidR="008F766F" w:rsidRPr="00BF5E09">
        <w:rPr>
          <w:rFonts w:ascii="Microsoft New Tai Lue" w:hAnsi="Microsoft New Tai Lue" w:cs="Microsoft New Tai Lue"/>
          <w:b/>
          <w:bCs/>
          <w:sz w:val="26"/>
          <w:szCs w:val="26"/>
        </w:rPr>
        <w:t xml:space="preserve">- COMPUTER SYSTEMS/DATA SECURITY </w:t>
      </w:r>
    </w:p>
    <w:p w14:paraId="7D0DFEC0" w14:textId="77777777" w:rsidR="008F766F" w:rsidRPr="00BF5E09" w:rsidRDefault="008F766F" w:rsidP="008F766F">
      <w:pPr>
        <w:rPr>
          <w:rFonts w:ascii="Microsoft New Tai Lue" w:hAnsi="Microsoft New Tai Lue" w:cs="Microsoft New Tai Lue"/>
        </w:rPr>
      </w:pPr>
    </w:p>
    <w:p w14:paraId="1CF2F5A0" w14:textId="1133FD23" w:rsidR="008F766F" w:rsidRPr="00BF5E09" w:rsidRDefault="00513E56" w:rsidP="008F766F">
      <w:pPr>
        <w:ind w:left="720" w:hanging="720"/>
        <w:rPr>
          <w:rFonts w:ascii="Microsoft New Tai Lue" w:hAnsi="Microsoft New Tai Lue" w:cs="Microsoft New Tai Lue"/>
          <w:b/>
          <w:bCs/>
        </w:rPr>
      </w:pPr>
      <w:r w:rsidRPr="00BF5E09">
        <w:rPr>
          <w:rFonts w:ascii="Microsoft New Tai Lue" w:hAnsi="Microsoft New Tai Lue" w:cs="Microsoft New Tai Lue"/>
          <w:b/>
          <w:bCs/>
        </w:rPr>
        <w:t>From 25</w:t>
      </w:r>
      <w:r w:rsidRPr="00BF5E09">
        <w:rPr>
          <w:rFonts w:ascii="Microsoft New Tai Lue" w:hAnsi="Microsoft New Tai Lue" w:cs="Microsoft New Tai Lue"/>
          <w:b/>
          <w:bCs/>
          <w:vertAlign w:val="superscript"/>
        </w:rPr>
        <w:t>th</w:t>
      </w:r>
      <w:r w:rsidRPr="00BF5E09">
        <w:rPr>
          <w:rFonts w:ascii="Microsoft New Tai Lue" w:hAnsi="Microsoft New Tai Lue" w:cs="Microsoft New Tai Lue"/>
          <w:b/>
          <w:bCs/>
        </w:rPr>
        <w:t xml:space="preserve"> May 2018, </w:t>
      </w:r>
      <w:r w:rsidR="008F766F" w:rsidRPr="00BF5E09">
        <w:rPr>
          <w:rFonts w:ascii="Microsoft New Tai Lue" w:hAnsi="Microsoft New Tai Lue" w:cs="Microsoft New Tai Lue"/>
          <w:b/>
          <w:bCs/>
        </w:rPr>
        <w:t xml:space="preserve">The Data Protection Act (DPA) 1998 </w:t>
      </w:r>
      <w:r w:rsidRPr="00BF5E09">
        <w:rPr>
          <w:rFonts w:ascii="Microsoft New Tai Lue" w:hAnsi="Microsoft New Tai Lue" w:cs="Microsoft New Tai Lue"/>
          <w:b/>
          <w:bCs/>
        </w:rPr>
        <w:t xml:space="preserve">has been </w:t>
      </w:r>
      <w:proofErr w:type="spellStart"/>
      <w:r w:rsidRPr="00BF5E09">
        <w:rPr>
          <w:rFonts w:ascii="Microsoft New Tai Lue" w:hAnsi="Microsoft New Tai Lue" w:cs="Microsoft New Tai Lue"/>
          <w:b/>
          <w:bCs/>
        </w:rPr>
        <w:t>superceded</w:t>
      </w:r>
      <w:proofErr w:type="spellEnd"/>
      <w:r w:rsidRPr="00BF5E09">
        <w:rPr>
          <w:rFonts w:ascii="Microsoft New Tai Lue" w:hAnsi="Microsoft New Tai Lue" w:cs="Microsoft New Tai Lue"/>
          <w:b/>
          <w:bCs/>
        </w:rPr>
        <w:t xml:space="preserve"> by</w:t>
      </w:r>
      <w:r w:rsidR="008F766F" w:rsidRPr="00BF5E09">
        <w:rPr>
          <w:rFonts w:ascii="Microsoft New Tai Lue" w:hAnsi="Microsoft New Tai Lue" w:cs="Microsoft New Tai Lue"/>
          <w:b/>
          <w:bCs/>
        </w:rPr>
        <w:t xml:space="preserve"> The </w:t>
      </w:r>
      <w:r w:rsidR="00E95039" w:rsidRPr="00BF5E09">
        <w:rPr>
          <w:rFonts w:ascii="Microsoft New Tai Lue" w:hAnsi="Microsoft New Tai Lue" w:cs="Microsoft New Tai Lue"/>
          <w:b/>
          <w:bCs/>
        </w:rPr>
        <w:t xml:space="preserve">UK </w:t>
      </w:r>
      <w:r w:rsidR="008F766F" w:rsidRPr="00BF5E09">
        <w:rPr>
          <w:rFonts w:ascii="Microsoft New Tai Lue" w:hAnsi="Microsoft New Tai Lue" w:cs="Microsoft New Tai Lue"/>
          <w:b/>
          <w:bCs/>
        </w:rPr>
        <w:t xml:space="preserve">General Data Protection Regulation (GDPR) </w:t>
      </w:r>
      <w:r w:rsidRPr="00BF5E09">
        <w:rPr>
          <w:rFonts w:ascii="Microsoft New Tai Lue" w:hAnsi="Microsoft New Tai Lue" w:cs="Microsoft New Tai Lue"/>
          <w:b/>
          <w:bCs/>
        </w:rPr>
        <w:t>and the Data Protections Act 2018.</w:t>
      </w:r>
    </w:p>
    <w:p w14:paraId="2FC5C7EE" w14:textId="77777777" w:rsidR="008F766F" w:rsidRPr="00BF5E09" w:rsidRDefault="008F766F" w:rsidP="008F766F">
      <w:pPr>
        <w:ind w:left="720" w:hanging="720"/>
        <w:rPr>
          <w:rFonts w:ascii="Microsoft New Tai Lue" w:hAnsi="Microsoft New Tai Lue" w:cs="Microsoft New Tai Lue"/>
          <w:b/>
          <w:bCs/>
        </w:rPr>
      </w:pPr>
    </w:p>
    <w:p w14:paraId="5193AFE7" w14:textId="77777777" w:rsidR="008F766F" w:rsidRPr="00BF5E09" w:rsidRDefault="008F766F" w:rsidP="008F766F">
      <w:pPr>
        <w:ind w:left="720" w:hanging="720"/>
        <w:rPr>
          <w:rFonts w:ascii="Microsoft New Tai Lue" w:hAnsi="Microsoft New Tai Lue" w:cs="Microsoft New Tai Lue"/>
          <w:b/>
          <w:bCs/>
        </w:rPr>
      </w:pPr>
      <w:r w:rsidRPr="00BF5E09">
        <w:rPr>
          <w:rFonts w:ascii="Microsoft New Tai Lue" w:hAnsi="Microsoft New Tai Lue" w:cs="Microsoft New Tai Lue"/>
          <w:b/>
          <w:bCs/>
        </w:rPr>
        <w:t>Schools can view the guidance for Education offered by the Information</w:t>
      </w:r>
    </w:p>
    <w:p w14:paraId="29D024D5" w14:textId="77777777" w:rsidR="008F766F" w:rsidRPr="00BF5E09" w:rsidRDefault="008F766F" w:rsidP="008F766F">
      <w:pPr>
        <w:ind w:left="720" w:hanging="720"/>
        <w:rPr>
          <w:rFonts w:ascii="Microsoft New Tai Lue" w:hAnsi="Microsoft New Tai Lue" w:cs="Microsoft New Tai Lue"/>
          <w:b/>
          <w:bCs/>
        </w:rPr>
      </w:pPr>
      <w:r w:rsidRPr="00BF5E09">
        <w:rPr>
          <w:rFonts w:ascii="Microsoft New Tai Lue" w:hAnsi="Microsoft New Tai Lue" w:cs="Microsoft New Tai Lue"/>
          <w:b/>
          <w:bCs/>
        </w:rPr>
        <w:t xml:space="preserve">Commissioner’s Office </w:t>
      </w:r>
      <w:hyperlink r:id="rId48" w:history="1">
        <w:r w:rsidRPr="00BF5E09">
          <w:rPr>
            <w:rStyle w:val="Hyperlink"/>
            <w:rFonts w:ascii="Microsoft New Tai Lue" w:hAnsi="Microsoft New Tai Lue" w:cs="Microsoft New Tai Lue"/>
            <w:b/>
            <w:bCs/>
            <w:color w:val="auto"/>
          </w:rPr>
          <w:t>HERE</w:t>
        </w:r>
      </w:hyperlink>
      <w:r w:rsidRPr="00BF5E09">
        <w:rPr>
          <w:rFonts w:ascii="Microsoft New Tai Lue" w:hAnsi="Microsoft New Tai Lue" w:cs="Microsoft New Tai Lue"/>
          <w:b/>
          <w:bCs/>
        </w:rPr>
        <w:t xml:space="preserve">  and should amend their Finance Policy to</w:t>
      </w:r>
    </w:p>
    <w:p w14:paraId="3121D925" w14:textId="0CE20CE3" w:rsidR="008F766F" w:rsidRPr="00BF5E09" w:rsidRDefault="008F766F" w:rsidP="008F766F">
      <w:pPr>
        <w:ind w:left="720" w:hanging="720"/>
        <w:rPr>
          <w:rFonts w:ascii="Microsoft New Tai Lue" w:hAnsi="Microsoft New Tai Lue" w:cs="Microsoft New Tai Lue"/>
        </w:rPr>
      </w:pPr>
      <w:r w:rsidRPr="00BF5E09">
        <w:rPr>
          <w:rFonts w:ascii="Microsoft New Tai Lue" w:hAnsi="Microsoft New Tai Lue" w:cs="Microsoft New Tai Lue"/>
          <w:b/>
          <w:bCs/>
        </w:rPr>
        <w:t xml:space="preserve">read </w:t>
      </w:r>
      <w:r w:rsidR="00E95039" w:rsidRPr="00BF5E09">
        <w:rPr>
          <w:rFonts w:ascii="Microsoft New Tai Lue" w:hAnsi="Microsoft New Tai Lue" w:cs="Microsoft New Tai Lue"/>
          <w:b/>
          <w:bCs/>
        </w:rPr>
        <w:t xml:space="preserve">UK </w:t>
      </w:r>
      <w:r w:rsidRPr="00BF5E09">
        <w:rPr>
          <w:rFonts w:ascii="Microsoft New Tai Lue" w:hAnsi="Microsoft New Tai Lue" w:cs="Microsoft New Tai Lue"/>
          <w:b/>
          <w:bCs/>
        </w:rPr>
        <w:t>GDPR</w:t>
      </w:r>
      <w:r w:rsidR="00513E56" w:rsidRPr="00BF5E09">
        <w:rPr>
          <w:rFonts w:ascii="Microsoft New Tai Lue" w:hAnsi="Microsoft New Tai Lue" w:cs="Microsoft New Tai Lue"/>
          <w:b/>
          <w:bCs/>
        </w:rPr>
        <w:t>/Data Protection Act</w:t>
      </w:r>
      <w:r w:rsidRPr="00BF5E09">
        <w:rPr>
          <w:rFonts w:ascii="Microsoft New Tai Lue" w:hAnsi="Microsoft New Tai Lue" w:cs="Microsoft New Tai Lue"/>
          <w:b/>
          <w:bCs/>
        </w:rPr>
        <w:t xml:space="preserve"> 2018 instead of DPA 1998.</w:t>
      </w:r>
    </w:p>
    <w:p w14:paraId="7A942B24" w14:textId="77777777" w:rsidR="008F766F" w:rsidRPr="00A0020F" w:rsidRDefault="008F766F" w:rsidP="008F766F">
      <w:pPr>
        <w:rPr>
          <w:rFonts w:ascii="Microsoft New Tai Lue" w:hAnsi="Microsoft New Tai Lue" w:cs="Microsoft New Tai Lue"/>
        </w:rPr>
      </w:pPr>
      <w:r w:rsidRPr="00A0020F">
        <w:rPr>
          <w:rFonts w:ascii="Microsoft New Tai Lue" w:hAnsi="Microsoft New Tai Lue" w:cs="Microsoft New Tai Lue"/>
        </w:rPr>
        <w:t> </w:t>
      </w:r>
    </w:p>
    <w:p w14:paraId="214807F4" w14:textId="50146B70" w:rsidR="008F766F" w:rsidRPr="00A0020F" w:rsidRDefault="008F766F" w:rsidP="008F766F">
      <w:pPr>
        <w:ind w:left="600" w:hanging="600"/>
        <w:rPr>
          <w:rFonts w:ascii="Microsoft New Tai Lue" w:hAnsi="Microsoft New Tai Lue" w:cs="Microsoft New Tai Lue"/>
        </w:rPr>
      </w:pPr>
      <w:r w:rsidRPr="00A0020F">
        <w:rPr>
          <w:rFonts w:ascii="Microsoft New Tai Lue" w:hAnsi="Microsoft New Tai Lue" w:cs="Microsoft New Tai Lue"/>
        </w:rPr>
        <w:t>The School</w:t>
      </w:r>
      <w:r w:rsidR="00E95039">
        <w:rPr>
          <w:rFonts w:ascii="Microsoft New Tai Lue" w:hAnsi="Microsoft New Tai Lue" w:cs="Microsoft New Tai Lue"/>
        </w:rPr>
        <w:t xml:space="preserve"> </w:t>
      </w:r>
      <w:r w:rsidRPr="00A0020F">
        <w:rPr>
          <w:rFonts w:ascii="Microsoft New Tai Lue" w:hAnsi="Microsoft New Tai Lue" w:cs="Microsoft New Tai Lue"/>
        </w:rPr>
        <w:t xml:space="preserve">and </w:t>
      </w:r>
      <w:r w:rsidR="0097463B">
        <w:rPr>
          <w:rFonts w:ascii="Microsoft New Tai Lue" w:hAnsi="Microsoft New Tai Lue" w:cs="Microsoft New Tai Lue"/>
        </w:rPr>
        <w:t>Management Committee</w:t>
      </w:r>
      <w:r w:rsidR="00190EA2">
        <w:rPr>
          <w:rFonts w:ascii="Microsoft New Tai Lue" w:hAnsi="Microsoft New Tai Lue" w:cs="Microsoft New Tai Lue"/>
        </w:rPr>
        <w:t xml:space="preserve"> </w:t>
      </w:r>
      <w:r w:rsidR="00190EA2" w:rsidRPr="00325A02">
        <w:rPr>
          <w:rFonts w:ascii="Microsoft New Tai Lue" w:hAnsi="Microsoft New Tai Lue" w:cs="Microsoft New Tai Lue"/>
        </w:rPr>
        <w:t>pay a</w:t>
      </w:r>
      <w:r w:rsidR="00190EA2">
        <w:rPr>
          <w:rFonts w:ascii="Microsoft New Tai Lue" w:hAnsi="Microsoft New Tai Lue" w:cs="Microsoft New Tai Lue"/>
          <w:color w:val="FF0000"/>
        </w:rPr>
        <w:t xml:space="preserve"> </w:t>
      </w:r>
      <w:hyperlink r:id="rId49" w:history="1">
        <w:r w:rsidR="00190EA2" w:rsidRPr="00190EA2">
          <w:rPr>
            <w:rStyle w:val="Hyperlink"/>
            <w:rFonts w:ascii="Microsoft New Tai Lue" w:hAnsi="Microsoft New Tai Lue" w:cs="Microsoft New Tai Lue"/>
          </w:rPr>
          <w:t>fee to the Information Commissioner’s Office</w:t>
        </w:r>
      </w:hyperlink>
      <w:r w:rsidR="00190EA2">
        <w:rPr>
          <w:rFonts w:ascii="Microsoft New Tai Lue" w:hAnsi="Microsoft New Tai Lue" w:cs="Microsoft New Tai Lue"/>
          <w:color w:val="FF0000"/>
        </w:rPr>
        <w:t>.</w:t>
      </w:r>
      <w:r w:rsidRPr="00A0020F">
        <w:rPr>
          <w:rFonts w:ascii="Microsoft New Tai Lue" w:hAnsi="Microsoft New Tai Lue" w:cs="Microsoft New Tai Lue"/>
        </w:rPr>
        <w:t xml:space="preserve"> </w:t>
      </w:r>
    </w:p>
    <w:p w14:paraId="6365E97D" w14:textId="65A39E86" w:rsidR="008F766F" w:rsidRPr="00A0020F" w:rsidRDefault="008F766F" w:rsidP="008F766F">
      <w:pPr>
        <w:ind w:left="600" w:hanging="600"/>
        <w:rPr>
          <w:rFonts w:ascii="Microsoft New Tai Lue" w:hAnsi="Microsoft New Tai Lue" w:cs="Microsoft New Tai Lue"/>
        </w:rPr>
      </w:pPr>
      <w:r w:rsidRPr="00BF5E09">
        <w:rPr>
          <w:rFonts w:ascii="Microsoft New Tai Lue" w:hAnsi="Microsoft New Tai Lue" w:cs="Microsoft New Tai Lue"/>
        </w:rPr>
        <w:t xml:space="preserve">The </w:t>
      </w:r>
      <w:r w:rsidR="00E95039" w:rsidRPr="00BF5E09">
        <w:rPr>
          <w:rFonts w:ascii="Microsoft New Tai Lue" w:hAnsi="Microsoft New Tai Lue" w:cs="Microsoft New Tai Lue"/>
        </w:rPr>
        <w:t>School are</w:t>
      </w:r>
      <w:r w:rsidRPr="00BF5E09">
        <w:rPr>
          <w:rFonts w:ascii="Microsoft New Tai Lue" w:hAnsi="Microsoft New Tai Lue" w:cs="Microsoft New Tai Lue"/>
        </w:rPr>
        <w:t xml:space="preserve"> the Data Controller </w:t>
      </w:r>
      <w:r w:rsidR="00E95039" w:rsidRPr="00BF5E09">
        <w:rPr>
          <w:rFonts w:ascii="Microsoft New Tai Lue" w:hAnsi="Microsoft New Tai Lue" w:cs="Microsoft New Tai Lue"/>
        </w:rPr>
        <w:t>and are</w:t>
      </w:r>
      <w:r w:rsidRPr="00BF5E09">
        <w:rPr>
          <w:rFonts w:ascii="Microsoft New Tai Lue" w:hAnsi="Microsoft New Tai Lue" w:cs="Microsoft New Tai Lue"/>
        </w:rPr>
        <w:t xml:space="preserve"> </w:t>
      </w:r>
      <w:r w:rsidRPr="00A0020F">
        <w:rPr>
          <w:rFonts w:ascii="Microsoft New Tai Lue" w:hAnsi="Microsoft New Tai Lue" w:cs="Microsoft New Tai Lue"/>
        </w:rPr>
        <w:t xml:space="preserve">responsible for controlling </w:t>
      </w:r>
    </w:p>
    <w:p w14:paraId="57BB560C" w14:textId="77777777" w:rsidR="008F766F" w:rsidRPr="00A0020F" w:rsidRDefault="008F766F" w:rsidP="008F766F">
      <w:pPr>
        <w:ind w:left="600" w:hanging="600"/>
        <w:rPr>
          <w:rFonts w:ascii="Microsoft New Tai Lue" w:hAnsi="Microsoft New Tai Lue" w:cs="Microsoft New Tai Lue"/>
        </w:rPr>
      </w:pPr>
      <w:r w:rsidRPr="00A0020F">
        <w:rPr>
          <w:rFonts w:ascii="Microsoft New Tai Lue" w:hAnsi="Microsoft New Tai Lue" w:cs="Microsoft New Tai Lue"/>
        </w:rPr>
        <w:t xml:space="preserve">access to all data in the school in accordance with </w:t>
      </w:r>
      <w:r w:rsidRPr="00325A02">
        <w:rPr>
          <w:rFonts w:ascii="Microsoft New Tai Lue" w:hAnsi="Microsoft New Tai Lue" w:cs="Microsoft New Tai Lue"/>
        </w:rPr>
        <w:t xml:space="preserve">the </w:t>
      </w:r>
      <w:r w:rsidR="00190EA2" w:rsidRPr="00325A02">
        <w:rPr>
          <w:rFonts w:ascii="Microsoft New Tai Lue" w:hAnsi="Microsoft New Tai Lue" w:cs="Microsoft New Tai Lue"/>
        </w:rPr>
        <w:t>data protection legislation</w:t>
      </w:r>
      <w:r w:rsidRPr="00325A02">
        <w:rPr>
          <w:rFonts w:ascii="Microsoft New Tai Lue" w:hAnsi="Microsoft New Tai Lue" w:cs="Microsoft New Tai Lue"/>
        </w:rPr>
        <w:t xml:space="preserve"> </w:t>
      </w:r>
      <w:r w:rsidRPr="00A0020F">
        <w:rPr>
          <w:rFonts w:ascii="Microsoft New Tai Lue" w:hAnsi="Microsoft New Tai Lue" w:cs="Microsoft New Tai Lue"/>
        </w:rPr>
        <w:t>and to</w:t>
      </w:r>
    </w:p>
    <w:p w14:paraId="3908ED88" w14:textId="77777777" w:rsidR="00E95039" w:rsidRDefault="008F766F" w:rsidP="008F766F">
      <w:pPr>
        <w:ind w:left="600" w:hanging="600"/>
        <w:rPr>
          <w:rFonts w:ascii="Microsoft New Tai Lue" w:hAnsi="Microsoft New Tai Lue" w:cs="Microsoft New Tai Lue"/>
        </w:rPr>
      </w:pPr>
      <w:r w:rsidRPr="00A0020F">
        <w:rPr>
          <w:rFonts w:ascii="Microsoft New Tai Lue" w:hAnsi="Microsoft New Tai Lue" w:cs="Microsoft New Tai Lue"/>
        </w:rPr>
        <w:t xml:space="preserve">ensure that all staff are aware of their responsibilities/obligations at all times. </w:t>
      </w:r>
    </w:p>
    <w:p w14:paraId="48E0EAF1" w14:textId="0B1D9841" w:rsidR="008F766F" w:rsidRPr="00E95039" w:rsidRDefault="008F766F" w:rsidP="00BF5E09">
      <w:pPr>
        <w:rPr>
          <w:rFonts w:ascii="Microsoft New Tai Lue" w:hAnsi="Microsoft New Tai Lue" w:cs="Microsoft New Tai Lue"/>
          <w:color w:val="FF0000"/>
        </w:rPr>
      </w:pPr>
    </w:p>
    <w:p w14:paraId="77A1FE8F" w14:textId="77777777" w:rsidR="008F766F" w:rsidRPr="00A0020F" w:rsidRDefault="008F766F" w:rsidP="008F766F">
      <w:pPr>
        <w:rPr>
          <w:rFonts w:ascii="Microsoft New Tai Lue" w:hAnsi="Microsoft New Tai Lue" w:cs="Microsoft New Tai Lue"/>
        </w:rPr>
      </w:pPr>
      <w:r w:rsidRPr="00A0020F">
        <w:rPr>
          <w:rFonts w:ascii="Microsoft New Tai Lue" w:hAnsi="Microsoft New Tai Lue" w:cs="Microsoft New Tai Lue"/>
        </w:rPr>
        <w:t> </w:t>
      </w:r>
    </w:p>
    <w:p w14:paraId="1CAF9A14" w14:textId="7F6010F7" w:rsidR="003E25E5" w:rsidRDefault="008F766F" w:rsidP="00BF5E09">
      <w:pPr>
        <w:pStyle w:val="ListParagraph"/>
        <w:numPr>
          <w:ilvl w:val="0"/>
          <w:numId w:val="84"/>
        </w:numPr>
        <w:tabs>
          <w:tab w:val="left" w:pos="600"/>
          <w:tab w:val="left" w:pos="960"/>
          <w:tab w:val="left" w:pos="2160"/>
          <w:tab w:val="left" w:pos="2880"/>
          <w:tab w:val="left" w:pos="3600"/>
          <w:tab w:val="left" w:pos="4320"/>
          <w:tab w:val="left" w:pos="5040"/>
        </w:tabs>
        <w:rPr>
          <w:rFonts w:ascii="Microsoft New Tai Lue" w:hAnsi="Microsoft New Tai Lue" w:cs="Microsoft New Tai Lue"/>
        </w:rPr>
      </w:pPr>
      <w:r w:rsidRPr="00A0020F">
        <w:rPr>
          <w:rFonts w:ascii="Microsoft New Tai Lue" w:hAnsi="Microsoft New Tai Lue" w:cs="Microsoft New Tai Lue"/>
        </w:rPr>
        <w:t>All information relating to personnel is</w:t>
      </w:r>
      <w:r w:rsidR="00BF705C">
        <w:rPr>
          <w:rFonts w:ascii="Microsoft New Tai Lue" w:hAnsi="Microsoft New Tai Lue" w:cs="Microsoft New Tai Lue"/>
        </w:rPr>
        <w:t xml:space="preserve"> </w:t>
      </w:r>
      <w:r w:rsidR="00BF705C" w:rsidRPr="00BF5E09">
        <w:rPr>
          <w:rFonts w:ascii="Microsoft New Tai Lue" w:hAnsi="Microsoft New Tai Lue" w:cs="Microsoft New Tai Lue"/>
        </w:rPr>
        <w:t>processed in line with the 6 principles of UK GDPR</w:t>
      </w:r>
      <w:r w:rsidRPr="00A0020F">
        <w:rPr>
          <w:rFonts w:ascii="Microsoft New Tai Lue" w:hAnsi="Microsoft New Tai Lue" w:cs="Microsoft New Tai Lue"/>
        </w:rPr>
        <w:t>:  </w:t>
      </w:r>
    </w:p>
    <w:p w14:paraId="17B6BAEC" w14:textId="77777777" w:rsidR="008F766F" w:rsidRPr="003E25E5" w:rsidRDefault="008F766F" w:rsidP="00BF5E09">
      <w:pPr>
        <w:pStyle w:val="ListParagraph"/>
        <w:numPr>
          <w:ilvl w:val="0"/>
          <w:numId w:val="84"/>
        </w:numPr>
        <w:tabs>
          <w:tab w:val="left" w:pos="600"/>
          <w:tab w:val="left" w:pos="960"/>
          <w:tab w:val="left" w:pos="2160"/>
          <w:tab w:val="left" w:pos="2880"/>
          <w:tab w:val="left" w:pos="3600"/>
          <w:tab w:val="left" w:pos="4320"/>
          <w:tab w:val="left" w:pos="5040"/>
        </w:tabs>
        <w:rPr>
          <w:rFonts w:ascii="Microsoft New Tai Lue" w:hAnsi="Microsoft New Tai Lue" w:cs="Microsoft New Tai Lue"/>
        </w:rPr>
      </w:pPr>
      <w:r w:rsidRPr="003E25E5">
        <w:rPr>
          <w:rFonts w:ascii="Microsoft New Tai Lue" w:hAnsi="Microsoft New Tai Lue" w:cs="Microsoft New Tai Lue"/>
        </w:rPr>
        <w:t xml:space="preserve">obtained and processed </w:t>
      </w:r>
      <w:r w:rsidR="00190EA2" w:rsidRPr="00325A02">
        <w:rPr>
          <w:rFonts w:ascii="Microsoft New Tai Lue" w:hAnsi="Microsoft New Tai Lue" w:cs="Microsoft New Tai Lue"/>
        </w:rPr>
        <w:t>in a lawful, fair and transparent manner</w:t>
      </w:r>
    </w:p>
    <w:p w14:paraId="582DB86A" w14:textId="77777777" w:rsidR="008F766F" w:rsidRPr="003E25E5" w:rsidRDefault="003E25E5" w:rsidP="003E25E5">
      <w:pPr>
        <w:pStyle w:val="ListParagraph"/>
        <w:numPr>
          <w:ilvl w:val="0"/>
          <w:numId w:val="84"/>
        </w:numPr>
        <w:tabs>
          <w:tab w:val="left" w:pos="600"/>
          <w:tab w:val="left" w:pos="960"/>
          <w:tab w:val="left" w:pos="2160"/>
          <w:tab w:val="left" w:pos="2880"/>
          <w:tab w:val="left" w:pos="3600"/>
          <w:tab w:val="left" w:pos="4320"/>
          <w:tab w:val="left" w:pos="5040"/>
        </w:tabs>
        <w:rPr>
          <w:rFonts w:ascii="Microsoft New Tai Lue" w:hAnsi="Microsoft New Tai Lue" w:cs="Microsoft New Tai Lue"/>
        </w:rPr>
      </w:pPr>
      <w:r>
        <w:rPr>
          <w:rFonts w:ascii="Microsoft New Tai Lue" w:hAnsi="Microsoft New Tai Lue" w:cs="Microsoft New Tai Lue"/>
        </w:rPr>
        <w:t xml:space="preserve">  </w:t>
      </w:r>
      <w:r w:rsidR="008F766F" w:rsidRPr="003E25E5">
        <w:rPr>
          <w:rFonts w:ascii="Microsoft New Tai Lue" w:hAnsi="Microsoft New Tai Lue" w:cs="Microsoft New Tai Lue"/>
        </w:rPr>
        <w:t>held only for specified lawful purposes</w:t>
      </w:r>
    </w:p>
    <w:p w14:paraId="6D089BB0" w14:textId="77777777" w:rsidR="008F766F" w:rsidRPr="00A0020F" w:rsidRDefault="003E25E5" w:rsidP="00BF5E09">
      <w:pPr>
        <w:pStyle w:val="ListParagraph"/>
        <w:numPr>
          <w:ilvl w:val="0"/>
          <w:numId w:val="84"/>
        </w:numPr>
        <w:tabs>
          <w:tab w:val="left" w:pos="600"/>
          <w:tab w:val="left" w:pos="960"/>
          <w:tab w:val="left" w:pos="2160"/>
          <w:tab w:val="left" w:pos="2880"/>
          <w:tab w:val="left" w:pos="3600"/>
          <w:tab w:val="left" w:pos="4320"/>
          <w:tab w:val="left" w:pos="5040"/>
        </w:tabs>
        <w:rPr>
          <w:rFonts w:ascii="Microsoft New Tai Lue" w:hAnsi="Microsoft New Tai Lue" w:cs="Microsoft New Tai Lue"/>
        </w:rPr>
      </w:pPr>
      <w:r>
        <w:rPr>
          <w:rFonts w:ascii="Microsoft New Tai Lue" w:hAnsi="Microsoft New Tai Lue" w:cs="Microsoft New Tai Lue"/>
        </w:rPr>
        <w:t xml:space="preserve">  </w:t>
      </w:r>
      <w:r w:rsidR="008F766F" w:rsidRPr="00A0020F">
        <w:rPr>
          <w:rFonts w:ascii="Microsoft New Tai Lue" w:hAnsi="Microsoft New Tai Lue" w:cs="Microsoft New Tai Lue"/>
        </w:rPr>
        <w:t>adequate, relevant but not excessive for those purposes</w:t>
      </w:r>
    </w:p>
    <w:p w14:paraId="7E499F54" w14:textId="77777777" w:rsidR="008F766F" w:rsidRPr="00A0020F" w:rsidRDefault="003E25E5" w:rsidP="00BF5E09">
      <w:pPr>
        <w:pStyle w:val="ListParagraph"/>
        <w:numPr>
          <w:ilvl w:val="0"/>
          <w:numId w:val="84"/>
        </w:numPr>
        <w:tabs>
          <w:tab w:val="left" w:pos="600"/>
          <w:tab w:val="left" w:pos="960"/>
          <w:tab w:val="left" w:pos="2160"/>
          <w:tab w:val="left" w:pos="2880"/>
          <w:tab w:val="left" w:pos="3600"/>
          <w:tab w:val="left" w:pos="4320"/>
          <w:tab w:val="left" w:pos="5040"/>
        </w:tabs>
        <w:rPr>
          <w:rFonts w:ascii="Microsoft New Tai Lue" w:hAnsi="Microsoft New Tai Lue" w:cs="Microsoft New Tai Lue"/>
        </w:rPr>
      </w:pPr>
      <w:r>
        <w:rPr>
          <w:rFonts w:ascii="Microsoft New Tai Lue" w:hAnsi="Microsoft New Tai Lue" w:cs="Microsoft New Tai Lue"/>
        </w:rPr>
        <w:t xml:space="preserve">  </w:t>
      </w:r>
      <w:r w:rsidR="008F766F" w:rsidRPr="00A0020F">
        <w:rPr>
          <w:rFonts w:ascii="Microsoft New Tai Lue" w:hAnsi="Microsoft New Tai Lue" w:cs="Microsoft New Tai Lue"/>
        </w:rPr>
        <w:t>accurate and up to date</w:t>
      </w:r>
    </w:p>
    <w:p w14:paraId="69724509" w14:textId="5C4969D9" w:rsidR="008F766F" w:rsidRPr="00A0020F" w:rsidRDefault="003E25E5" w:rsidP="00BF5E09">
      <w:pPr>
        <w:pStyle w:val="ListParagraph"/>
        <w:numPr>
          <w:ilvl w:val="0"/>
          <w:numId w:val="84"/>
        </w:numPr>
        <w:tabs>
          <w:tab w:val="left" w:pos="600"/>
          <w:tab w:val="left" w:pos="960"/>
          <w:tab w:val="left" w:pos="2160"/>
          <w:tab w:val="left" w:pos="2880"/>
          <w:tab w:val="left" w:pos="3600"/>
          <w:tab w:val="left" w:pos="4320"/>
          <w:tab w:val="left" w:pos="5040"/>
        </w:tabs>
        <w:rPr>
          <w:rFonts w:ascii="Microsoft New Tai Lue" w:hAnsi="Microsoft New Tai Lue" w:cs="Microsoft New Tai Lue"/>
        </w:rPr>
      </w:pPr>
      <w:r>
        <w:rPr>
          <w:rFonts w:ascii="Microsoft New Tai Lue" w:hAnsi="Microsoft New Tai Lue" w:cs="Microsoft New Tai Lue"/>
        </w:rPr>
        <w:t xml:space="preserve">  </w:t>
      </w:r>
      <w:r w:rsidR="00BF705C" w:rsidRPr="00BF5E09">
        <w:rPr>
          <w:rFonts w:ascii="Microsoft New Tai Lue" w:hAnsi="Microsoft New Tai Lue" w:cs="Microsoft New Tai Lue"/>
        </w:rPr>
        <w:t>Retained for no longer than is required</w:t>
      </w:r>
    </w:p>
    <w:p w14:paraId="5FCF5D48" w14:textId="77777777" w:rsidR="008F766F" w:rsidRPr="00A0020F" w:rsidRDefault="003E25E5" w:rsidP="003A6F45">
      <w:pPr>
        <w:numPr>
          <w:ilvl w:val="0"/>
          <w:numId w:val="50"/>
        </w:numPr>
        <w:tabs>
          <w:tab w:val="left" w:pos="600"/>
          <w:tab w:val="left" w:pos="960"/>
          <w:tab w:val="left" w:pos="2160"/>
          <w:tab w:val="left" w:pos="2880"/>
          <w:tab w:val="left" w:pos="3600"/>
          <w:tab w:val="left" w:pos="4320"/>
          <w:tab w:val="left" w:pos="5040"/>
        </w:tabs>
        <w:rPr>
          <w:rFonts w:ascii="Microsoft New Tai Lue" w:hAnsi="Microsoft New Tai Lue" w:cs="Microsoft New Tai Lue"/>
        </w:rPr>
      </w:pPr>
      <w:r>
        <w:rPr>
          <w:rFonts w:ascii="Microsoft New Tai Lue" w:hAnsi="Microsoft New Tai Lue" w:cs="Microsoft New Tai Lue"/>
        </w:rPr>
        <w:t xml:space="preserve">  </w:t>
      </w:r>
      <w:r w:rsidR="008F766F" w:rsidRPr="00A0020F">
        <w:rPr>
          <w:rFonts w:ascii="Microsoft New Tai Lue" w:hAnsi="Microsoft New Tai Lue" w:cs="Microsoft New Tai Lue"/>
        </w:rPr>
        <w:t>kept securely.</w:t>
      </w:r>
    </w:p>
    <w:p w14:paraId="313A8C64" w14:textId="77777777" w:rsidR="008F766F" w:rsidRPr="00A0020F" w:rsidRDefault="008F766F" w:rsidP="008F766F">
      <w:pPr>
        <w:tabs>
          <w:tab w:val="left" w:pos="720"/>
          <w:tab w:val="left" w:pos="1440"/>
          <w:tab w:val="left" w:pos="2160"/>
          <w:tab w:val="left" w:pos="2880"/>
          <w:tab w:val="left" w:pos="3600"/>
          <w:tab w:val="left" w:pos="4320"/>
          <w:tab w:val="left" w:pos="5040"/>
        </w:tabs>
        <w:ind w:left="900" w:firstLine="540"/>
        <w:rPr>
          <w:rFonts w:ascii="Microsoft New Tai Lue" w:hAnsi="Microsoft New Tai Lue" w:cs="Microsoft New Tai Lue"/>
        </w:rPr>
      </w:pPr>
    </w:p>
    <w:p w14:paraId="60BEE0C4" w14:textId="1D97B314" w:rsidR="004C22C0" w:rsidRPr="00BF5E09" w:rsidRDefault="004C22C0" w:rsidP="00BF5E09">
      <w:pPr>
        <w:tabs>
          <w:tab w:val="left" w:pos="600"/>
          <w:tab w:val="left" w:pos="960"/>
          <w:tab w:val="left" w:pos="2160"/>
          <w:tab w:val="left" w:pos="2880"/>
          <w:tab w:val="left" w:pos="3600"/>
          <w:tab w:val="left" w:pos="4320"/>
          <w:tab w:val="left" w:pos="5040"/>
        </w:tabs>
        <w:rPr>
          <w:rFonts w:ascii="Microsoft New Tai Lue" w:hAnsi="Microsoft New Tai Lue" w:cs="Microsoft New Tai Lue"/>
        </w:rPr>
      </w:pPr>
      <w:r w:rsidRPr="00BF5E09">
        <w:rPr>
          <w:rFonts w:ascii="Microsoft New Tai Lue" w:hAnsi="Microsoft New Tai Lue" w:cs="Microsoft New Tai Lue"/>
        </w:rPr>
        <w:t>All personnel have the right to a copy of the</w:t>
      </w:r>
      <w:r w:rsidR="00BF5E09" w:rsidRPr="00BF5E09">
        <w:rPr>
          <w:rFonts w:ascii="Microsoft New Tai Lue" w:hAnsi="Microsoft New Tai Lue" w:cs="Microsoft New Tai Lue"/>
        </w:rPr>
        <w:t xml:space="preserve"> personal data that the School</w:t>
      </w:r>
      <w:r w:rsidRPr="00BF5E09">
        <w:rPr>
          <w:rFonts w:ascii="Microsoft New Tai Lue" w:hAnsi="Microsoft New Tai Lue" w:cs="Microsoft New Tai Lue"/>
        </w:rPr>
        <w:t xml:space="preserve"> is processing. This is a Data Subject Access Request and must be provided within 1 calendar month unless exceptional circumstances apply. Personnel also have the right to have their information rectified, deleted or restricted, unless the School have responsibilities that override these rights.</w:t>
      </w:r>
    </w:p>
    <w:p w14:paraId="69ACB446" w14:textId="77777777" w:rsidR="008F766F" w:rsidRPr="00A0020F" w:rsidRDefault="008F766F" w:rsidP="008F766F">
      <w:pPr>
        <w:ind w:left="600"/>
        <w:rPr>
          <w:rFonts w:ascii="Microsoft New Tai Lue" w:hAnsi="Microsoft New Tai Lue" w:cs="Microsoft New Tai Lue"/>
        </w:rPr>
      </w:pPr>
      <w:r w:rsidRPr="00A0020F">
        <w:rPr>
          <w:rFonts w:ascii="Microsoft New Tai Lue" w:hAnsi="Microsoft New Tai Lue" w:cs="Microsoft New Tai Lue"/>
        </w:rPr>
        <w:t> </w:t>
      </w:r>
    </w:p>
    <w:p w14:paraId="218CD98B" w14:textId="77777777" w:rsidR="008F766F" w:rsidRPr="00A0020F" w:rsidRDefault="008F766F" w:rsidP="008F766F">
      <w:pPr>
        <w:rPr>
          <w:rFonts w:ascii="Microsoft New Tai Lue" w:hAnsi="Microsoft New Tai Lue" w:cs="Microsoft New Tai Lue"/>
        </w:rPr>
      </w:pPr>
      <w:r w:rsidRPr="00A0020F">
        <w:rPr>
          <w:rFonts w:ascii="Microsoft New Tai Lue" w:hAnsi="Microsoft New Tai Lue" w:cs="Microsoft New Tai Lue"/>
        </w:rPr>
        <w:t xml:space="preserve">Any new use of personal information, including the sharing of personal data with other agencies, should be notified to the Information Commissioners Office (ICO) and the relevant pupils and staff.  </w:t>
      </w:r>
    </w:p>
    <w:p w14:paraId="3382637E" w14:textId="77777777" w:rsidR="008F766F" w:rsidRPr="00A0020F" w:rsidRDefault="008F766F" w:rsidP="008F766F">
      <w:pPr>
        <w:ind w:left="600"/>
        <w:rPr>
          <w:rFonts w:ascii="Microsoft New Tai Lue" w:hAnsi="Microsoft New Tai Lue" w:cs="Microsoft New Tai Lue"/>
        </w:rPr>
      </w:pPr>
      <w:r w:rsidRPr="00A0020F">
        <w:rPr>
          <w:rFonts w:ascii="Microsoft New Tai Lue" w:hAnsi="Microsoft New Tai Lue" w:cs="Microsoft New Tai Lue"/>
        </w:rPr>
        <w:t> </w:t>
      </w:r>
    </w:p>
    <w:p w14:paraId="2C2FA2E1" w14:textId="743B9AA5" w:rsidR="008F766F" w:rsidRPr="00A0020F" w:rsidRDefault="008F766F" w:rsidP="008F766F">
      <w:pPr>
        <w:rPr>
          <w:rFonts w:ascii="Microsoft New Tai Lue" w:hAnsi="Microsoft New Tai Lue" w:cs="Microsoft New Tai Lue"/>
        </w:rPr>
      </w:pPr>
      <w:r w:rsidRPr="00A0020F">
        <w:rPr>
          <w:rFonts w:ascii="Microsoft New Tai Lue" w:hAnsi="Microsoft New Tai Lue" w:cs="Microsoft New Tai Lue"/>
        </w:rPr>
        <w:t xml:space="preserve">Offences against the </w:t>
      </w:r>
      <w:r w:rsidR="004C22C0" w:rsidRPr="00BF5E09">
        <w:rPr>
          <w:rFonts w:ascii="Microsoft New Tai Lue" w:hAnsi="Microsoft New Tai Lue" w:cs="Microsoft New Tai Lue"/>
        </w:rPr>
        <w:t xml:space="preserve">Data Protection </w:t>
      </w:r>
      <w:r w:rsidRPr="00A0020F">
        <w:rPr>
          <w:rFonts w:ascii="Microsoft New Tai Lue" w:hAnsi="Microsoft New Tai Lue" w:cs="Microsoft New Tai Lue"/>
        </w:rPr>
        <w:t>Act</w:t>
      </w:r>
      <w:r w:rsidR="004C22C0">
        <w:rPr>
          <w:rFonts w:ascii="Microsoft New Tai Lue" w:hAnsi="Microsoft New Tai Lue" w:cs="Microsoft New Tai Lue"/>
        </w:rPr>
        <w:t xml:space="preserve"> </w:t>
      </w:r>
      <w:r w:rsidR="004C22C0" w:rsidRPr="00BF5E09">
        <w:rPr>
          <w:rFonts w:ascii="Microsoft New Tai Lue" w:hAnsi="Microsoft New Tai Lue" w:cs="Microsoft New Tai Lue"/>
        </w:rPr>
        <w:t>2018</w:t>
      </w:r>
      <w:r w:rsidRPr="00A0020F">
        <w:rPr>
          <w:rFonts w:ascii="Microsoft New Tai Lue" w:hAnsi="Microsoft New Tai Lue" w:cs="Microsoft New Tai Lue"/>
        </w:rPr>
        <w:t xml:space="preserve"> are criminal and individuals will be held personally responsible.</w:t>
      </w:r>
    </w:p>
    <w:p w14:paraId="3A885DDE" w14:textId="77777777" w:rsidR="008F766F" w:rsidRPr="00A0020F" w:rsidRDefault="008F766F" w:rsidP="008F766F">
      <w:pPr>
        <w:ind w:left="720"/>
        <w:rPr>
          <w:rFonts w:ascii="Microsoft New Tai Lue" w:hAnsi="Microsoft New Tai Lue" w:cs="Microsoft New Tai Lue"/>
        </w:rPr>
      </w:pPr>
      <w:r w:rsidRPr="00A0020F">
        <w:rPr>
          <w:rFonts w:ascii="Microsoft New Tai Lue" w:hAnsi="Microsoft New Tai Lue" w:cs="Microsoft New Tai Lue"/>
        </w:rPr>
        <w:t> </w:t>
      </w:r>
    </w:p>
    <w:p w14:paraId="1C85D61B" w14:textId="77777777" w:rsidR="008F766F" w:rsidRPr="00A0020F" w:rsidRDefault="008F766F" w:rsidP="008F766F">
      <w:pPr>
        <w:ind w:left="720" w:hanging="720"/>
        <w:rPr>
          <w:rFonts w:ascii="Microsoft New Tai Lue" w:hAnsi="Microsoft New Tai Lue" w:cs="Microsoft New Tai Lue"/>
        </w:rPr>
      </w:pPr>
      <w:r w:rsidRPr="00A0020F">
        <w:rPr>
          <w:rFonts w:ascii="Microsoft New Tai Lue" w:hAnsi="Microsoft New Tai Lue" w:cs="Microsoft New Tai Lue"/>
          <w:b/>
          <w:bCs/>
        </w:rPr>
        <w:t>Access/Security</w:t>
      </w:r>
    </w:p>
    <w:p w14:paraId="55739616" w14:textId="77777777" w:rsidR="008F766F" w:rsidRPr="00A0020F" w:rsidRDefault="008F766F" w:rsidP="008F766F">
      <w:pPr>
        <w:rPr>
          <w:rFonts w:ascii="Microsoft New Tai Lue" w:hAnsi="Microsoft New Tai Lue" w:cs="Microsoft New Tai Lue"/>
        </w:rPr>
      </w:pPr>
      <w:r w:rsidRPr="00A0020F">
        <w:rPr>
          <w:rFonts w:ascii="Microsoft New Tai Lue" w:hAnsi="Microsoft New Tai Lue" w:cs="Microsoft New Tai Lue"/>
        </w:rPr>
        <w:t> </w:t>
      </w:r>
    </w:p>
    <w:p w14:paraId="4E51A062" w14:textId="77777777" w:rsidR="008F766F" w:rsidRPr="00325A02" w:rsidRDefault="008F766F" w:rsidP="008F766F">
      <w:pPr>
        <w:rPr>
          <w:rFonts w:ascii="Microsoft New Tai Lue" w:hAnsi="Microsoft New Tai Lue" w:cs="Microsoft New Tai Lue"/>
        </w:rPr>
      </w:pPr>
      <w:r w:rsidRPr="00A0020F">
        <w:rPr>
          <w:rFonts w:ascii="Microsoft New Tai Lue" w:hAnsi="Microsoft New Tai Lue" w:cs="Microsoft New Tai Lue"/>
        </w:rPr>
        <w:t xml:space="preserve">The purpose for controlling access is to ensure that only authorised personnel are able to access information that is relevant to the tasks for which they are responsible.  It prevents unauthorised access to information which could result in accidental or deliberate corruption of the data and which might contravene </w:t>
      </w:r>
      <w:r w:rsidR="0029478A" w:rsidRPr="00325A02">
        <w:rPr>
          <w:rFonts w:ascii="Microsoft New Tai Lue" w:hAnsi="Microsoft New Tai Lue" w:cs="Microsoft New Tai Lue"/>
        </w:rPr>
        <w:t>data protection legislation</w:t>
      </w:r>
      <w:r w:rsidRPr="00325A02">
        <w:rPr>
          <w:rFonts w:ascii="Microsoft New Tai Lue" w:hAnsi="Microsoft New Tai Lue" w:cs="Microsoft New Tai Lue"/>
        </w:rPr>
        <w:t>.</w:t>
      </w:r>
    </w:p>
    <w:p w14:paraId="2C82BA00" w14:textId="77777777" w:rsidR="008F766F" w:rsidRPr="00A0020F" w:rsidRDefault="008F766F" w:rsidP="008F766F">
      <w:pPr>
        <w:ind w:left="600"/>
        <w:rPr>
          <w:rFonts w:ascii="Microsoft New Tai Lue" w:hAnsi="Microsoft New Tai Lue" w:cs="Microsoft New Tai Lue"/>
        </w:rPr>
      </w:pPr>
      <w:r w:rsidRPr="00A0020F">
        <w:rPr>
          <w:rFonts w:ascii="Microsoft New Tai Lue" w:hAnsi="Microsoft New Tai Lue" w:cs="Microsoft New Tai Lue"/>
        </w:rPr>
        <w:t> </w:t>
      </w:r>
    </w:p>
    <w:p w14:paraId="2E266925" w14:textId="77777777" w:rsidR="008F766F" w:rsidRPr="003E25E5" w:rsidRDefault="008F766F" w:rsidP="003E25E5">
      <w:pPr>
        <w:pStyle w:val="ListParagraph"/>
        <w:numPr>
          <w:ilvl w:val="0"/>
          <w:numId w:val="86"/>
        </w:numPr>
        <w:rPr>
          <w:rFonts w:ascii="Microsoft New Tai Lue" w:hAnsi="Microsoft New Tai Lue" w:cs="Microsoft New Tai Lue"/>
        </w:rPr>
      </w:pPr>
      <w:r w:rsidRPr="003E25E5">
        <w:rPr>
          <w:rFonts w:ascii="Microsoft New Tai Lue" w:hAnsi="Microsoft New Tai Lue" w:cs="Microsoft New Tai Lue"/>
        </w:rPr>
        <w:t xml:space="preserve">The Headteacher is responsible for the overall control of all systems, with the Deputy covering for absence.  </w:t>
      </w:r>
    </w:p>
    <w:p w14:paraId="129C6D70" w14:textId="2DA8AE65" w:rsidR="008F766F" w:rsidRDefault="008F766F" w:rsidP="003E25E5">
      <w:pPr>
        <w:pStyle w:val="ListParagraph"/>
        <w:numPr>
          <w:ilvl w:val="0"/>
          <w:numId w:val="86"/>
        </w:numPr>
        <w:rPr>
          <w:rFonts w:ascii="Microsoft New Tai Lue" w:hAnsi="Microsoft New Tai Lue" w:cs="Microsoft New Tai Lue"/>
        </w:rPr>
      </w:pPr>
      <w:r w:rsidRPr="003E25E5">
        <w:rPr>
          <w:rFonts w:ascii="Microsoft New Tai Lue" w:hAnsi="Microsoft New Tai Lue" w:cs="Microsoft New Tai Lue"/>
        </w:rPr>
        <w:t>Access rights are determined, monitored and reviewed regularly by the System Manager.</w:t>
      </w:r>
    </w:p>
    <w:p w14:paraId="11771B03" w14:textId="01C388CF" w:rsidR="004C22C0" w:rsidRPr="006C2FBF" w:rsidRDefault="004C22C0" w:rsidP="004C22C0">
      <w:pPr>
        <w:numPr>
          <w:ilvl w:val="0"/>
          <w:numId w:val="86"/>
        </w:numPr>
        <w:rPr>
          <w:rFonts w:ascii="Microsoft New Tai Lue" w:hAnsi="Microsoft New Tai Lue" w:cs="Microsoft New Tai Lue"/>
        </w:rPr>
      </w:pPr>
      <w:r w:rsidRPr="006C2FBF">
        <w:rPr>
          <w:rFonts w:ascii="Microsoft New Tai Lue" w:hAnsi="Microsoft New Tai Lue" w:cs="Microsoft New Tai Lue"/>
        </w:rPr>
        <w:t>Staff will only have the level of permissions required for their role. Whe</w:t>
      </w:r>
      <w:r w:rsidR="006C2FBF" w:rsidRPr="006C2FBF">
        <w:rPr>
          <w:rFonts w:ascii="Microsoft New Tai Lue" w:hAnsi="Microsoft New Tai Lue" w:cs="Microsoft New Tai Lue"/>
        </w:rPr>
        <w:t>n staff leave the School</w:t>
      </w:r>
      <w:r w:rsidRPr="006C2FBF">
        <w:rPr>
          <w:rFonts w:ascii="Microsoft New Tai Lue" w:hAnsi="Microsoft New Tai Lue" w:cs="Microsoft New Tai Lue"/>
        </w:rPr>
        <w:t xml:space="preserve"> all their permissions and accounts will be archived then deleted.</w:t>
      </w:r>
    </w:p>
    <w:p w14:paraId="21540288" w14:textId="77777777" w:rsidR="004C22C0" w:rsidRPr="006C2FBF" w:rsidRDefault="004C22C0" w:rsidP="004C22C0">
      <w:pPr>
        <w:numPr>
          <w:ilvl w:val="0"/>
          <w:numId w:val="86"/>
        </w:numPr>
        <w:rPr>
          <w:rFonts w:ascii="Microsoft New Tai Lue" w:hAnsi="Microsoft New Tai Lue" w:cs="Microsoft New Tai Lue"/>
        </w:rPr>
      </w:pPr>
      <w:r w:rsidRPr="006C2FBF">
        <w:rPr>
          <w:rFonts w:ascii="Microsoft New Tai Lue" w:hAnsi="Microsoft New Tai Lue" w:cs="Microsoft New Tai Lue"/>
        </w:rPr>
        <w:t>All devices (laptops, tablets, memory sticks) that have access to data attached to the network are fully encrypted in line with current guidance from Schools ICT at Somerset County Council.</w:t>
      </w:r>
    </w:p>
    <w:p w14:paraId="62D790F1" w14:textId="77777777" w:rsidR="008F766F" w:rsidRPr="004C22C0" w:rsidRDefault="008F766F" w:rsidP="004C22C0">
      <w:pPr>
        <w:pStyle w:val="ListParagraph"/>
        <w:numPr>
          <w:ilvl w:val="0"/>
          <w:numId w:val="86"/>
        </w:numPr>
        <w:rPr>
          <w:rFonts w:ascii="Microsoft New Tai Lue" w:hAnsi="Microsoft New Tai Lue" w:cs="Microsoft New Tai Lue"/>
        </w:rPr>
      </w:pPr>
      <w:r w:rsidRPr="004C22C0">
        <w:rPr>
          <w:rFonts w:ascii="Microsoft New Tai Lue" w:hAnsi="Microsoft New Tai Lue" w:cs="Microsoft New Tai Lue"/>
        </w:rPr>
        <w:t>Computers are not left easily accessible by unauthorised users.</w:t>
      </w:r>
    </w:p>
    <w:p w14:paraId="02E0466B" w14:textId="77777777" w:rsidR="008F766F" w:rsidRPr="003E25E5" w:rsidRDefault="008F766F" w:rsidP="003E25E5">
      <w:pPr>
        <w:pStyle w:val="ListParagraph"/>
        <w:numPr>
          <w:ilvl w:val="0"/>
          <w:numId w:val="86"/>
        </w:numPr>
        <w:rPr>
          <w:rFonts w:ascii="Microsoft New Tai Lue" w:hAnsi="Microsoft New Tai Lue" w:cs="Microsoft New Tai Lue"/>
        </w:rPr>
      </w:pPr>
      <w:r w:rsidRPr="003E25E5">
        <w:rPr>
          <w:rFonts w:ascii="Microsoft New Tai Lue" w:hAnsi="Microsoft New Tai Lue" w:cs="Microsoft New Tai Lue"/>
        </w:rPr>
        <w:t xml:space="preserve">Computer screens are locked (by password/locking the workstation) if left unattended. </w:t>
      </w:r>
    </w:p>
    <w:p w14:paraId="70FA3AAE" w14:textId="77777777" w:rsidR="008F766F" w:rsidRPr="003E25E5" w:rsidRDefault="008F766F" w:rsidP="003E25E5">
      <w:pPr>
        <w:pStyle w:val="ListParagraph"/>
        <w:numPr>
          <w:ilvl w:val="0"/>
          <w:numId w:val="86"/>
        </w:numPr>
        <w:rPr>
          <w:rFonts w:ascii="Microsoft New Tai Lue" w:hAnsi="Microsoft New Tai Lue" w:cs="Microsoft New Tai Lue"/>
        </w:rPr>
      </w:pPr>
      <w:r w:rsidRPr="003E25E5">
        <w:rPr>
          <w:rFonts w:ascii="Microsoft New Tai Lue" w:hAnsi="Microsoft New Tai Lue" w:cs="Microsoft New Tai Lue"/>
        </w:rPr>
        <w:lastRenderedPageBreak/>
        <w:t>Any software installed onto the schools network is protected through a virus guard so that any files received from outside sources can be virus checked before being opened.</w:t>
      </w:r>
    </w:p>
    <w:p w14:paraId="4AAA0DD0" w14:textId="77777777" w:rsidR="008F766F" w:rsidRDefault="008F766F" w:rsidP="008F766F">
      <w:pPr>
        <w:rPr>
          <w:rFonts w:ascii="Microsoft New Tai Lue" w:hAnsi="Microsoft New Tai Lue" w:cs="Microsoft New Tai Lue"/>
        </w:rPr>
      </w:pPr>
    </w:p>
    <w:p w14:paraId="78E0C4FE" w14:textId="77777777" w:rsidR="003E25E5" w:rsidRPr="00A0020F" w:rsidRDefault="003E25E5" w:rsidP="008F766F">
      <w:pPr>
        <w:rPr>
          <w:rFonts w:ascii="Microsoft New Tai Lue" w:hAnsi="Microsoft New Tai Lue" w:cs="Microsoft New Tai Lue"/>
        </w:rPr>
      </w:pPr>
    </w:p>
    <w:p w14:paraId="24E97D46" w14:textId="01DF9565" w:rsidR="008F766F" w:rsidRPr="00A0020F" w:rsidRDefault="008F766F" w:rsidP="008F766F">
      <w:pPr>
        <w:rPr>
          <w:rFonts w:ascii="Microsoft New Tai Lue" w:hAnsi="Microsoft New Tai Lue" w:cs="Microsoft New Tai Lue"/>
          <w:b/>
        </w:rPr>
      </w:pPr>
      <w:r w:rsidRPr="00A0020F">
        <w:rPr>
          <w:rFonts w:ascii="Microsoft New Tai Lue" w:hAnsi="Microsoft New Tai Lue" w:cs="Microsoft New Tai Lue"/>
          <w:b/>
        </w:rPr>
        <w:t>Cloud Technology</w:t>
      </w:r>
    </w:p>
    <w:p w14:paraId="2C77BD33" w14:textId="77777777" w:rsidR="008F766F" w:rsidRPr="00A0020F" w:rsidRDefault="008F766F" w:rsidP="008F766F">
      <w:pPr>
        <w:rPr>
          <w:rFonts w:ascii="Microsoft New Tai Lue" w:hAnsi="Microsoft New Tai Lue" w:cs="Microsoft New Tai Lue"/>
        </w:rPr>
      </w:pPr>
    </w:p>
    <w:p w14:paraId="08A20E0B" w14:textId="77777777" w:rsidR="008F766F" w:rsidRPr="00A0020F" w:rsidRDefault="008F766F" w:rsidP="008F766F">
      <w:pPr>
        <w:rPr>
          <w:rFonts w:ascii="Microsoft New Tai Lue" w:hAnsi="Microsoft New Tai Lue" w:cs="Microsoft New Tai Lue"/>
        </w:rPr>
      </w:pPr>
      <w:r w:rsidRPr="00A0020F">
        <w:rPr>
          <w:rFonts w:ascii="Microsoft New Tai Lue" w:hAnsi="Microsoft New Tai Lue" w:cs="Microsoft New Tai Lue"/>
        </w:rPr>
        <w:t xml:space="preserve">Where cloud technology is used to store personal or confidential data the school ensures that the supplier adheres to </w:t>
      </w:r>
      <w:r w:rsidR="0029478A" w:rsidRPr="00325A02">
        <w:rPr>
          <w:rFonts w:ascii="Microsoft New Tai Lue" w:hAnsi="Microsoft New Tai Lue" w:cs="Microsoft New Tai Lue"/>
        </w:rPr>
        <w:t>data protection legislation</w:t>
      </w:r>
      <w:r w:rsidRPr="00A0020F">
        <w:rPr>
          <w:rFonts w:ascii="Microsoft New Tai Lue" w:hAnsi="Microsoft New Tai Lue" w:cs="Microsoft New Tai Lue"/>
        </w:rPr>
        <w:t>.</w:t>
      </w:r>
    </w:p>
    <w:p w14:paraId="4C017E88" w14:textId="77777777" w:rsidR="008F766F" w:rsidRPr="00A0020F" w:rsidRDefault="008F766F" w:rsidP="008F766F">
      <w:pPr>
        <w:rPr>
          <w:rFonts w:ascii="Microsoft New Tai Lue" w:hAnsi="Microsoft New Tai Lue" w:cs="Microsoft New Tai Lue"/>
        </w:rPr>
      </w:pPr>
    </w:p>
    <w:p w14:paraId="70600CA2" w14:textId="77777777" w:rsidR="008F766F" w:rsidRPr="00A0020F" w:rsidRDefault="008F766F" w:rsidP="008F766F">
      <w:pPr>
        <w:rPr>
          <w:rFonts w:ascii="Microsoft New Tai Lue" w:hAnsi="Microsoft New Tai Lue" w:cs="Microsoft New Tai Lue"/>
        </w:rPr>
      </w:pPr>
      <w:r w:rsidRPr="00A0020F">
        <w:rPr>
          <w:rFonts w:ascii="Microsoft New Tai Lue" w:hAnsi="Microsoft New Tai Lue" w:cs="Microsoft New Tai Lue"/>
          <w:b/>
        </w:rPr>
        <w:t>More information can be found on</w:t>
      </w:r>
      <w:r w:rsidRPr="00A0020F">
        <w:rPr>
          <w:rFonts w:ascii="Microsoft New Tai Lue" w:hAnsi="Microsoft New Tai Lue" w:cs="Microsoft New Tai Lue"/>
        </w:rPr>
        <w:t xml:space="preserve"> </w:t>
      </w:r>
      <w:hyperlink r:id="rId50" w:history="1">
        <w:r w:rsidRPr="00A0020F">
          <w:rPr>
            <w:rStyle w:val="Hyperlink"/>
            <w:rFonts w:ascii="Microsoft New Tai Lue" w:hAnsi="Microsoft New Tai Lue" w:cs="Microsoft New Tai Lue"/>
          </w:rPr>
          <w:t>Gov.UK</w:t>
        </w:r>
      </w:hyperlink>
      <w:r w:rsidRPr="00A0020F">
        <w:rPr>
          <w:rFonts w:ascii="Microsoft New Tai Lue" w:hAnsi="Microsoft New Tai Lue" w:cs="Microsoft New Tai Lue"/>
        </w:rPr>
        <w:t>.</w:t>
      </w:r>
    </w:p>
    <w:p w14:paraId="2FD18BE7" w14:textId="77777777" w:rsidR="008F766F" w:rsidRPr="00A0020F" w:rsidRDefault="008F766F" w:rsidP="008F766F">
      <w:pPr>
        <w:ind w:left="1620" w:hanging="900"/>
        <w:rPr>
          <w:rFonts w:ascii="Microsoft New Tai Lue" w:hAnsi="Microsoft New Tai Lue" w:cs="Microsoft New Tai Lue"/>
        </w:rPr>
      </w:pPr>
      <w:r w:rsidRPr="00A0020F">
        <w:rPr>
          <w:rFonts w:ascii="Microsoft New Tai Lue" w:hAnsi="Microsoft New Tai Lue" w:cs="Microsoft New Tai Lue"/>
        </w:rPr>
        <w:t> </w:t>
      </w:r>
    </w:p>
    <w:p w14:paraId="14F0E9DF" w14:textId="77777777" w:rsidR="008F766F" w:rsidRPr="00A0020F" w:rsidRDefault="008F766F" w:rsidP="008F766F">
      <w:pPr>
        <w:rPr>
          <w:rFonts w:ascii="Microsoft New Tai Lue" w:hAnsi="Microsoft New Tai Lue" w:cs="Microsoft New Tai Lue"/>
        </w:rPr>
      </w:pPr>
      <w:r w:rsidRPr="00A0020F">
        <w:rPr>
          <w:rFonts w:ascii="Microsoft New Tai Lue" w:hAnsi="Microsoft New Tai Lue" w:cs="Microsoft New Tai Lue"/>
          <w:b/>
          <w:bCs/>
        </w:rPr>
        <w:t>Back Up</w:t>
      </w:r>
    </w:p>
    <w:p w14:paraId="7948D864" w14:textId="77777777" w:rsidR="008F766F" w:rsidRPr="00A0020F" w:rsidRDefault="008F766F" w:rsidP="008F766F">
      <w:pPr>
        <w:rPr>
          <w:rFonts w:ascii="Microsoft New Tai Lue" w:hAnsi="Microsoft New Tai Lue" w:cs="Microsoft New Tai Lue"/>
        </w:rPr>
      </w:pPr>
      <w:r w:rsidRPr="00A0020F">
        <w:rPr>
          <w:rFonts w:ascii="Microsoft New Tai Lue" w:hAnsi="Microsoft New Tai Lue" w:cs="Microsoft New Tai Lue"/>
        </w:rPr>
        <w:t> </w:t>
      </w:r>
    </w:p>
    <w:p w14:paraId="4249BA97" w14:textId="04A490C0" w:rsidR="008F766F" w:rsidRPr="00A0020F" w:rsidRDefault="008F766F" w:rsidP="006C2FBF">
      <w:pPr>
        <w:pStyle w:val="BodyTextIndent2"/>
        <w:ind w:left="720" w:hanging="720"/>
        <w:rPr>
          <w:rFonts w:ascii="Microsoft New Tai Lue" w:hAnsi="Microsoft New Tai Lue" w:cs="Microsoft New Tai Lue"/>
        </w:rPr>
      </w:pPr>
      <w:r w:rsidRPr="00A0020F">
        <w:rPr>
          <w:rFonts w:ascii="Microsoft New Tai Lue" w:hAnsi="Microsoft New Tai Lue" w:cs="Microsoft New Tai Lue"/>
        </w:rPr>
        <w:t>Back up is carried out automatically every night and the backed up data is</w:t>
      </w:r>
      <w:r w:rsidR="006C2FBF">
        <w:rPr>
          <w:rFonts w:ascii="Microsoft New Tai Lue" w:hAnsi="Microsoft New Tai Lue" w:cs="Microsoft New Tai Lue"/>
        </w:rPr>
        <w:t xml:space="preserve"> </w:t>
      </w:r>
      <w:r w:rsidRPr="00A0020F">
        <w:rPr>
          <w:rFonts w:ascii="Microsoft New Tai Lue" w:hAnsi="Microsoft New Tai Lue" w:cs="Microsoft New Tai Lue"/>
        </w:rPr>
        <w:t>stored remotely.</w:t>
      </w:r>
    </w:p>
    <w:p w14:paraId="010747DD" w14:textId="77777777" w:rsidR="006C2FBF" w:rsidRDefault="008F766F" w:rsidP="006C2FBF">
      <w:pPr>
        <w:pStyle w:val="BodyTextIndent2"/>
        <w:ind w:left="720" w:hanging="720"/>
        <w:rPr>
          <w:rFonts w:ascii="Microsoft New Tai Lue" w:hAnsi="Microsoft New Tai Lue" w:cs="Microsoft New Tai Lue"/>
        </w:rPr>
      </w:pPr>
      <w:r w:rsidRPr="00A0020F">
        <w:rPr>
          <w:rFonts w:ascii="Microsoft New Tai Lue" w:hAnsi="Microsoft New Tai Lue" w:cs="Microsoft New Tai Lue"/>
        </w:rPr>
        <w:t>It is the school’s duty to make sure that backup procedures have</w:t>
      </w:r>
      <w:r w:rsidR="006C2FBF">
        <w:rPr>
          <w:rFonts w:ascii="Microsoft New Tai Lue" w:hAnsi="Microsoft New Tai Lue" w:cs="Microsoft New Tai Lue"/>
        </w:rPr>
        <w:t xml:space="preserve"> </w:t>
      </w:r>
      <w:r w:rsidRPr="00A0020F">
        <w:rPr>
          <w:rFonts w:ascii="Microsoft New Tai Lue" w:hAnsi="Microsoft New Tai Lue" w:cs="Microsoft New Tai Lue"/>
        </w:rPr>
        <w:t>wor</w:t>
      </w:r>
      <w:r w:rsidR="006C2FBF">
        <w:rPr>
          <w:rFonts w:ascii="Microsoft New Tai Lue" w:hAnsi="Microsoft New Tai Lue" w:cs="Microsoft New Tai Lue"/>
        </w:rPr>
        <w:t xml:space="preserve">ked.  Further information </w:t>
      </w:r>
      <w:proofErr w:type="spellStart"/>
      <w:r w:rsidR="006C2FBF">
        <w:rPr>
          <w:rFonts w:ascii="Microsoft New Tai Lue" w:hAnsi="Microsoft New Tai Lue" w:cs="Microsoft New Tai Lue"/>
        </w:rPr>
        <w:t>about</w:t>
      </w:r>
    </w:p>
    <w:p w14:paraId="0A4460B9" w14:textId="69DDE782" w:rsidR="008F766F" w:rsidRPr="00A0020F" w:rsidRDefault="008F766F" w:rsidP="006C2FBF">
      <w:pPr>
        <w:pStyle w:val="BodyTextIndent2"/>
        <w:ind w:left="720" w:hanging="720"/>
        <w:rPr>
          <w:rFonts w:ascii="Microsoft New Tai Lue" w:hAnsi="Microsoft New Tai Lue" w:cs="Microsoft New Tai Lue"/>
        </w:rPr>
      </w:pPr>
      <w:proofErr w:type="spellEnd"/>
      <w:r w:rsidRPr="00A0020F">
        <w:rPr>
          <w:rFonts w:ascii="Microsoft New Tai Lue" w:hAnsi="Microsoft New Tai Lue" w:cs="Microsoft New Tai Lue"/>
        </w:rPr>
        <w:t>backup should be available from the School's</w:t>
      </w:r>
      <w:r w:rsidR="006C2FBF">
        <w:rPr>
          <w:rFonts w:ascii="Microsoft New Tai Lue" w:hAnsi="Microsoft New Tai Lue" w:cs="Microsoft New Tai Lue"/>
        </w:rPr>
        <w:t xml:space="preserve"> </w:t>
      </w:r>
      <w:r w:rsidRPr="00A0020F">
        <w:rPr>
          <w:rFonts w:ascii="Microsoft New Tai Lue" w:hAnsi="Microsoft New Tai Lue" w:cs="Microsoft New Tai Lue"/>
        </w:rPr>
        <w:t>ICT support.</w:t>
      </w:r>
    </w:p>
    <w:p w14:paraId="7C3F4231" w14:textId="77777777" w:rsidR="008F766F" w:rsidRPr="00A0020F" w:rsidRDefault="008F766F" w:rsidP="008F766F">
      <w:pPr>
        <w:rPr>
          <w:rFonts w:ascii="Microsoft New Tai Lue" w:hAnsi="Microsoft New Tai Lue" w:cs="Microsoft New Tai Lue"/>
        </w:rPr>
      </w:pPr>
      <w:r w:rsidRPr="00A0020F">
        <w:rPr>
          <w:rFonts w:ascii="Microsoft New Tai Lue" w:hAnsi="Microsoft New Tai Lue" w:cs="Microsoft New Tai Lue"/>
        </w:rPr>
        <w:t> </w:t>
      </w:r>
    </w:p>
    <w:p w14:paraId="21DB395B" w14:textId="77777777" w:rsidR="008F766F" w:rsidRPr="00A0020F" w:rsidRDefault="008F766F" w:rsidP="008F766F">
      <w:pPr>
        <w:rPr>
          <w:rFonts w:ascii="Microsoft New Tai Lue" w:hAnsi="Microsoft New Tai Lue" w:cs="Microsoft New Tai Lue"/>
          <w:b/>
          <w:bCs/>
        </w:rPr>
      </w:pPr>
      <w:r w:rsidRPr="00A0020F">
        <w:rPr>
          <w:rFonts w:ascii="Microsoft New Tai Lue" w:hAnsi="Microsoft New Tai Lue" w:cs="Microsoft New Tai Lue"/>
          <w:b/>
          <w:bCs/>
        </w:rPr>
        <w:t>Transmission of Data</w:t>
      </w:r>
    </w:p>
    <w:p w14:paraId="72340CBB" w14:textId="77777777" w:rsidR="008F766F" w:rsidRPr="00A0020F" w:rsidRDefault="008F766F" w:rsidP="008F766F">
      <w:pPr>
        <w:rPr>
          <w:rFonts w:ascii="Microsoft New Tai Lue" w:hAnsi="Microsoft New Tai Lue" w:cs="Microsoft New Tai Lue"/>
          <w:b/>
          <w:bCs/>
        </w:rPr>
      </w:pPr>
    </w:p>
    <w:p w14:paraId="51D9565F" w14:textId="77777777" w:rsidR="008F766F" w:rsidRPr="00A0020F" w:rsidRDefault="008F766F" w:rsidP="008F766F">
      <w:pPr>
        <w:rPr>
          <w:rFonts w:ascii="Microsoft New Tai Lue" w:hAnsi="Microsoft New Tai Lue" w:cs="Microsoft New Tai Lue"/>
          <w:bCs/>
        </w:rPr>
      </w:pPr>
      <w:r w:rsidRPr="00A0020F">
        <w:rPr>
          <w:rFonts w:ascii="Microsoft New Tai Lue" w:hAnsi="Microsoft New Tai Lue" w:cs="Microsoft New Tai Lue"/>
          <w:bCs/>
        </w:rPr>
        <w:t xml:space="preserve">The transmission of personal or confidential data must always be over secure channels and the school ensures that any methods used, including email, do not lead to breaches of </w:t>
      </w:r>
      <w:r w:rsidR="0029478A" w:rsidRPr="00325A02">
        <w:rPr>
          <w:rFonts w:ascii="Microsoft New Tai Lue" w:hAnsi="Microsoft New Tai Lue" w:cs="Microsoft New Tai Lue"/>
          <w:bCs/>
        </w:rPr>
        <w:t>data protection legislation</w:t>
      </w:r>
      <w:r w:rsidRPr="00A0020F">
        <w:rPr>
          <w:rFonts w:ascii="Microsoft New Tai Lue" w:hAnsi="Microsoft New Tai Lue" w:cs="Microsoft New Tai Lue"/>
          <w:bCs/>
        </w:rPr>
        <w:t>.</w:t>
      </w:r>
    </w:p>
    <w:p w14:paraId="19D35ED8" w14:textId="77777777" w:rsidR="008F766F" w:rsidRPr="00A0020F" w:rsidRDefault="008F766F" w:rsidP="008F766F">
      <w:pPr>
        <w:rPr>
          <w:rFonts w:ascii="Microsoft New Tai Lue" w:hAnsi="Microsoft New Tai Lue" w:cs="Microsoft New Tai Lue"/>
          <w:b/>
          <w:bCs/>
        </w:rPr>
      </w:pPr>
    </w:p>
    <w:p w14:paraId="5CEA4043" w14:textId="77777777" w:rsidR="008F766F" w:rsidRPr="00A0020F" w:rsidRDefault="008F766F" w:rsidP="008F766F">
      <w:pPr>
        <w:rPr>
          <w:rFonts w:ascii="Microsoft New Tai Lue" w:hAnsi="Microsoft New Tai Lue" w:cs="Microsoft New Tai Lue"/>
        </w:rPr>
      </w:pPr>
      <w:r w:rsidRPr="00A0020F">
        <w:rPr>
          <w:rFonts w:ascii="Microsoft New Tai Lue" w:hAnsi="Microsoft New Tai Lue" w:cs="Microsoft New Tai Lue"/>
          <w:b/>
          <w:bCs/>
        </w:rPr>
        <w:t>Computer Printouts</w:t>
      </w:r>
    </w:p>
    <w:p w14:paraId="21B0223C" w14:textId="77777777" w:rsidR="008F766F" w:rsidRPr="00A0020F" w:rsidRDefault="008F766F" w:rsidP="008F766F">
      <w:pPr>
        <w:rPr>
          <w:rFonts w:ascii="Microsoft New Tai Lue" w:hAnsi="Microsoft New Tai Lue" w:cs="Microsoft New Tai Lue"/>
        </w:rPr>
      </w:pPr>
      <w:r w:rsidRPr="00A0020F">
        <w:rPr>
          <w:rFonts w:ascii="Microsoft New Tai Lue" w:hAnsi="Microsoft New Tai Lue" w:cs="Microsoft New Tai Lue"/>
        </w:rPr>
        <w:t> </w:t>
      </w:r>
    </w:p>
    <w:p w14:paraId="7D1E0DBE" w14:textId="77777777" w:rsidR="008F766F" w:rsidRPr="00A0020F" w:rsidRDefault="008F766F" w:rsidP="008F766F">
      <w:pPr>
        <w:rPr>
          <w:rFonts w:ascii="Microsoft New Tai Lue" w:hAnsi="Microsoft New Tai Lue" w:cs="Microsoft New Tai Lue"/>
        </w:rPr>
      </w:pPr>
      <w:r w:rsidRPr="00A0020F">
        <w:rPr>
          <w:rFonts w:ascii="Microsoft New Tai Lue" w:hAnsi="Microsoft New Tai Lue" w:cs="Microsoft New Tai Lue"/>
        </w:rPr>
        <w:t>Each month, details of expenditure as recorded on the County Council’s Accounting System relating to the School’s budget are downloaded and printed.  These printouts are stored in a lockable cabinet as they contain personal information relating to staff employed at the school.</w:t>
      </w:r>
    </w:p>
    <w:p w14:paraId="050229D6" w14:textId="77777777" w:rsidR="008E3F8F" w:rsidRPr="00A0020F" w:rsidRDefault="008E3F8F" w:rsidP="008F766F">
      <w:pPr>
        <w:tabs>
          <w:tab w:val="left" w:pos="720"/>
          <w:tab w:val="left" w:pos="1440"/>
        </w:tabs>
        <w:rPr>
          <w:rFonts w:ascii="Microsoft New Tai Lue" w:hAnsi="Microsoft New Tai Lue" w:cs="Microsoft New Tai Lue"/>
        </w:rPr>
      </w:pPr>
    </w:p>
    <w:p w14:paraId="3F0BBB4D" w14:textId="77777777" w:rsidR="008D1B97" w:rsidRPr="00A0020F" w:rsidRDefault="008D1B97">
      <w:pPr>
        <w:pStyle w:val="1BulletList"/>
        <w:tabs>
          <w:tab w:val="left" w:pos="1440"/>
          <w:tab w:val="left" w:pos="2160"/>
        </w:tabs>
        <w:ind w:left="1620" w:firstLine="0"/>
        <w:rPr>
          <w:rFonts w:ascii="Microsoft New Tai Lue" w:hAnsi="Microsoft New Tai Lue" w:cs="Microsoft New Tai Lue"/>
          <w:sz w:val="22"/>
          <w:szCs w:val="22"/>
          <w:lang w:val="en-GB"/>
        </w:rPr>
      </w:pPr>
    </w:p>
    <w:p w14:paraId="401D5A88" w14:textId="77777777" w:rsidR="008D1B97" w:rsidRPr="00A0020F" w:rsidRDefault="008D1B97">
      <w:pPr>
        <w:pStyle w:val="1BulletList"/>
        <w:tabs>
          <w:tab w:val="left" w:pos="1440"/>
          <w:tab w:val="left" w:pos="2160"/>
        </w:tabs>
        <w:ind w:left="1620" w:firstLine="0"/>
        <w:rPr>
          <w:rFonts w:ascii="Microsoft New Tai Lue" w:hAnsi="Microsoft New Tai Lue" w:cs="Microsoft New Tai Lue"/>
          <w:sz w:val="22"/>
          <w:szCs w:val="22"/>
          <w:lang w:val="en-GB"/>
        </w:rPr>
      </w:pPr>
    </w:p>
    <w:p w14:paraId="4126D9EA" w14:textId="77777777" w:rsidR="008D1B97" w:rsidRPr="00A0020F" w:rsidRDefault="008D1B97">
      <w:pPr>
        <w:pStyle w:val="1BulletList"/>
        <w:tabs>
          <w:tab w:val="left" w:pos="1440"/>
          <w:tab w:val="left" w:pos="2160"/>
        </w:tabs>
        <w:ind w:left="1620" w:firstLine="0"/>
        <w:rPr>
          <w:rFonts w:ascii="Microsoft New Tai Lue" w:hAnsi="Microsoft New Tai Lue" w:cs="Microsoft New Tai Lue"/>
          <w:sz w:val="22"/>
          <w:szCs w:val="22"/>
          <w:lang w:val="en-GB"/>
        </w:rPr>
      </w:pPr>
    </w:p>
    <w:p w14:paraId="0A82BCEE" w14:textId="77777777" w:rsidR="008D1B97" w:rsidRPr="00A0020F" w:rsidRDefault="008D1B97">
      <w:pPr>
        <w:pStyle w:val="1BulletList"/>
        <w:tabs>
          <w:tab w:val="left" w:pos="1440"/>
          <w:tab w:val="left" w:pos="2160"/>
        </w:tabs>
        <w:ind w:left="1620" w:firstLine="0"/>
        <w:rPr>
          <w:rFonts w:ascii="Microsoft New Tai Lue" w:hAnsi="Microsoft New Tai Lue" w:cs="Microsoft New Tai Lue"/>
          <w:sz w:val="22"/>
          <w:szCs w:val="22"/>
          <w:lang w:val="en-GB"/>
        </w:rPr>
      </w:pPr>
    </w:p>
    <w:p w14:paraId="54969E8C" w14:textId="77777777" w:rsidR="008D1B97" w:rsidRPr="00A0020F" w:rsidRDefault="008D1B97">
      <w:pPr>
        <w:pStyle w:val="1BulletList"/>
        <w:tabs>
          <w:tab w:val="left" w:pos="1440"/>
          <w:tab w:val="left" w:pos="2160"/>
        </w:tabs>
        <w:ind w:left="1620" w:firstLine="0"/>
        <w:rPr>
          <w:rFonts w:ascii="Microsoft New Tai Lue" w:hAnsi="Microsoft New Tai Lue" w:cs="Microsoft New Tai Lue"/>
          <w:sz w:val="22"/>
          <w:szCs w:val="22"/>
          <w:lang w:val="en-GB"/>
        </w:rPr>
      </w:pPr>
    </w:p>
    <w:p w14:paraId="314D4185" w14:textId="77777777" w:rsidR="008D1B97" w:rsidRPr="00A0020F" w:rsidRDefault="008D1B97">
      <w:pPr>
        <w:pStyle w:val="1BulletList"/>
        <w:tabs>
          <w:tab w:val="left" w:pos="1440"/>
          <w:tab w:val="left" w:pos="2160"/>
        </w:tabs>
        <w:ind w:left="1620" w:firstLine="0"/>
        <w:rPr>
          <w:rFonts w:ascii="Microsoft New Tai Lue" w:hAnsi="Microsoft New Tai Lue" w:cs="Microsoft New Tai Lue"/>
          <w:sz w:val="22"/>
          <w:szCs w:val="22"/>
          <w:lang w:val="en-GB"/>
        </w:rPr>
      </w:pPr>
    </w:p>
    <w:p w14:paraId="7BD74AED" w14:textId="77777777" w:rsidR="008D1B97" w:rsidRPr="00A0020F" w:rsidRDefault="008D1B97">
      <w:pPr>
        <w:pStyle w:val="1BulletList"/>
        <w:tabs>
          <w:tab w:val="left" w:pos="1440"/>
          <w:tab w:val="left" w:pos="2160"/>
        </w:tabs>
        <w:ind w:left="1620" w:firstLine="0"/>
        <w:rPr>
          <w:rFonts w:ascii="Microsoft New Tai Lue" w:hAnsi="Microsoft New Tai Lue" w:cs="Microsoft New Tai Lue"/>
          <w:sz w:val="22"/>
          <w:szCs w:val="22"/>
          <w:lang w:val="en-GB"/>
        </w:rPr>
      </w:pPr>
    </w:p>
    <w:p w14:paraId="0D626E78" w14:textId="77777777" w:rsidR="008D1B97" w:rsidRPr="00A0020F" w:rsidRDefault="008D1B97">
      <w:pPr>
        <w:pStyle w:val="1BulletList"/>
        <w:tabs>
          <w:tab w:val="left" w:pos="1440"/>
          <w:tab w:val="left" w:pos="2160"/>
        </w:tabs>
        <w:ind w:left="1620" w:firstLine="0"/>
        <w:rPr>
          <w:rFonts w:ascii="Microsoft New Tai Lue" w:hAnsi="Microsoft New Tai Lue" w:cs="Microsoft New Tai Lue"/>
          <w:sz w:val="22"/>
          <w:szCs w:val="22"/>
          <w:lang w:val="en-GB"/>
        </w:rPr>
      </w:pPr>
    </w:p>
    <w:p w14:paraId="1434BB8D" w14:textId="77777777" w:rsidR="008D1B97" w:rsidRPr="00A0020F" w:rsidRDefault="008D1B97">
      <w:pPr>
        <w:pStyle w:val="1BulletList"/>
        <w:tabs>
          <w:tab w:val="left" w:pos="1440"/>
          <w:tab w:val="left" w:pos="2160"/>
        </w:tabs>
        <w:ind w:left="1620" w:firstLine="0"/>
        <w:rPr>
          <w:rFonts w:ascii="Microsoft New Tai Lue" w:hAnsi="Microsoft New Tai Lue" w:cs="Microsoft New Tai Lue"/>
          <w:sz w:val="22"/>
          <w:szCs w:val="22"/>
          <w:lang w:val="en-GB"/>
        </w:rPr>
      </w:pPr>
    </w:p>
    <w:p w14:paraId="460BCE6A" w14:textId="77777777" w:rsidR="008D1B97" w:rsidRPr="00A0020F" w:rsidRDefault="008D1B97">
      <w:pPr>
        <w:pStyle w:val="1BulletList"/>
        <w:tabs>
          <w:tab w:val="left" w:pos="1440"/>
          <w:tab w:val="left" w:pos="2160"/>
        </w:tabs>
        <w:ind w:left="1620" w:firstLine="0"/>
        <w:rPr>
          <w:rFonts w:ascii="Microsoft New Tai Lue" w:hAnsi="Microsoft New Tai Lue" w:cs="Microsoft New Tai Lue"/>
          <w:sz w:val="22"/>
          <w:szCs w:val="22"/>
          <w:lang w:val="en-GB"/>
        </w:rPr>
      </w:pPr>
    </w:p>
    <w:p w14:paraId="4DFA8934" w14:textId="77777777" w:rsidR="008D1B97" w:rsidRPr="00A0020F" w:rsidRDefault="008D1B97">
      <w:pPr>
        <w:pStyle w:val="1BulletList"/>
        <w:tabs>
          <w:tab w:val="left" w:pos="1440"/>
          <w:tab w:val="left" w:pos="2160"/>
        </w:tabs>
        <w:ind w:left="1620" w:firstLine="0"/>
        <w:rPr>
          <w:rFonts w:ascii="Microsoft New Tai Lue" w:hAnsi="Microsoft New Tai Lue" w:cs="Microsoft New Tai Lue"/>
          <w:sz w:val="22"/>
          <w:szCs w:val="22"/>
          <w:lang w:val="en-GB"/>
        </w:rPr>
      </w:pPr>
    </w:p>
    <w:p w14:paraId="1F6E81C9" w14:textId="77777777" w:rsidR="008D1B97" w:rsidRPr="00A0020F" w:rsidRDefault="008D1B97">
      <w:pPr>
        <w:pStyle w:val="1BulletList"/>
        <w:tabs>
          <w:tab w:val="left" w:pos="1440"/>
          <w:tab w:val="left" w:pos="2160"/>
        </w:tabs>
        <w:ind w:left="1620" w:firstLine="0"/>
        <w:rPr>
          <w:rFonts w:ascii="Microsoft New Tai Lue" w:hAnsi="Microsoft New Tai Lue" w:cs="Microsoft New Tai Lue"/>
          <w:sz w:val="22"/>
          <w:szCs w:val="22"/>
          <w:lang w:val="en-GB"/>
        </w:rPr>
      </w:pPr>
    </w:p>
    <w:p w14:paraId="6D75B317" w14:textId="77777777" w:rsidR="008D1B97" w:rsidRPr="00A0020F" w:rsidRDefault="008D1B97">
      <w:pPr>
        <w:pStyle w:val="1BulletList"/>
        <w:tabs>
          <w:tab w:val="left" w:pos="1440"/>
          <w:tab w:val="left" w:pos="2160"/>
        </w:tabs>
        <w:ind w:left="1620" w:firstLine="0"/>
        <w:rPr>
          <w:rFonts w:ascii="Microsoft New Tai Lue" w:hAnsi="Microsoft New Tai Lue" w:cs="Microsoft New Tai Lue"/>
          <w:sz w:val="22"/>
          <w:szCs w:val="22"/>
          <w:lang w:val="en-GB"/>
        </w:rPr>
      </w:pPr>
    </w:p>
    <w:p w14:paraId="5764669A" w14:textId="77777777" w:rsidR="008D1B97" w:rsidRPr="00A0020F" w:rsidRDefault="008D1B97">
      <w:pPr>
        <w:pStyle w:val="1BulletList"/>
        <w:tabs>
          <w:tab w:val="left" w:pos="1440"/>
          <w:tab w:val="left" w:pos="2160"/>
        </w:tabs>
        <w:ind w:left="1620" w:firstLine="0"/>
        <w:rPr>
          <w:rFonts w:ascii="Microsoft New Tai Lue" w:hAnsi="Microsoft New Tai Lue" w:cs="Microsoft New Tai Lue"/>
          <w:sz w:val="22"/>
          <w:szCs w:val="22"/>
          <w:lang w:val="en-GB"/>
        </w:rPr>
      </w:pPr>
    </w:p>
    <w:p w14:paraId="41C0F57E" w14:textId="77777777" w:rsidR="008D1B97" w:rsidRPr="00A0020F" w:rsidRDefault="008D1B97">
      <w:pPr>
        <w:pStyle w:val="1BulletList"/>
        <w:tabs>
          <w:tab w:val="left" w:pos="1440"/>
          <w:tab w:val="left" w:pos="2160"/>
        </w:tabs>
        <w:ind w:left="1620" w:firstLine="0"/>
        <w:rPr>
          <w:rFonts w:ascii="Microsoft New Tai Lue" w:hAnsi="Microsoft New Tai Lue" w:cs="Microsoft New Tai Lue"/>
          <w:sz w:val="22"/>
          <w:szCs w:val="22"/>
          <w:lang w:val="en-GB"/>
        </w:rPr>
      </w:pPr>
    </w:p>
    <w:p w14:paraId="2296AA8F" w14:textId="77777777" w:rsidR="008D1B97" w:rsidRPr="00A0020F" w:rsidRDefault="008D1B97">
      <w:pPr>
        <w:pStyle w:val="1BulletList"/>
        <w:tabs>
          <w:tab w:val="left" w:pos="1440"/>
          <w:tab w:val="left" w:pos="2160"/>
        </w:tabs>
        <w:ind w:left="1620" w:firstLine="0"/>
        <w:rPr>
          <w:rFonts w:ascii="Microsoft New Tai Lue" w:hAnsi="Microsoft New Tai Lue" w:cs="Microsoft New Tai Lue"/>
          <w:sz w:val="22"/>
          <w:szCs w:val="22"/>
          <w:lang w:val="en-GB"/>
        </w:rPr>
      </w:pPr>
    </w:p>
    <w:p w14:paraId="0919E3E1" w14:textId="77777777" w:rsidR="008D1B97" w:rsidRPr="00A0020F" w:rsidRDefault="008D1B97">
      <w:pPr>
        <w:pStyle w:val="1BulletList"/>
        <w:tabs>
          <w:tab w:val="left" w:pos="1440"/>
          <w:tab w:val="left" w:pos="2160"/>
        </w:tabs>
        <w:ind w:left="1620" w:firstLine="0"/>
        <w:rPr>
          <w:rFonts w:ascii="Microsoft New Tai Lue" w:hAnsi="Microsoft New Tai Lue" w:cs="Microsoft New Tai Lue"/>
          <w:sz w:val="22"/>
          <w:szCs w:val="22"/>
          <w:lang w:val="en-GB"/>
        </w:rPr>
      </w:pPr>
    </w:p>
    <w:p w14:paraId="50F119D7" w14:textId="77777777" w:rsidR="006C2FBF" w:rsidRDefault="006C2FBF" w:rsidP="003E25E5">
      <w:pPr>
        <w:tabs>
          <w:tab w:val="left" w:pos="720"/>
          <w:tab w:val="left" w:pos="1440"/>
        </w:tabs>
        <w:ind w:left="720" w:hanging="720"/>
        <w:jc w:val="right"/>
      </w:pPr>
    </w:p>
    <w:p w14:paraId="1D8F59D7" w14:textId="77777777" w:rsidR="006C2FBF" w:rsidRDefault="006C2FBF" w:rsidP="003E25E5">
      <w:pPr>
        <w:tabs>
          <w:tab w:val="left" w:pos="720"/>
          <w:tab w:val="left" w:pos="1440"/>
        </w:tabs>
        <w:ind w:left="720" w:hanging="720"/>
        <w:jc w:val="right"/>
      </w:pPr>
    </w:p>
    <w:p w14:paraId="5BC90F19" w14:textId="77777777" w:rsidR="006C2FBF" w:rsidRDefault="006C2FBF" w:rsidP="003E25E5">
      <w:pPr>
        <w:tabs>
          <w:tab w:val="left" w:pos="720"/>
          <w:tab w:val="left" w:pos="1440"/>
        </w:tabs>
        <w:ind w:left="720" w:hanging="720"/>
        <w:jc w:val="right"/>
      </w:pPr>
    </w:p>
    <w:p w14:paraId="4147DD7E" w14:textId="7B53E019" w:rsidR="008D1B97" w:rsidRPr="00A0020F" w:rsidRDefault="0097463B" w:rsidP="003E25E5">
      <w:pPr>
        <w:tabs>
          <w:tab w:val="left" w:pos="720"/>
          <w:tab w:val="left" w:pos="1440"/>
        </w:tabs>
        <w:ind w:left="720" w:hanging="720"/>
        <w:jc w:val="right"/>
        <w:rPr>
          <w:rFonts w:ascii="Microsoft New Tai Lue" w:hAnsi="Microsoft New Tai Lue" w:cs="Microsoft New Tai Lue"/>
        </w:rPr>
      </w:pPr>
      <w:hyperlink w:anchor="content" w:history="1">
        <w:r w:rsidR="008D1B97" w:rsidRPr="00A0020F">
          <w:rPr>
            <w:rStyle w:val="Hyperlink"/>
            <w:rFonts w:ascii="Microsoft New Tai Lue" w:hAnsi="Microsoft New Tai Lue" w:cs="Microsoft New Tai Lue"/>
            <w:szCs w:val="26"/>
          </w:rPr>
          <w:t>&lt;Cont</w:t>
        </w:r>
        <w:r w:rsidR="008D1B97" w:rsidRPr="00A0020F">
          <w:rPr>
            <w:rStyle w:val="Hyperlink"/>
            <w:rFonts w:ascii="Microsoft New Tai Lue" w:hAnsi="Microsoft New Tai Lue" w:cs="Microsoft New Tai Lue"/>
            <w:szCs w:val="26"/>
          </w:rPr>
          <w:t>e</w:t>
        </w:r>
        <w:r w:rsidR="008D1B97" w:rsidRPr="00A0020F">
          <w:rPr>
            <w:rStyle w:val="Hyperlink"/>
            <w:rFonts w:ascii="Microsoft New Tai Lue" w:hAnsi="Microsoft New Tai Lue" w:cs="Microsoft New Tai Lue"/>
            <w:szCs w:val="26"/>
          </w:rPr>
          <w:t>nts</w:t>
        </w:r>
      </w:hyperlink>
      <w:r w:rsidR="008D1B97" w:rsidRPr="00A0020F">
        <w:rPr>
          <w:rFonts w:ascii="Microsoft New Tai Lue" w:hAnsi="Microsoft New Tai Lue" w:cs="Microsoft New Tai Lue"/>
          <w:b/>
          <w:bCs/>
          <w:sz w:val="26"/>
          <w:szCs w:val="26"/>
          <w:u w:val="single"/>
        </w:rPr>
        <w:t xml:space="preserve"> </w:t>
      </w:r>
    </w:p>
    <w:p w14:paraId="7D0911CC" w14:textId="64A5966F" w:rsidR="008E3F8F" w:rsidRPr="00A0020F" w:rsidRDefault="008E3F8F" w:rsidP="009E06E2">
      <w:pPr>
        <w:rPr>
          <w:rFonts w:ascii="Microsoft New Tai Lue" w:hAnsi="Microsoft New Tai Lue" w:cs="Microsoft New Tai Lue"/>
          <w:b/>
          <w:bCs/>
        </w:rPr>
      </w:pPr>
      <w:r w:rsidRPr="00A0020F">
        <w:rPr>
          <w:rFonts w:ascii="Microsoft New Tai Lue" w:hAnsi="Microsoft New Tai Lue" w:cs="Microsoft New Tai Lue"/>
        </w:rPr>
        <w:br w:type="page"/>
      </w:r>
      <w:bookmarkStart w:id="17" w:name="Section11"/>
      <w:r w:rsidRPr="00A0020F">
        <w:rPr>
          <w:rFonts w:ascii="Microsoft New Tai Lue" w:hAnsi="Microsoft New Tai Lue" w:cs="Microsoft New Tai Lue"/>
          <w:b/>
          <w:sz w:val="26"/>
          <w:szCs w:val="26"/>
          <w:u w:val="single"/>
        </w:rPr>
        <w:lastRenderedPageBreak/>
        <w:t>SECTION 1</w:t>
      </w:r>
      <w:r w:rsidR="00FF6863">
        <w:rPr>
          <w:rFonts w:ascii="Microsoft New Tai Lue" w:hAnsi="Microsoft New Tai Lue" w:cs="Microsoft New Tai Lue"/>
          <w:b/>
          <w:sz w:val="26"/>
          <w:szCs w:val="26"/>
          <w:u w:val="single"/>
        </w:rPr>
        <w:t>0</w:t>
      </w:r>
      <w:r w:rsidRPr="00A0020F">
        <w:rPr>
          <w:rFonts w:ascii="Microsoft New Tai Lue" w:hAnsi="Microsoft New Tai Lue" w:cs="Microsoft New Tai Lue"/>
        </w:rPr>
        <w:t xml:space="preserve"> </w:t>
      </w:r>
      <w:bookmarkEnd w:id="17"/>
      <w:r w:rsidRPr="00A0020F">
        <w:rPr>
          <w:rFonts w:ascii="Microsoft New Tai Lue" w:hAnsi="Microsoft New Tai Lue" w:cs="Microsoft New Tai Lue"/>
        </w:rPr>
        <w:t xml:space="preserve">- </w:t>
      </w:r>
      <w:r w:rsidRPr="00A0020F">
        <w:rPr>
          <w:rFonts w:ascii="Microsoft New Tai Lue" w:hAnsi="Microsoft New Tai Lue" w:cs="Microsoft New Tai Lue"/>
          <w:b/>
          <w:bCs/>
          <w:sz w:val="26"/>
          <w:szCs w:val="26"/>
        </w:rPr>
        <w:t xml:space="preserve">PERSONNEL/PAYROLL   </w:t>
      </w:r>
    </w:p>
    <w:p w14:paraId="5FFCB5F2" w14:textId="77777777" w:rsidR="008E3F8F" w:rsidRPr="00A0020F" w:rsidRDefault="008E3F8F">
      <w:pPr>
        <w:tabs>
          <w:tab w:val="left" w:pos="720"/>
        </w:tabs>
        <w:ind w:left="720" w:hanging="720"/>
        <w:rPr>
          <w:rFonts w:ascii="Microsoft New Tai Lue" w:hAnsi="Microsoft New Tai Lue" w:cs="Microsoft New Tai Lue"/>
          <w:b/>
          <w:bCs/>
        </w:rPr>
      </w:pPr>
    </w:p>
    <w:p w14:paraId="7CDCE20C" w14:textId="77777777" w:rsidR="008E3F8F" w:rsidRPr="00A0020F" w:rsidRDefault="008E3F8F">
      <w:pPr>
        <w:tabs>
          <w:tab w:val="left" w:pos="720"/>
        </w:tabs>
        <w:ind w:left="720" w:hanging="720"/>
        <w:rPr>
          <w:rFonts w:ascii="Microsoft New Tai Lue" w:hAnsi="Microsoft New Tai Lue" w:cs="Microsoft New Tai Lue"/>
          <w:b/>
          <w:bCs/>
        </w:rPr>
      </w:pPr>
      <w:r w:rsidRPr="00A0020F">
        <w:rPr>
          <w:rFonts w:ascii="Microsoft New Tai Lue" w:hAnsi="Microsoft New Tai Lue" w:cs="Microsoft New Tai Lue"/>
          <w:b/>
          <w:bCs/>
        </w:rPr>
        <w:t>Regulations</w:t>
      </w:r>
    </w:p>
    <w:p w14:paraId="40D8DE18" w14:textId="77777777" w:rsidR="008E3F8F" w:rsidRPr="00A0020F" w:rsidRDefault="008E3F8F">
      <w:pPr>
        <w:rPr>
          <w:rFonts w:ascii="Microsoft New Tai Lue" w:hAnsi="Microsoft New Tai Lue" w:cs="Microsoft New Tai Lue"/>
        </w:rPr>
      </w:pPr>
    </w:p>
    <w:p w14:paraId="5ACD22BF" w14:textId="77777777" w:rsidR="006D198D" w:rsidRPr="00A0020F" w:rsidRDefault="008E3F8F">
      <w:pPr>
        <w:tabs>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The school is aware that there are a number of areas where Inland Revenue regulations</w:t>
      </w:r>
    </w:p>
    <w:p w14:paraId="0ABAE609" w14:textId="77777777" w:rsidR="006D198D" w:rsidRPr="00A0020F" w:rsidRDefault="008E3F8F">
      <w:pPr>
        <w:tabs>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affect or determine the way payments are made. In particular, these relate to individuals</w:t>
      </w:r>
    </w:p>
    <w:p w14:paraId="3F17A948" w14:textId="77777777" w:rsidR="006D198D" w:rsidRPr="00A0020F" w:rsidRDefault="008E3F8F">
      <w:pPr>
        <w:tabs>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who are self-employed and where individuals/companies are subject to Construction Industry</w:t>
      </w:r>
    </w:p>
    <w:p w14:paraId="09C609F9" w14:textId="77777777" w:rsidR="008E3F8F" w:rsidRPr="00A0020F" w:rsidRDefault="008E3F8F">
      <w:pPr>
        <w:tabs>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Tax Scheme.</w:t>
      </w:r>
    </w:p>
    <w:p w14:paraId="0D794EA1" w14:textId="77777777" w:rsidR="008E3F8F" w:rsidRPr="00A0020F" w:rsidRDefault="008E3F8F">
      <w:pPr>
        <w:tabs>
          <w:tab w:val="left" w:pos="720"/>
        </w:tabs>
        <w:ind w:left="1440" w:hanging="900"/>
        <w:rPr>
          <w:rFonts w:ascii="Microsoft New Tai Lue" w:hAnsi="Microsoft New Tai Lue" w:cs="Microsoft New Tai Lue"/>
        </w:rPr>
      </w:pPr>
    </w:p>
    <w:p w14:paraId="01CA40AC" w14:textId="77777777" w:rsidR="006D198D" w:rsidRPr="00A0020F" w:rsidRDefault="008E3F8F">
      <w:pPr>
        <w:pStyle w:val="BodyTextIndent2"/>
        <w:tabs>
          <w:tab w:val="clear"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 xml:space="preserve">Controls are in place to ensure appointments are cleared through the </w:t>
      </w:r>
      <w:r w:rsidR="00E85790" w:rsidRPr="00A0020F">
        <w:rPr>
          <w:rFonts w:ascii="Microsoft New Tai Lue" w:hAnsi="Microsoft New Tai Lue" w:cs="Microsoft New Tai Lue"/>
        </w:rPr>
        <w:t>Disclosure and Barring</w:t>
      </w:r>
    </w:p>
    <w:p w14:paraId="471FB337" w14:textId="77777777" w:rsidR="006D198D" w:rsidRPr="00A0020F" w:rsidRDefault="00E85790">
      <w:pPr>
        <w:pStyle w:val="BodyTextIndent2"/>
        <w:tabs>
          <w:tab w:val="clear"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Service (DBS).</w:t>
      </w:r>
      <w:r w:rsidR="008E3F8F" w:rsidRPr="00A0020F">
        <w:rPr>
          <w:rFonts w:ascii="Microsoft New Tai Lue" w:hAnsi="Microsoft New Tai Lue" w:cs="Microsoft New Tai Lue"/>
        </w:rPr>
        <w:t xml:space="preserve">  Also, controls are in place to ensure that additional checks are made where</w:t>
      </w:r>
    </w:p>
    <w:p w14:paraId="262B2FAF" w14:textId="77777777" w:rsidR="006D198D" w:rsidRPr="00A0020F" w:rsidRDefault="008E3F8F">
      <w:pPr>
        <w:pStyle w:val="BodyTextIndent2"/>
        <w:tabs>
          <w:tab w:val="clear"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required for a staff member’s eligibility to work in the UK and their suitability to work with</w:t>
      </w:r>
    </w:p>
    <w:p w14:paraId="61D109DD" w14:textId="77777777" w:rsidR="008E3F8F" w:rsidRPr="00A0020F" w:rsidRDefault="008E3F8F">
      <w:pPr>
        <w:pStyle w:val="BodyTextIndent2"/>
        <w:tabs>
          <w:tab w:val="clear"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 xml:space="preserve">children. </w:t>
      </w:r>
    </w:p>
    <w:p w14:paraId="2B745374" w14:textId="77777777" w:rsidR="008E3F8F" w:rsidRPr="00A0020F" w:rsidRDefault="008E3F8F">
      <w:pPr>
        <w:rPr>
          <w:rFonts w:ascii="Microsoft New Tai Lue" w:hAnsi="Microsoft New Tai Lue" w:cs="Microsoft New Tai Lue"/>
        </w:rPr>
      </w:pPr>
    </w:p>
    <w:p w14:paraId="28B25FC2" w14:textId="77777777" w:rsidR="008E3F8F" w:rsidRPr="00A0020F" w:rsidRDefault="008E3F8F">
      <w:pPr>
        <w:tabs>
          <w:tab w:val="left" w:pos="720"/>
        </w:tabs>
        <w:ind w:left="720" w:hanging="720"/>
        <w:rPr>
          <w:rFonts w:ascii="Microsoft New Tai Lue" w:hAnsi="Microsoft New Tai Lue" w:cs="Microsoft New Tai Lue"/>
          <w:b/>
          <w:bCs/>
        </w:rPr>
      </w:pPr>
      <w:r w:rsidRPr="00A0020F">
        <w:rPr>
          <w:rFonts w:ascii="Microsoft New Tai Lue" w:hAnsi="Microsoft New Tai Lue" w:cs="Microsoft New Tai Lue"/>
          <w:b/>
          <w:bCs/>
        </w:rPr>
        <w:t xml:space="preserve">Payroll </w:t>
      </w:r>
    </w:p>
    <w:p w14:paraId="5E106E6A" w14:textId="77777777" w:rsidR="008E3F8F" w:rsidRPr="00A0020F" w:rsidRDefault="008E3F8F">
      <w:pPr>
        <w:rPr>
          <w:rFonts w:ascii="Microsoft New Tai Lue" w:hAnsi="Microsoft New Tai Lue" w:cs="Microsoft New Tai Lue"/>
        </w:rPr>
      </w:pPr>
    </w:p>
    <w:p w14:paraId="3768C9A6" w14:textId="77777777" w:rsidR="008E3F8F" w:rsidRPr="00A0020F" w:rsidRDefault="008E3F8F">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rPr>
        <w:t xml:space="preserve">No employee can certify payroll expenditure from which he or she might personally benefit. </w:t>
      </w:r>
    </w:p>
    <w:p w14:paraId="4A0CC9C9" w14:textId="77777777" w:rsidR="008E3F8F" w:rsidRPr="00A0020F" w:rsidRDefault="008E3F8F">
      <w:pPr>
        <w:tabs>
          <w:tab w:val="left" w:pos="720"/>
        </w:tabs>
        <w:ind w:left="1440" w:hanging="720"/>
        <w:rPr>
          <w:rFonts w:ascii="Microsoft New Tai Lue" w:hAnsi="Microsoft New Tai Lue" w:cs="Microsoft New Tai Lue"/>
        </w:rPr>
      </w:pPr>
    </w:p>
    <w:p w14:paraId="67A5EDBF" w14:textId="77777777" w:rsidR="008E3F8F" w:rsidRPr="00A0020F" w:rsidRDefault="008E3F8F">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rPr>
        <w:t xml:space="preserve">The Chair of Governors signs any amendments to the Headteacher’s contract. </w:t>
      </w:r>
    </w:p>
    <w:p w14:paraId="639EAE66" w14:textId="77777777" w:rsidR="008E3F8F" w:rsidRPr="00A0020F" w:rsidRDefault="008E3F8F">
      <w:pPr>
        <w:tabs>
          <w:tab w:val="left" w:pos="720"/>
        </w:tabs>
        <w:ind w:left="1620" w:hanging="900"/>
        <w:rPr>
          <w:rFonts w:ascii="Microsoft New Tai Lue" w:hAnsi="Microsoft New Tai Lue" w:cs="Microsoft New Tai Lue"/>
        </w:rPr>
      </w:pPr>
    </w:p>
    <w:p w14:paraId="59955C1D" w14:textId="77777777" w:rsidR="008E3F8F" w:rsidRPr="00A0020F" w:rsidRDefault="008E3F8F">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b/>
          <w:bCs/>
        </w:rPr>
        <w:t>Links with SIMS FMS</w:t>
      </w:r>
    </w:p>
    <w:p w14:paraId="51FBB54D" w14:textId="77777777" w:rsidR="008E3F8F" w:rsidRPr="00A0020F" w:rsidRDefault="008E3F8F">
      <w:pPr>
        <w:rPr>
          <w:rFonts w:ascii="Microsoft New Tai Lue" w:hAnsi="Microsoft New Tai Lue" w:cs="Microsoft New Tai Lue"/>
        </w:rPr>
      </w:pPr>
    </w:p>
    <w:p w14:paraId="406732F9" w14:textId="77777777" w:rsidR="006D198D" w:rsidRPr="00A0020F" w:rsidRDefault="008E3F8F">
      <w:pPr>
        <w:tabs>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Contract information held within SIMS.net Personnel feeds through to SIMS FMS providing</w:t>
      </w:r>
    </w:p>
    <w:p w14:paraId="521B58CA" w14:textId="77777777" w:rsidR="004246F7" w:rsidRPr="00A0020F" w:rsidRDefault="008E3F8F">
      <w:pPr>
        <w:tabs>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salary and on-cost projections. The Finance Officer ensures that SIMS.net Personnel is kept</w:t>
      </w:r>
    </w:p>
    <w:p w14:paraId="7E2A3185" w14:textId="77777777" w:rsidR="004246F7" w:rsidRPr="00A0020F" w:rsidRDefault="008E3F8F">
      <w:pPr>
        <w:tabs>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up to date with any contract changes and also with salary, Superannuation and National</w:t>
      </w:r>
    </w:p>
    <w:p w14:paraId="33BAA9FD" w14:textId="77777777" w:rsidR="008E3F8F" w:rsidRPr="00A0020F" w:rsidRDefault="008E3F8F">
      <w:pPr>
        <w:tabs>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 xml:space="preserve">Insurance changes. </w:t>
      </w:r>
    </w:p>
    <w:p w14:paraId="1B180D54" w14:textId="77777777" w:rsidR="008E3F8F" w:rsidRPr="00A0020F" w:rsidRDefault="008E3F8F">
      <w:pPr>
        <w:tabs>
          <w:tab w:val="left" w:pos="720"/>
        </w:tabs>
        <w:ind w:left="1620" w:hanging="900"/>
        <w:rPr>
          <w:rFonts w:ascii="Microsoft New Tai Lue" w:hAnsi="Microsoft New Tai Lue" w:cs="Microsoft New Tai Lue"/>
        </w:rPr>
      </w:pPr>
    </w:p>
    <w:p w14:paraId="04C40EC2" w14:textId="77777777" w:rsidR="008E3F8F" w:rsidRPr="00A0020F" w:rsidRDefault="008E3F8F">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b/>
          <w:bCs/>
        </w:rPr>
        <w:t xml:space="preserve">Pay Policy   </w:t>
      </w:r>
    </w:p>
    <w:p w14:paraId="7076E7A3" w14:textId="77777777" w:rsidR="008E3F8F" w:rsidRPr="00A0020F" w:rsidRDefault="008E3F8F">
      <w:pPr>
        <w:rPr>
          <w:rFonts w:ascii="Microsoft New Tai Lue" w:hAnsi="Microsoft New Tai Lue" w:cs="Microsoft New Tai Lue"/>
        </w:rPr>
      </w:pPr>
    </w:p>
    <w:p w14:paraId="1CA15D24" w14:textId="77777777" w:rsidR="008E3F8F" w:rsidRPr="00A0020F" w:rsidRDefault="008E3F8F" w:rsidP="004246F7">
      <w:pPr>
        <w:tabs>
          <w:tab w:val="left" w:pos="720"/>
        </w:tabs>
        <w:rPr>
          <w:rFonts w:ascii="Microsoft New Tai Lue" w:hAnsi="Microsoft New Tai Lue" w:cs="Microsoft New Tai Lue"/>
        </w:rPr>
      </w:pPr>
      <w:r w:rsidRPr="00A0020F">
        <w:rPr>
          <w:rFonts w:ascii="Microsoft New Tai Lue" w:hAnsi="Microsoft New Tai Lue" w:cs="Microsoft New Tai Lue"/>
        </w:rPr>
        <w:t>The school has a separate Pay Policy which is reviewed annually by the Headteacher and Personnel Committee.</w:t>
      </w:r>
      <w:r w:rsidRPr="00A0020F">
        <w:rPr>
          <w:rFonts w:ascii="Microsoft New Tai Lue" w:hAnsi="Microsoft New Tai Lue" w:cs="Microsoft New Tai Lue"/>
        </w:rPr>
        <w:tab/>
      </w:r>
    </w:p>
    <w:p w14:paraId="757EEA8B" w14:textId="77777777" w:rsidR="008E3F8F" w:rsidRPr="00A0020F" w:rsidRDefault="008E3F8F">
      <w:pPr>
        <w:tabs>
          <w:tab w:val="left" w:pos="720"/>
        </w:tabs>
        <w:ind w:left="1440" w:hanging="720"/>
        <w:rPr>
          <w:rFonts w:ascii="Microsoft New Tai Lue" w:hAnsi="Microsoft New Tai Lue" w:cs="Microsoft New Tai Lue"/>
        </w:rPr>
      </w:pPr>
    </w:p>
    <w:p w14:paraId="20F8C6BE" w14:textId="77777777" w:rsidR="008D1B97" w:rsidRPr="00A0020F" w:rsidRDefault="0042433F" w:rsidP="0042433F">
      <w:pPr>
        <w:tabs>
          <w:tab w:val="left" w:pos="720"/>
        </w:tabs>
        <w:rPr>
          <w:rFonts w:ascii="Microsoft New Tai Lue" w:hAnsi="Microsoft New Tai Lue" w:cs="Microsoft New Tai Lue"/>
          <w:b/>
        </w:rPr>
      </w:pPr>
      <w:r w:rsidRPr="00A0020F">
        <w:rPr>
          <w:rFonts w:ascii="Microsoft New Tai Lue" w:hAnsi="Microsoft New Tai Lue" w:cs="Microsoft New Tai Lue"/>
          <w:b/>
        </w:rPr>
        <w:t>Whistleblowing Policy</w:t>
      </w:r>
    </w:p>
    <w:p w14:paraId="02ED1E66" w14:textId="77777777" w:rsidR="0042433F" w:rsidRPr="00A0020F" w:rsidRDefault="0042433F" w:rsidP="0042433F">
      <w:pPr>
        <w:tabs>
          <w:tab w:val="left" w:pos="720"/>
        </w:tabs>
        <w:rPr>
          <w:rFonts w:ascii="Microsoft New Tai Lue" w:hAnsi="Microsoft New Tai Lue" w:cs="Microsoft New Tai Lue"/>
        </w:rPr>
      </w:pPr>
    </w:p>
    <w:p w14:paraId="5DB3EB72" w14:textId="77777777" w:rsidR="0042433F" w:rsidRPr="00A0020F" w:rsidRDefault="0042433F" w:rsidP="004246F7">
      <w:pPr>
        <w:tabs>
          <w:tab w:val="left" w:pos="720"/>
        </w:tabs>
        <w:rPr>
          <w:rFonts w:ascii="Microsoft New Tai Lue" w:hAnsi="Microsoft New Tai Lue" w:cs="Microsoft New Tai Lue"/>
        </w:rPr>
      </w:pPr>
      <w:r w:rsidRPr="00A0020F">
        <w:rPr>
          <w:rFonts w:ascii="Microsoft New Tai Lue" w:hAnsi="Microsoft New Tai Lue" w:cs="Microsoft New Tai Lue"/>
        </w:rPr>
        <w:t>The School has a</w:t>
      </w:r>
      <w:r w:rsidR="00EF19C4" w:rsidRPr="00A0020F">
        <w:rPr>
          <w:rFonts w:ascii="Microsoft New Tai Lue" w:hAnsi="Microsoft New Tai Lue" w:cs="Microsoft New Tai Lue"/>
        </w:rPr>
        <w:t xml:space="preserve"> separate Whistleblowing Policy, the implementation of which is reviewed and communicated to staff regularly.</w:t>
      </w:r>
      <w:r w:rsidRPr="00A0020F">
        <w:rPr>
          <w:rFonts w:ascii="Microsoft New Tai Lue" w:hAnsi="Microsoft New Tai Lue" w:cs="Microsoft New Tai Lue"/>
        </w:rPr>
        <w:t xml:space="preserve"> </w:t>
      </w:r>
      <w:r w:rsidR="00EF19C4" w:rsidRPr="00A0020F">
        <w:rPr>
          <w:rFonts w:ascii="Microsoft New Tai Lue" w:hAnsi="Microsoft New Tai Lue" w:cs="Microsoft New Tai Lue"/>
        </w:rPr>
        <w:t xml:space="preserve">Further information can be found on the following sites: </w:t>
      </w:r>
    </w:p>
    <w:p w14:paraId="5A5C5DB0" w14:textId="77777777" w:rsidR="00EF19C4" w:rsidRPr="00A0020F" w:rsidRDefault="00EF19C4" w:rsidP="00EF19C4">
      <w:pPr>
        <w:tabs>
          <w:tab w:val="left" w:pos="720"/>
        </w:tabs>
        <w:ind w:left="720"/>
        <w:rPr>
          <w:rFonts w:ascii="Microsoft New Tai Lue" w:hAnsi="Microsoft New Tai Lue" w:cs="Microsoft New Tai Lue"/>
        </w:rPr>
      </w:pPr>
    </w:p>
    <w:p w14:paraId="248321A6" w14:textId="77777777" w:rsidR="00EF19C4" w:rsidRPr="00A0020F" w:rsidRDefault="0097463B" w:rsidP="00EF19C4">
      <w:pPr>
        <w:tabs>
          <w:tab w:val="left" w:pos="720"/>
        </w:tabs>
        <w:ind w:left="720"/>
        <w:rPr>
          <w:rFonts w:ascii="Microsoft New Tai Lue" w:hAnsi="Microsoft New Tai Lue" w:cs="Microsoft New Tai Lue"/>
        </w:rPr>
      </w:pPr>
      <w:hyperlink r:id="rId51" w:history="1">
        <w:r w:rsidR="00EF19C4" w:rsidRPr="00A0020F">
          <w:rPr>
            <w:rStyle w:val="Hyperlink"/>
            <w:rFonts w:ascii="Microsoft New Tai Lue" w:hAnsi="Microsoft New Tai Lue" w:cs="Microsoft New Tai Lue"/>
          </w:rPr>
          <w:t>Guidance and Code of practice for employers</w:t>
        </w:r>
      </w:hyperlink>
    </w:p>
    <w:p w14:paraId="55AEA8AE" w14:textId="77777777" w:rsidR="00EF19C4" w:rsidRPr="00A0020F" w:rsidRDefault="0097463B" w:rsidP="00EF19C4">
      <w:pPr>
        <w:tabs>
          <w:tab w:val="left" w:pos="720"/>
        </w:tabs>
        <w:ind w:left="720"/>
        <w:rPr>
          <w:rFonts w:ascii="Microsoft New Tai Lue" w:hAnsi="Microsoft New Tai Lue" w:cs="Microsoft New Tai Lue"/>
        </w:rPr>
      </w:pPr>
      <w:hyperlink r:id="rId52" w:history="1">
        <w:r w:rsidR="00EF19C4" w:rsidRPr="00A0020F">
          <w:rPr>
            <w:rStyle w:val="Hyperlink"/>
            <w:rFonts w:ascii="Microsoft New Tai Lue" w:hAnsi="Microsoft New Tai Lue" w:cs="Microsoft New Tai Lue"/>
          </w:rPr>
          <w:t>Whistleblowing for employees</w:t>
        </w:r>
      </w:hyperlink>
    </w:p>
    <w:p w14:paraId="288A1113" w14:textId="77777777" w:rsidR="008D1B97" w:rsidRPr="00A0020F" w:rsidRDefault="0097463B">
      <w:pPr>
        <w:tabs>
          <w:tab w:val="left" w:pos="720"/>
        </w:tabs>
        <w:ind w:left="1440" w:hanging="720"/>
        <w:rPr>
          <w:rFonts w:ascii="Microsoft New Tai Lue" w:hAnsi="Microsoft New Tai Lue" w:cs="Microsoft New Tai Lue"/>
        </w:rPr>
      </w:pPr>
      <w:hyperlink r:id="rId53" w:history="1">
        <w:r w:rsidR="003E1205" w:rsidRPr="00A0020F">
          <w:rPr>
            <w:rStyle w:val="Hyperlink"/>
            <w:rFonts w:ascii="Microsoft New Tai Lue" w:hAnsi="Microsoft New Tai Lue" w:cs="Microsoft New Tai Lue"/>
          </w:rPr>
          <w:t>SCC Whistleblowing Policy</w:t>
        </w:r>
      </w:hyperlink>
    </w:p>
    <w:p w14:paraId="53BDD507" w14:textId="77777777" w:rsidR="008D1B97" w:rsidRPr="00A0020F" w:rsidRDefault="008D1B97">
      <w:pPr>
        <w:tabs>
          <w:tab w:val="left" w:pos="720"/>
        </w:tabs>
        <w:ind w:left="1440" w:hanging="720"/>
        <w:rPr>
          <w:rFonts w:ascii="Microsoft New Tai Lue" w:hAnsi="Microsoft New Tai Lue" w:cs="Microsoft New Tai Lue"/>
        </w:rPr>
      </w:pPr>
    </w:p>
    <w:p w14:paraId="34A24031" w14:textId="77777777" w:rsidR="008D1B97" w:rsidRPr="00A0020F" w:rsidRDefault="0097463B">
      <w:pPr>
        <w:tabs>
          <w:tab w:val="left" w:pos="720"/>
        </w:tabs>
        <w:ind w:left="1440" w:hanging="720"/>
        <w:rPr>
          <w:rFonts w:ascii="Microsoft New Tai Lue" w:hAnsi="Microsoft New Tai Lue" w:cs="Microsoft New Tai Lue"/>
        </w:rPr>
      </w:pPr>
      <w:hyperlink r:id="rId54" w:history="1">
        <w:r w:rsidR="007F3DF6" w:rsidRPr="00A0020F">
          <w:rPr>
            <w:rStyle w:val="Hyperlink"/>
            <w:rFonts w:ascii="Microsoft New Tai Lue" w:hAnsi="Microsoft New Tai Lue" w:cs="Microsoft New Tai Lue"/>
          </w:rPr>
          <w:t>Contact details for HR &amp; OD services</w:t>
        </w:r>
      </w:hyperlink>
    </w:p>
    <w:p w14:paraId="4F8558B0" w14:textId="77777777" w:rsidR="00BD2981" w:rsidRPr="00A0020F" w:rsidRDefault="00BD2981">
      <w:pPr>
        <w:tabs>
          <w:tab w:val="left" w:pos="720"/>
        </w:tabs>
        <w:ind w:left="1440" w:hanging="720"/>
        <w:rPr>
          <w:rFonts w:ascii="Microsoft New Tai Lue" w:hAnsi="Microsoft New Tai Lue" w:cs="Microsoft New Tai Lue"/>
        </w:rPr>
      </w:pPr>
    </w:p>
    <w:p w14:paraId="49A83D51" w14:textId="77777777" w:rsidR="008D1B97" w:rsidRPr="00A0020F" w:rsidRDefault="0097463B">
      <w:pPr>
        <w:tabs>
          <w:tab w:val="left" w:pos="720"/>
        </w:tabs>
        <w:ind w:left="1440" w:hanging="720"/>
        <w:rPr>
          <w:rFonts w:ascii="Microsoft New Tai Lue" w:hAnsi="Microsoft New Tai Lue" w:cs="Microsoft New Tai Lue"/>
        </w:rPr>
      </w:pPr>
      <w:hyperlink r:id="rId55" w:history="1">
        <w:r w:rsidR="00BD2981" w:rsidRPr="00A0020F">
          <w:rPr>
            <w:rStyle w:val="Hyperlink"/>
            <w:rFonts w:ascii="Microsoft New Tai Lue" w:hAnsi="Microsoft New Tai Lue" w:cs="Microsoft New Tai Lue"/>
          </w:rPr>
          <w:t>Southwest Internal Audit Partnership</w:t>
        </w:r>
      </w:hyperlink>
    </w:p>
    <w:p w14:paraId="56451D0C" w14:textId="77777777" w:rsidR="00BD2981" w:rsidRPr="00A0020F" w:rsidRDefault="00BD2981">
      <w:pPr>
        <w:tabs>
          <w:tab w:val="left" w:pos="720"/>
        </w:tabs>
        <w:ind w:left="1440" w:hanging="720"/>
        <w:rPr>
          <w:rFonts w:ascii="Microsoft New Tai Lue" w:hAnsi="Microsoft New Tai Lue" w:cs="Microsoft New Tai Lue"/>
        </w:rPr>
      </w:pPr>
    </w:p>
    <w:p w14:paraId="34784048" w14:textId="77777777" w:rsidR="00BD2981" w:rsidRPr="00A0020F" w:rsidRDefault="0097463B">
      <w:pPr>
        <w:tabs>
          <w:tab w:val="left" w:pos="720"/>
        </w:tabs>
        <w:ind w:left="1440" w:hanging="720"/>
        <w:rPr>
          <w:rFonts w:ascii="Microsoft New Tai Lue" w:hAnsi="Microsoft New Tai Lue" w:cs="Microsoft New Tai Lue"/>
        </w:rPr>
      </w:pPr>
      <w:hyperlink r:id="rId56" w:history="1">
        <w:r w:rsidR="00BD2981" w:rsidRPr="00A0020F">
          <w:rPr>
            <w:rStyle w:val="Hyperlink"/>
            <w:rFonts w:ascii="Microsoft New Tai Lue" w:hAnsi="Microsoft New Tai Lue" w:cs="Microsoft New Tai Lue"/>
          </w:rPr>
          <w:t>NSPCC whistleblowing helpline</w:t>
        </w:r>
      </w:hyperlink>
    </w:p>
    <w:p w14:paraId="0446EBB8" w14:textId="77777777" w:rsidR="008D1B97" w:rsidRPr="00A0020F" w:rsidRDefault="008D1B97">
      <w:pPr>
        <w:tabs>
          <w:tab w:val="left" w:pos="720"/>
        </w:tabs>
        <w:ind w:left="1440" w:hanging="720"/>
        <w:rPr>
          <w:rFonts w:ascii="Microsoft New Tai Lue" w:hAnsi="Microsoft New Tai Lue" w:cs="Microsoft New Tai Lue"/>
        </w:rPr>
      </w:pPr>
    </w:p>
    <w:p w14:paraId="2FCD91FD" w14:textId="77777777" w:rsidR="008D1B97" w:rsidRPr="00A0020F" w:rsidRDefault="008D1B97">
      <w:pPr>
        <w:tabs>
          <w:tab w:val="left" w:pos="720"/>
        </w:tabs>
        <w:ind w:left="1440" w:hanging="720"/>
        <w:rPr>
          <w:rFonts w:ascii="Microsoft New Tai Lue" w:hAnsi="Microsoft New Tai Lue" w:cs="Microsoft New Tai Lue"/>
        </w:rPr>
      </w:pPr>
    </w:p>
    <w:p w14:paraId="7C666DD3" w14:textId="77777777" w:rsidR="008D1B97" w:rsidRPr="00A0020F" w:rsidRDefault="008D1B97">
      <w:pPr>
        <w:tabs>
          <w:tab w:val="left" w:pos="720"/>
        </w:tabs>
        <w:ind w:left="1440" w:hanging="720"/>
        <w:rPr>
          <w:rFonts w:ascii="Microsoft New Tai Lue" w:hAnsi="Microsoft New Tai Lue" w:cs="Microsoft New Tai Lue"/>
        </w:rPr>
      </w:pPr>
    </w:p>
    <w:p w14:paraId="00902C78" w14:textId="77777777" w:rsidR="008D1B97" w:rsidRPr="00A0020F" w:rsidRDefault="008D1B97">
      <w:pPr>
        <w:tabs>
          <w:tab w:val="left" w:pos="720"/>
        </w:tabs>
        <w:ind w:left="1440" w:hanging="720"/>
        <w:rPr>
          <w:rFonts w:ascii="Microsoft New Tai Lue" w:hAnsi="Microsoft New Tai Lue" w:cs="Microsoft New Tai Lue"/>
        </w:rPr>
      </w:pPr>
    </w:p>
    <w:p w14:paraId="1E8C34D2" w14:textId="5843B2E6" w:rsidR="00AF672D" w:rsidRPr="006C2FBF" w:rsidRDefault="0097463B" w:rsidP="006C2FBF">
      <w:pPr>
        <w:tabs>
          <w:tab w:val="left" w:pos="720"/>
          <w:tab w:val="left" w:pos="1440"/>
        </w:tabs>
        <w:ind w:left="720" w:hanging="720"/>
        <w:jc w:val="right"/>
        <w:rPr>
          <w:rFonts w:ascii="Microsoft New Tai Lue" w:hAnsi="Microsoft New Tai Lue" w:cs="Microsoft New Tai Lue"/>
        </w:rPr>
      </w:pPr>
      <w:hyperlink w:anchor="content" w:history="1">
        <w:r w:rsidR="008D1B97" w:rsidRPr="00A0020F">
          <w:rPr>
            <w:rStyle w:val="Hyperlink"/>
            <w:rFonts w:ascii="Microsoft New Tai Lue" w:hAnsi="Microsoft New Tai Lue" w:cs="Microsoft New Tai Lue"/>
            <w:szCs w:val="26"/>
          </w:rPr>
          <w:t>&lt;Conten</w:t>
        </w:r>
        <w:r w:rsidR="008D1B97" w:rsidRPr="00A0020F">
          <w:rPr>
            <w:rStyle w:val="Hyperlink"/>
            <w:rFonts w:ascii="Microsoft New Tai Lue" w:hAnsi="Microsoft New Tai Lue" w:cs="Microsoft New Tai Lue"/>
            <w:szCs w:val="26"/>
          </w:rPr>
          <w:t>t</w:t>
        </w:r>
        <w:r w:rsidR="008D1B97" w:rsidRPr="00A0020F">
          <w:rPr>
            <w:rStyle w:val="Hyperlink"/>
            <w:rFonts w:ascii="Microsoft New Tai Lue" w:hAnsi="Microsoft New Tai Lue" w:cs="Microsoft New Tai Lue"/>
            <w:szCs w:val="26"/>
          </w:rPr>
          <w:t>s</w:t>
        </w:r>
      </w:hyperlink>
      <w:r w:rsidR="008D1B97" w:rsidRPr="00A0020F">
        <w:rPr>
          <w:rFonts w:ascii="Microsoft New Tai Lue" w:hAnsi="Microsoft New Tai Lue" w:cs="Microsoft New Tai Lue"/>
          <w:b/>
          <w:bCs/>
          <w:sz w:val="26"/>
          <w:szCs w:val="26"/>
          <w:u w:val="single"/>
        </w:rPr>
        <w:t xml:space="preserve"> </w:t>
      </w:r>
    </w:p>
    <w:p w14:paraId="7D33F458" w14:textId="739DB65A" w:rsidR="00255060" w:rsidRPr="00A0020F" w:rsidRDefault="00255060" w:rsidP="00AF672D">
      <w:pPr>
        <w:tabs>
          <w:tab w:val="num" w:pos="720"/>
        </w:tabs>
        <w:rPr>
          <w:rFonts w:ascii="Microsoft New Tai Lue" w:hAnsi="Microsoft New Tai Lue" w:cs="Microsoft New Tai Lue"/>
        </w:rPr>
      </w:pPr>
    </w:p>
    <w:p w14:paraId="4D31D705" w14:textId="77777777" w:rsidR="008D1B97" w:rsidRPr="00A0020F" w:rsidRDefault="0097463B" w:rsidP="00012B69">
      <w:pPr>
        <w:tabs>
          <w:tab w:val="left" w:pos="720"/>
          <w:tab w:val="left" w:pos="1440"/>
        </w:tabs>
        <w:ind w:left="720" w:hanging="720"/>
        <w:jc w:val="right"/>
        <w:rPr>
          <w:rFonts w:ascii="Microsoft New Tai Lue" w:hAnsi="Microsoft New Tai Lue" w:cs="Microsoft New Tai Lue"/>
        </w:rPr>
      </w:pPr>
      <w:hyperlink w:anchor="content" w:history="1">
        <w:r w:rsidR="008D1B97" w:rsidRPr="00A0020F">
          <w:rPr>
            <w:rStyle w:val="Hyperlink"/>
            <w:rFonts w:ascii="Microsoft New Tai Lue" w:hAnsi="Microsoft New Tai Lue" w:cs="Microsoft New Tai Lue"/>
            <w:szCs w:val="26"/>
          </w:rPr>
          <w:t>&lt;Con</w:t>
        </w:r>
        <w:r w:rsidR="008D1B97" w:rsidRPr="00A0020F">
          <w:rPr>
            <w:rStyle w:val="Hyperlink"/>
            <w:rFonts w:ascii="Microsoft New Tai Lue" w:hAnsi="Microsoft New Tai Lue" w:cs="Microsoft New Tai Lue"/>
            <w:szCs w:val="26"/>
          </w:rPr>
          <w:t>t</w:t>
        </w:r>
        <w:r w:rsidR="008D1B97" w:rsidRPr="00A0020F">
          <w:rPr>
            <w:rStyle w:val="Hyperlink"/>
            <w:rFonts w:ascii="Microsoft New Tai Lue" w:hAnsi="Microsoft New Tai Lue" w:cs="Microsoft New Tai Lue"/>
            <w:szCs w:val="26"/>
          </w:rPr>
          <w:t>ents</w:t>
        </w:r>
      </w:hyperlink>
      <w:r w:rsidR="008D1B97" w:rsidRPr="00A0020F">
        <w:rPr>
          <w:rFonts w:ascii="Microsoft New Tai Lue" w:hAnsi="Microsoft New Tai Lue" w:cs="Microsoft New Tai Lue"/>
          <w:b/>
          <w:bCs/>
          <w:sz w:val="26"/>
          <w:szCs w:val="26"/>
          <w:u w:val="single"/>
        </w:rPr>
        <w:t xml:space="preserve"> </w:t>
      </w:r>
    </w:p>
    <w:p w14:paraId="0C12A8D2" w14:textId="57569E13" w:rsidR="00F043C5" w:rsidRPr="00A0020F" w:rsidRDefault="00F043C5" w:rsidP="008D1B97">
      <w:pPr>
        <w:tabs>
          <w:tab w:val="left" w:pos="720"/>
          <w:tab w:val="left" w:pos="1440"/>
        </w:tabs>
        <w:ind w:left="720" w:hanging="720"/>
        <w:rPr>
          <w:rFonts w:ascii="Microsoft New Tai Lue" w:hAnsi="Microsoft New Tai Lue" w:cs="Microsoft New Tai Lue"/>
        </w:rPr>
      </w:pPr>
      <w:bookmarkStart w:id="18" w:name="Section13"/>
      <w:bookmarkEnd w:id="18"/>
      <w:r w:rsidRPr="00A0020F">
        <w:rPr>
          <w:rFonts w:ascii="Microsoft New Tai Lue" w:hAnsi="Microsoft New Tai Lue" w:cs="Microsoft New Tai Lue"/>
          <w:b/>
          <w:bCs/>
          <w:sz w:val="26"/>
          <w:szCs w:val="26"/>
          <w:u w:val="single"/>
        </w:rPr>
        <w:lastRenderedPageBreak/>
        <w:t>SECTION 1</w:t>
      </w:r>
      <w:r w:rsidR="006C2FBF">
        <w:rPr>
          <w:rFonts w:ascii="Microsoft New Tai Lue" w:hAnsi="Microsoft New Tai Lue" w:cs="Microsoft New Tai Lue"/>
          <w:b/>
          <w:bCs/>
          <w:sz w:val="26"/>
          <w:szCs w:val="26"/>
          <w:u w:val="single"/>
        </w:rPr>
        <w:t>1</w:t>
      </w:r>
      <w:r w:rsidRPr="00A0020F">
        <w:rPr>
          <w:rFonts w:ascii="Microsoft New Tai Lue" w:hAnsi="Microsoft New Tai Lue" w:cs="Microsoft New Tai Lue"/>
          <w:b/>
          <w:bCs/>
          <w:sz w:val="26"/>
          <w:szCs w:val="26"/>
        </w:rPr>
        <w:t xml:space="preserve"> – CHARGING FOR SCHOOL ACTIVITIES </w:t>
      </w:r>
    </w:p>
    <w:p w14:paraId="42E33723" w14:textId="77777777" w:rsidR="004A54A2" w:rsidRPr="00A0020F" w:rsidRDefault="004A54A2" w:rsidP="00917A4D">
      <w:pPr>
        <w:pStyle w:val="DfESOutNumbered"/>
        <w:tabs>
          <w:tab w:val="clear" w:pos="720"/>
        </w:tabs>
        <w:spacing w:after="0"/>
        <w:rPr>
          <w:rFonts w:ascii="Microsoft New Tai Lue" w:hAnsi="Microsoft New Tai Lue" w:cs="Microsoft New Tai Lue"/>
        </w:rPr>
      </w:pPr>
    </w:p>
    <w:p w14:paraId="21C7120F" w14:textId="5F0F6920" w:rsidR="00F043C5" w:rsidRPr="00A0020F" w:rsidRDefault="00F043C5" w:rsidP="00917A4D">
      <w:pPr>
        <w:pStyle w:val="DfESOutNumbered"/>
        <w:tabs>
          <w:tab w:val="clear" w:pos="720"/>
        </w:tabs>
        <w:spacing w:after="0"/>
        <w:rPr>
          <w:rFonts w:ascii="Microsoft New Tai Lue" w:hAnsi="Microsoft New Tai Lue" w:cs="Microsoft New Tai Lue"/>
        </w:rPr>
      </w:pPr>
      <w:r w:rsidRPr="00A0020F">
        <w:rPr>
          <w:rFonts w:ascii="Microsoft New Tai Lue" w:hAnsi="Microsoft New Tai Lue" w:cs="Microsoft New Tai Lue"/>
          <w:szCs w:val="22"/>
          <w:lang w:eastAsia="en-US"/>
        </w:rPr>
        <w:t>The 1996 Education Act requires a</w:t>
      </w:r>
      <w:r w:rsidR="003F50F0" w:rsidRPr="00A0020F">
        <w:rPr>
          <w:rFonts w:ascii="Microsoft New Tai Lue" w:hAnsi="Microsoft New Tai Lue" w:cs="Microsoft New Tai Lue"/>
          <w:szCs w:val="22"/>
          <w:lang w:eastAsia="en-US"/>
        </w:rPr>
        <w:t>ll schools to have a policy on c</w:t>
      </w:r>
      <w:r w:rsidRPr="00A0020F">
        <w:rPr>
          <w:rFonts w:ascii="Microsoft New Tai Lue" w:hAnsi="Microsoft New Tai Lue" w:cs="Microsoft New Tai Lue"/>
          <w:szCs w:val="22"/>
          <w:lang w:eastAsia="en-US"/>
        </w:rPr>
        <w:t xml:space="preserve">harging and remissions for school activities.  </w:t>
      </w:r>
      <w:r w:rsidR="00917A4D" w:rsidRPr="00A0020F">
        <w:rPr>
          <w:rFonts w:ascii="Microsoft New Tai Lue" w:hAnsi="Microsoft New Tai Lue" w:cs="Microsoft New Tai Lue"/>
          <w:szCs w:val="22"/>
          <w:lang w:eastAsia="en-US"/>
        </w:rPr>
        <w:t xml:space="preserve">No charges can be made unless the </w:t>
      </w:r>
      <w:r w:rsidR="0097463B">
        <w:rPr>
          <w:rFonts w:ascii="Microsoft New Tai Lue" w:hAnsi="Microsoft New Tai Lue" w:cs="Microsoft New Tai Lue"/>
          <w:szCs w:val="22"/>
          <w:lang w:eastAsia="en-US"/>
        </w:rPr>
        <w:t>Management Committee</w:t>
      </w:r>
      <w:r w:rsidR="003F50F0" w:rsidRPr="00A0020F">
        <w:rPr>
          <w:rFonts w:ascii="Microsoft New Tai Lue" w:hAnsi="Microsoft New Tai Lue" w:cs="Microsoft New Tai Lue"/>
          <w:szCs w:val="22"/>
          <w:lang w:eastAsia="en-US"/>
        </w:rPr>
        <w:t xml:space="preserve"> of the school has drawn up a C</w:t>
      </w:r>
      <w:r w:rsidR="00917A4D" w:rsidRPr="00A0020F">
        <w:rPr>
          <w:rFonts w:ascii="Microsoft New Tai Lue" w:hAnsi="Microsoft New Tai Lue" w:cs="Microsoft New Tai Lue"/>
          <w:szCs w:val="22"/>
          <w:lang w:eastAsia="en-US"/>
        </w:rPr>
        <w:t>harging</w:t>
      </w:r>
      <w:r w:rsidR="00A72D3B" w:rsidRPr="00A0020F">
        <w:rPr>
          <w:rFonts w:ascii="Microsoft New Tai Lue" w:hAnsi="Microsoft New Tai Lue" w:cs="Microsoft New Tai Lue"/>
          <w:szCs w:val="22"/>
          <w:lang w:eastAsia="en-US"/>
        </w:rPr>
        <w:t xml:space="preserve"> </w:t>
      </w:r>
      <w:r w:rsidR="003F50F0" w:rsidRPr="00A0020F">
        <w:rPr>
          <w:rFonts w:ascii="Microsoft New Tai Lue" w:hAnsi="Microsoft New Tai Lue" w:cs="Microsoft New Tai Lue"/>
          <w:szCs w:val="22"/>
          <w:lang w:eastAsia="en-US"/>
        </w:rPr>
        <w:t xml:space="preserve">and </w:t>
      </w:r>
      <w:r w:rsidR="009E06E2" w:rsidRPr="00A0020F">
        <w:rPr>
          <w:rFonts w:ascii="Microsoft New Tai Lue" w:hAnsi="Microsoft New Tai Lue" w:cs="Microsoft New Tai Lue"/>
          <w:szCs w:val="22"/>
          <w:lang w:eastAsia="en-US"/>
        </w:rPr>
        <w:t xml:space="preserve"> </w:t>
      </w:r>
      <w:r w:rsidR="003F50F0" w:rsidRPr="00A0020F">
        <w:rPr>
          <w:rFonts w:ascii="Microsoft New Tai Lue" w:hAnsi="Microsoft New Tai Lue" w:cs="Microsoft New Tai Lue"/>
          <w:szCs w:val="22"/>
          <w:lang w:eastAsia="en-US"/>
        </w:rPr>
        <w:t>R</w:t>
      </w:r>
      <w:r w:rsidR="00A72D3B" w:rsidRPr="00A0020F">
        <w:rPr>
          <w:rFonts w:ascii="Microsoft New Tai Lue" w:hAnsi="Microsoft New Tai Lue" w:cs="Microsoft New Tai Lue"/>
          <w:szCs w:val="22"/>
          <w:lang w:eastAsia="en-US"/>
        </w:rPr>
        <w:t>emissions</w:t>
      </w:r>
      <w:r w:rsidR="002263A5" w:rsidRPr="00A0020F">
        <w:rPr>
          <w:rFonts w:ascii="Microsoft New Tai Lue" w:hAnsi="Microsoft New Tai Lue" w:cs="Microsoft New Tai Lue"/>
          <w:szCs w:val="22"/>
          <w:lang w:eastAsia="en-US"/>
        </w:rPr>
        <w:t xml:space="preserve"> P</w:t>
      </w:r>
      <w:r w:rsidR="00917A4D" w:rsidRPr="00A0020F">
        <w:rPr>
          <w:rFonts w:ascii="Microsoft New Tai Lue" w:hAnsi="Microsoft New Tai Lue" w:cs="Microsoft New Tai Lue"/>
          <w:szCs w:val="22"/>
          <w:lang w:eastAsia="en-US"/>
        </w:rPr>
        <w:t xml:space="preserve">olicy. </w:t>
      </w:r>
      <w:r w:rsidRPr="00A0020F">
        <w:rPr>
          <w:rFonts w:ascii="Microsoft New Tai Lue" w:hAnsi="Microsoft New Tai Lue" w:cs="Microsoft New Tai Lue"/>
          <w:szCs w:val="22"/>
          <w:lang w:eastAsia="en-US"/>
        </w:rPr>
        <w:t>The policy must be made available to parents and must be kept under regular review.</w:t>
      </w:r>
      <w:r w:rsidRPr="00A0020F">
        <w:rPr>
          <w:rFonts w:ascii="Microsoft New Tai Lue" w:hAnsi="Microsoft New Tai Lue" w:cs="Microsoft New Tai Lue"/>
        </w:rPr>
        <w:t xml:space="preserve"> </w:t>
      </w:r>
    </w:p>
    <w:p w14:paraId="6D0C82D8" w14:textId="77777777" w:rsidR="008F4F04" w:rsidRPr="00A0020F" w:rsidRDefault="00EE21D8" w:rsidP="00EE21D8">
      <w:pPr>
        <w:pStyle w:val="DfESOutNumbered"/>
        <w:tabs>
          <w:tab w:val="clear" w:pos="720"/>
        </w:tabs>
        <w:spacing w:after="0"/>
        <w:rPr>
          <w:rFonts w:ascii="Microsoft New Tai Lue" w:hAnsi="Microsoft New Tai Lue" w:cs="Microsoft New Tai Lue"/>
          <w:szCs w:val="22"/>
          <w:highlight w:val="yellow"/>
          <w:lang w:eastAsia="en-US"/>
        </w:rPr>
      </w:pPr>
      <w:r w:rsidRPr="00A0020F">
        <w:rPr>
          <w:rFonts w:ascii="Microsoft New Tai Lue" w:hAnsi="Microsoft New Tai Lue" w:cs="Microsoft New Tai Lue"/>
          <w:szCs w:val="24"/>
        </w:rPr>
        <w:t xml:space="preserve">(A Model Charging and Remissions policy </w:t>
      </w:r>
      <w:r w:rsidRPr="00A0020F">
        <w:rPr>
          <w:rFonts w:ascii="Microsoft New Tai Lue" w:hAnsi="Microsoft New Tai Lue" w:cs="Microsoft New Tai Lue"/>
          <w:szCs w:val="22"/>
          <w:lang w:eastAsia="en-US"/>
        </w:rPr>
        <w:t xml:space="preserve">is available </w:t>
      </w:r>
      <w:r w:rsidR="00012B69">
        <w:rPr>
          <w:rFonts w:ascii="Microsoft New Tai Lue" w:hAnsi="Microsoft New Tai Lue" w:cs="Microsoft New Tai Lue"/>
          <w:szCs w:val="22"/>
          <w:lang w:eastAsia="en-US"/>
        </w:rPr>
        <w:t xml:space="preserve">– </w:t>
      </w:r>
      <w:r w:rsidR="00012B69" w:rsidRPr="00012B69">
        <w:rPr>
          <w:rFonts w:ascii="Microsoft New Tai Lue" w:hAnsi="Microsoft New Tai Lue" w:cs="Microsoft New Tai Lue"/>
          <w:color w:val="0000FF"/>
          <w:szCs w:val="22"/>
          <w:lang w:eastAsia="en-US"/>
        </w:rPr>
        <w:t>See appendix 6</w:t>
      </w:r>
      <w:r w:rsidR="00A13E81" w:rsidRPr="00A0020F">
        <w:rPr>
          <w:rFonts w:ascii="Microsoft New Tai Lue" w:hAnsi="Microsoft New Tai Lue" w:cs="Microsoft New Tai Lue"/>
          <w:szCs w:val="22"/>
          <w:lang w:eastAsia="en-US"/>
        </w:rPr>
        <w:t>)</w:t>
      </w:r>
    </w:p>
    <w:p w14:paraId="1404778E" w14:textId="77777777" w:rsidR="00A13E81" w:rsidRPr="00A0020F" w:rsidRDefault="00A13E81" w:rsidP="00EE21D8">
      <w:pPr>
        <w:pStyle w:val="DfESOutNumbered"/>
        <w:tabs>
          <w:tab w:val="clear" w:pos="720"/>
        </w:tabs>
        <w:spacing w:after="0"/>
        <w:rPr>
          <w:rFonts w:ascii="Microsoft New Tai Lue" w:hAnsi="Microsoft New Tai Lue" w:cs="Microsoft New Tai Lue"/>
          <w:szCs w:val="22"/>
          <w:lang w:eastAsia="en-US"/>
        </w:rPr>
      </w:pPr>
    </w:p>
    <w:p w14:paraId="0A6B4966" w14:textId="77777777" w:rsidR="00EE21D8" w:rsidRPr="00A0020F" w:rsidRDefault="00EE21D8" w:rsidP="008F4F04">
      <w:pPr>
        <w:pStyle w:val="DfESOutNumbered"/>
        <w:tabs>
          <w:tab w:val="clear" w:pos="720"/>
        </w:tabs>
        <w:spacing w:after="0"/>
        <w:rPr>
          <w:rFonts w:ascii="Microsoft New Tai Lue" w:hAnsi="Microsoft New Tai Lue" w:cs="Microsoft New Tai Lue"/>
          <w:szCs w:val="24"/>
        </w:rPr>
      </w:pPr>
      <w:r w:rsidRPr="00A0020F">
        <w:rPr>
          <w:rFonts w:ascii="Microsoft New Tai Lue" w:hAnsi="Microsoft New Tai Lue" w:cs="Microsoft New Tai Lue"/>
          <w:szCs w:val="22"/>
          <w:lang w:eastAsia="en-US"/>
        </w:rPr>
        <w:t>Th</w:t>
      </w:r>
      <w:r w:rsidR="00A13E81" w:rsidRPr="00A0020F">
        <w:rPr>
          <w:rFonts w:ascii="Microsoft New Tai Lue" w:hAnsi="Microsoft New Tai Lue" w:cs="Microsoft New Tai Lue"/>
          <w:szCs w:val="22"/>
          <w:lang w:eastAsia="en-US"/>
        </w:rPr>
        <w:t>e SCC</w:t>
      </w:r>
      <w:r w:rsidRPr="00A0020F">
        <w:rPr>
          <w:rFonts w:ascii="Microsoft New Tai Lue" w:hAnsi="Microsoft New Tai Lue" w:cs="Microsoft New Tai Lue"/>
          <w:szCs w:val="22"/>
          <w:lang w:eastAsia="en-US"/>
        </w:rPr>
        <w:t xml:space="preserve"> model</w:t>
      </w:r>
      <w:r w:rsidR="00A13E81" w:rsidRPr="00A0020F">
        <w:rPr>
          <w:rFonts w:ascii="Microsoft New Tai Lue" w:hAnsi="Microsoft New Tai Lue" w:cs="Microsoft New Tai Lue"/>
          <w:szCs w:val="22"/>
          <w:lang w:eastAsia="en-US"/>
        </w:rPr>
        <w:t xml:space="preserve"> policy</w:t>
      </w:r>
      <w:r w:rsidRPr="00A0020F">
        <w:rPr>
          <w:rFonts w:ascii="Microsoft New Tai Lue" w:hAnsi="Microsoft New Tai Lue" w:cs="Microsoft New Tai Lue"/>
          <w:szCs w:val="22"/>
          <w:lang w:eastAsia="en-US"/>
        </w:rPr>
        <w:t xml:space="preserve"> has been used as a basis</w:t>
      </w:r>
      <w:r w:rsidRPr="00A0020F">
        <w:rPr>
          <w:rFonts w:ascii="Microsoft New Tai Lue" w:hAnsi="Microsoft New Tai Lue" w:cs="Microsoft New Tai Lue"/>
          <w:szCs w:val="24"/>
        </w:rPr>
        <w:t xml:space="preserve"> for the school’s own policy, and was completed / amended to suit the school’s own individual arrangements. </w:t>
      </w:r>
    </w:p>
    <w:p w14:paraId="50EB741E" w14:textId="77777777" w:rsidR="00EE21D8" w:rsidRPr="00A0020F" w:rsidRDefault="00EE21D8" w:rsidP="00917A4D">
      <w:pPr>
        <w:pStyle w:val="DfESOutNumbered"/>
        <w:tabs>
          <w:tab w:val="clear" w:pos="720"/>
        </w:tabs>
        <w:spacing w:after="0"/>
        <w:rPr>
          <w:rFonts w:ascii="Microsoft New Tai Lue" w:hAnsi="Microsoft New Tai Lue" w:cs="Microsoft New Tai Lue"/>
        </w:rPr>
      </w:pPr>
    </w:p>
    <w:p w14:paraId="73D28739" w14:textId="5D3EB061" w:rsidR="00BF33C6" w:rsidRPr="00A0020F" w:rsidRDefault="00BF33C6" w:rsidP="00917A4D">
      <w:pPr>
        <w:pStyle w:val="DfESOutNumbered"/>
        <w:tabs>
          <w:tab w:val="clear" w:pos="720"/>
        </w:tabs>
        <w:spacing w:after="0"/>
        <w:rPr>
          <w:rFonts w:ascii="Microsoft New Tai Lue" w:hAnsi="Microsoft New Tai Lue" w:cs="Microsoft New Tai Lue"/>
        </w:rPr>
      </w:pPr>
      <w:r w:rsidRPr="00A0020F">
        <w:rPr>
          <w:rFonts w:ascii="Microsoft New Tai Lue" w:hAnsi="Microsoft New Tai Lue" w:cs="Microsoft New Tai Lue"/>
        </w:rPr>
        <w:t xml:space="preserve">The following guidance has been taken into account in the school’s Charging and Remissions Policy </w:t>
      </w:r>
    </w:p>
    <w:p w14:paraId="6E9A9E39" w14:textId="77777777" w:rsidR="00F043C5" w:rsidRPr="00A0020F" w:rsidRDefault="00F043C5" w:rsidP="00F043C5">
      <w:pPr>
        <w:rPr>
          <w:rFonts w:ascii="Microsoft New Tai Lue" w:hAnsi="Microsoft New Tai Lue" w:cs="Microsoft New Tai Lue"/>
        </w:rPr>
      </w:pPr>
    </w:p>
    <w:p w14:paraId="3CB4EF1D" w14:textId="77777777" w:rsidR="00F043C5" w:rsidRPr="00A0020F" w:rsidRDefault="00F043C5" w:rsidP="00F043C5">
      <w:pPr>
        <w:rPr>
          <w:rFonts w:ascii="Microsoft New Tai Lue" w:hAnsi="Microsoft New Tai Lue" w:cs="Microsoft New Tai Lue"/>
          <w:b/>
        </w:rPr>
      </w:pPr>
      <w:r w:rsidRPr="00A0020F">
        <w:rPr>
          <w:rFonts w:ascii="Microsoft New Tai Lue" w:hAnsi="Microsoft New Tai Lue" w:cs="Microsoft New Tai Lue"/>
          <w:b/>
        </w:rPr>
        <w:t>Guidance on Charging</w:t>
      </w:r>
    </w:p>
    <w:p w14:paraId="0445EF80" w14:textId="77777777" w:rsidR="00847A93" w:rsidRPr="00A0020F" w:rsidRDefault="00847A93" w:rsidP="00F043C5">
      <w:pPr>
        <w:rPr>
          <w:rFonts w:ascii="Microsoft New Tai Lue" w:hAnsi="Microsoft New Tai Lue" w:cs="Microsoft New Tai Lue"/>
        </w:rPr>
      </w:pPr>
    </w:p>
    <w:p w14:paraId="0A01AB50" w14:textId="77777777" w:rsidR="00847A93" w:rsidRPr="00A0020F" w:rsidRDefault="00847A93" w:rsidP="00FE203C">
      <w:pPr>
        <w:rPr>
          <w:rFonts w:ascii="Microsoft New Tai Lue" w:hAnsi="Microsoft New Tai Lue" w:cs="Microsoft New Tai Lue"/>
        </w:rPr>
      </w:pPr>
      <w:r w:rsidRPr="00A0020F">
        <w:rPr>
          <w:rFonts w:ascii="Microsoft New Tai Lue" w:hAnsi="Microsoft New Tai Lue" w:cs="Microsoft New Tai Lue"/>
        </w:rPr>
        <w:t>In general, all education provided during school hou</w:t>
      </w:r>
      <w:r w:rsidR="00A72D3B" w:rsidRPr="00A0020F">
        <w:rPr>
          <w:rFonts w:ascii="Microsoft New Tai Lue" w:hAnsi="Microsoft New Tai Lue" w:cs="Microsoft New Tai Lue"/>
        </w:rPr>
        <w:t xml:space="preserve">rs is free, though music tuition </w:t>
      </w:r>
      <w:r w:rsidRPr="00A0020F">
        <w:rPr>
          <w:rFonts w:ascii="Microsoft New Tai Lue" w:hAnsi="Microsoft New Tai Lue" w:cs="Microsoft New Tai Lue"/>
        </w:rPr>
        <w:t xml:space="preserve">can be an exception to this (see below). </w:t>
      </w:r>
    </w:p>
    <w:p w14:paraId="7D15DD2C" w14:textId="77777777" w:rsidR="00F043C5" w:rsidRPr="00A0020F" w:rsidRDefault="00F043C5" w:rsidP="00F043C5">
      <w:pPr>
        <w:rPr>
          <w:rFonts w:ascii="Microsoft New Tai Lue" w:hAnsi="Microsoft New Tai Lue" w:cs="Microsoft New Tai Lue"/>
          <w:b/>
        </w:rPr>
      </w:pPr>
    </w:p>
    <w:p w14:paraId="4AD2DB44" w14:textId="77777777" w:rsidR="00F043C5" w:rsidRPr="00A0020F" w:rsidRDefault="00F043C5" w:rsidP="00F043C5">
      <w:pPr>
        <w:tabs>
          <w:tab w:val="left" w:pos="1440"/>
        </w:tabs>
        <w:ind w:left="720"/>
        <w:rPr>
          <w:rFonts w:ascii="Microsoft New Tai Lue" w:hAnsi="Microsoft New Tai Lue" w:cs="Microsoft New Tai Lue"/>
          <w:b/>
          <w:bCs/>
        </w:rPr>
      </w:pPr>
      <w:r w:rsidRPr="00A0020F">
        <w:rPr>
          <w:rFonts w:ascii="Microsoft New Tai Lue" w:hAnsi="Microsoft New Tai Lue" w:cs="Microsoft New Tai Lue"/>
          <w:b/>
          <w:bCs/>
        </w:rPr>
        <w:t>(</w:t>
      </w:r>
      <w:proofErr w:type="spellStart"/>
      <w:r w:rsidRPr="00A0020F">
        <w:rPr>
          <w:rFonts w:ascii="Microsoft New Tai Lue" w:hAnsi="Microsoft New Tai Lue" w:cs="Microsoft New Tai Lue"/>
          <w:b/>
          <w:bCs/>
        </w:rPr>
        <w:t>i</w:t>
      </w:r>
      <w:proofErr w:type="spellEnd"/>
      <w:r w:rsidRPr="00A0020F">
        <w:rPr>
          <w:rFonts w:ascii="Microsoft New Tai Lue" w:hAnsi="Microsoft New Tai Lue" w:cs="Microsoft New Tai Lue"/>
          <w:b/>
          <w:bCs/>
        </w:rPr>
        <w:t xml:space="preserve">) </w:t>
      </w:r>
      <w:r w:rsidRPr="00A0020F">
        <w:rPr>
          <w:rFonts w:ascii="Microsoft New Tai Lue" w:hAnsi="Microsoft New Tai Lue" w:cs="Microsoft New Tai Lue"/>
          <w:b/>
          <w:bCs/>
        </w:rPr>
        <w:tab/>
        <w:t>Residential School Visits</w:t>
      </w:r>
    </w:p>
    <w:p w14:paraId="1632AA54" w14:textId="77777777" w:rsidR="00F043C5" w:rsidRPr="00A0020F" w:rsidRDefault="00F043C5" w:rsidP="00F043C5">
      <w:pPr>
        <w:tabs>
          <w:tab w:val="left" w:pos="1440"/>
        </w:tabs>
        <w:ind w:left="720"/>
        <w:rPr>
          <w:rFonts w:ascii="Microsoft New Tai Lue" w:hAnsi="Microsoft New Tai Lue" w:cs="Microsoft New Tai Lue"/>
          <w:b/>
          <w:bCs/>
        </w:rPr>
      </w:pPr>
    </w:p>
    <w:p w14:paraId="30BD1E33" w14:textId="77777777" w:rsidR="00F043C5" w:rsidRPr="00A0020F" w:rsidRDefault="00F043C5" w:rsidP="00F043C5">
      <w:pPr>
        <w:ind w:left="720"/>
        <w:rPr>
          <w:rFonts w:ascii="Microsoft New Tai Lue" w:hAnsi="Microsoft New Tai Lue" w:cs="Microsoft New Tai Lue"/>
        </w:rPr>
      </w:pPr>
      <w:r w:rsidRPr="00A0020F">
        <w:rPr>
          <w:rFonts w:ascii="Microsoft New Tai Lue" w:hAnsi="Microsoft New Tai Lue" w:cs="Microsoft New Tai Lue"/>
        </w:rPr>
        <w:t xml:space="preserve">Schools cannot charge if 50% </w:t>
      </w:r>
      <w:r w:rsidR="00847A93" w:rsidRPr="00A0020F">
        <w:rPr>
          <w:rFonts w:ascii="Microsoft New Tai Lue" w:hAnsi="Microsoft New Tai Lue" w:cs="Microsoft New Tai Lue"/>
        </w:rPr>
        <w:t xml:space="preserve">or more </w:t>
      </w:r>
      <w:r w:rsidRPr="00A0020F">
        <w:rPr>
          <w:rFonts w:ascii="Microsoft New Tai Lue" w:hAnsi="Microsoft New Tai Lue" w:cs="Microsoft New Tai Lue"/>
        </w:rPr>
        <w:t>of the time spent on the activity is in school hours</w:t>
      </w:r>
      <w:r w:rsidR="00847A93" w:rsidRPr="00A0020F">
        <w:rPr>
          <w:rFonts w:ascii="Microsoft New Tai Lue" w:hAnsi="Microsoft New Tai Lue" w:cs="Microsoft New Tai Lue"/>
        </w:rPr>
        <w:t xml:space="preserve"> or</w:t>
      </w:r>
      <w:r w:rsidRPr="00A0020F">
        <w:rPr>
          <w:rFonts w:ascii="Microsoft New Tai Lue" w:hAnsi="Microsoft New Tai Lue" w:cs="Microsoft New Tai Lue"/>
        </w:rPr>
        <w:t xml:space="preserve"> </w:t>
      </w:r>
      <w:r w:rsidR="00847A93" w:rsidRPr="00A0020F">
        <w:rPr>
          <w:rFonts w:ascii="Microsoft New Tai Lue" w:hAnsi="Microsoft New Tai Lue" w:cs="Microsoft New Tai Lue"/>
        </w:rPr>
        <w:t>if the activity</w:t>
      </w:r>
      <w:r w:rsidRPr="00A0020F">
        <w:rPr>
          <w:rFonts w:ascii="Microsoft New Tai Lue" w:hAnsi="Microsoft New Tai Lue" w:cs="Microsoft New Tai Lue"/>
        </w:rPr>
        <w:t xml:space="preserve"> is part of the national curriculum.  If a charge is made the cost must not exceed the actual cost</w:t>
      </w:r>
      <w:r w:rsidR="003F50F0" w:rsidRPr="00A0020F">
        <w:rPr>
          <w:rFonts w:ascii="Microsoft New Tai Lue" w:hAnsi="Microsoft New Tai Lue" w:cs="Microsoft New Tai Lue"/>
        </w:rPr>
        <w:t>;</w:t>
      </w:r>
      <w:r w:rsidRPr="00A0020F">
        <w:rPr>
          <w:rFonts w:ascii="Microsoft New Tai Lue" w:hAnsi="Microsoft New Tai Lue" w:cs="Microsoft New Tai Lue"/>
        </w:rPr>
        <w:t xml:space="preserve"> </w:t>
      </w:r>
      <w:proofErr w:type="spellStart"/>
      <w:r w:rsidRPr="00A0020F">
        <w:rPr>
          <w:rFonts w:ascii="Microsoft New Tai Lue" w:hAnsi="Microsoft New Tai Lue" w:cs="Microsoft New Tai Lue"/>
        </w:rPr>
        <w:t>ie</w:t>
      </w:r>
      <w:proofErr w:type="spellEnd"/>
      <w:r w:rsidRPr="00A0020F">
        <w:rPr>
          <w:rFonts w:ascii="Microsoft New Tai Lue" w:hAnsi="Microsoft New Tai Lue" w:cs="Microsoft New Tai Lue"/>
        </w:rPr>
        <w:t xml:space="preserve"> the school must not make a profit.</w:t>
      </w:r>
    </w:p>
    <w:p w14:paraId="623C6184" w14:textId="77777777" w:rsidR="00F043C5" w:rsidRPr="00A0020F" w:rsidRDefault="00F043C5" w:rsidP="00847A93">
      <w:pPr>
        <w:ind w:left="720"/>
        <w:rPr>
          <w:rFonts w:ascii="Microsoft New Tai Lue" w:hAnsi="Microsoft New Tai Lue" w:cs="Microsoft New Tai Lue"/>
          <w:i/>
        </w:rPr>
      </w:pPr>
      <w:r w:rsidRPr="00A0020F">
        <w:rPr>
          <w:rFonts w:ascii="Microsoft New Tai Lue" w:hAnsi="Microsoft New Tai Lue" w:cs="Microsoft New Tai Lue"/>
        </w:rPr>
        <w:t xml:space="preserve">However, schools may charge for the cost of board and lodgings during overnight school trips.  The charge must not be more than the accommodation actually costs and parents who are in receipt of certain benefits are not required to pay. </w:t>
      </w:r>
      <w:r w:rsidRPr="00A0020F">
        <w:rPr>
          <w:rFonts w:ascii="Microsoft New Tai Lue" w:hAnsi="Microsoft New Tai Lue" w:cs="Microsoft New Tai Lue"/>
          <w:i/>
        </w:rPr>
        <w:t>(</w:t>
      </w:r>
      <w:r w:rsidRPr="00325A02">
        <w:rPr>
          <w:rFonts w:ascii="Microsoft New Tai Lue" w:hAnsi="Microsoft New Tai Lue" w:cs="Microsoft New Tai Lue"/>
          <w:i/>
          <w:color w:val="0000FF"/>
        </w:rPr>
        <w:t xml:space="preserve">See </w:t>
      </w:r>
      <w:r w:rsidR="001317C4" w:rsidRPr="00325A02">
        <w:rPr>
          <w:rFonts w:ascii="Microsoft New Tai Lue" w:hAnsi="Microsoft New Tai Lue" w:cs="Microsoft New Tai Lue"/>
          <w:i/>
          <w:color w:val="0000FF"/>
        </w:rPr>
        <w:t>R</w:t>
      </w:r>
      <w:r w:rsidRPr="00325A02">
        <w:rPr>
          <w:rFonts w:ascii="Microsoft New Tai Lue" w:hAnsi="Microsoft New Tai Lue" w:cs="Microsoft New Tai Lue"/>
          <w:i/>
          <w:color w:val="0000FF"/>
        </w:rPr>
        <w:t xml:space="preserve">emission of </w:t>
      </w:r>
      <w:r w:rsidR="001317C4" w:rsidRPr="00325A02">
        <w:rPr>
          <w:rFonts w:ascii="Microsoft New Tai Lue" w:hAnsi="Microsoft New Tai Lue" w:cs="Microsoft New Tai Lue"/>
          <w:i/>
          <w:color w:val="0000FF"/>
        </w:rPr>
        <w:t>Charges</w:t>
      </w:r>
      <w:r w:rsidRPr="00325A02">
        <w:rPr>
          <w:rFonts w:ascii="Microsoft New Tai Lue" w:hAnsi="Microsoft New Tai Lue" w:cs="Microsoft New Tai Lue"/>
          <w:i/>
          <w:color w:val="0000FF"/>
        </w:rPr>
        <w:t xml:space="preserve"> below</w:t>
      </w:r>
      <w:r w:rsidR="00847A93" w:rsidRPr="00A0020F">
        <w:rPr>
          <w:rFonts w:ascii="Microsoft New Tai Lue" w:hAnsi="Microsoft New Tai Lue" w:cs="Microsoft New Tai Lue"/>
          <w:i/>
        </w:rPr>
        <w:t>.</w:t>
      </w:r>
      <w:r w:rsidRPr="00A0020F">
        <w:rPr>
          <w:rFonts w:ascii="Microsoft New Tai Lue" w:hAnsi="Microsoft New Tai Lue" w:cs="Microsoft New Tai Lue"/>
          <w:i/>
        </w:rPr>
        <w:t>)</w:t>
      </w:r>
    </w:p>
    <w:p w14:paraId="417600BC" w14:textId="77777777" w:rsidR="00F043C5" w:rsidRPr="00A0020F" w:rsidRDefault="00F043C5" w:rsidP="00F043C5">
      <w:pPr>
        <w:rPr>
          <w:rFonts w:ascii="Microsoft New Tai Lue" w:hAnsi="Microsoft New Tai Lue" w:cs="Microsoft New Tai Lue"/>
          <w:color w:val="000000"/>
          <w:sz w:val="19"/>
          <w:szCs w:val="19"/>
          <w:lang w:val="en"/>
        </w:rPr>
      </w:pPr>
    </w:p>
    <w:p w14:paraId="670708D5" w14:textId="77777777" w:rsidR="00F043C5" w:rsidRPr="00A0020F" w:rsidRDefault="00F043C5" w:rsidP="00F043C5">
      <w:pPr>
        <w:tabs>
          <w:tab w:val="left" w:pos="1440"/>
        </w:tabs>
        <w:ind w:left="720"/>
        <w:rPr>
          <w:rFonts w:ascii="Microsoft New Tai Lue" w:hAnsi="Microsoft New Tai Lue" w:cs="Microsoft New Tai Lue"/>
          <w:b/>
          <w:bCs/>
        </w:rPr>
      </w:pPr>
      <w:r w:rsidRPr="00A0020F">
        <w:rPr>
          <w:rFonts w:ascii="Microsoft New Tai Lue" w:hAnsi="Microsoft New Tai Lue" w:cs="Microsoft New Tai Lue"/>
          <w:b/>
          <w:bCs/>
        </w:rPr>
        <w:t xml:space="preserve">(ii) </w:t>
      </w:r>
      <w:r w:rsidRPr="00A0020F">
        <w:rPr>
          <w:rFonts w:ascii="Microsoft New Tai Lue" w:hAnsi="Microsoft New Tai Lue" w:cs="Microsoft New Tai Lue"/>
          <w:b/>
          <w:bCs/>
        </w:rPr>
        <w:tab/>
        <w:t>Music Tuition</w:t>
      </w:r>
      <w:r w:rsidR="00847A93" w:rsidRPr="00A0020F">
        <w:rPr>
          <w:rFonts w:ascii="Microsoft New Tai Lue" w:hAnsi="Microsoft New Tai Lue" w:cs="Microsoft New Tai Lue"/>
          <w:b/>
          <w:bCs/>
        </w:rPr>
        <w:br/>
      </w:r>
    </w:p>
    <w:p w14:paraId="13EAB9BC" w14:textId="77777777" w:rsidR="00F043C5" w:rsidRPr="00A0020F" w:rsidRDefault="00F043C5" w:rsidP="00F043C5">
      <w:pPr>
        <w:tabs>
          <w:tab w:val="left" w:pos="1440"/>
        </w:tabs>
        <w:ind w:left="720"/>
        <w:rPr>
          <w:rFonts w:ascii="Microsoft New Tai Lue" w:hAnsi="Microsoft New Tai Lue" w:cs="Microsoft New Tai Lue"/>
        </w:rPr>
      </w:pPr>
      <w:r w:rsidRPr="00A0020F">
        <w:rPr>
          <w:rFonts w:ascii="Microsoft New Tai Lue" w:hAnsi="Microsoft New Tai Lue" w:cs="Microsoft New Tai Lue"/>
        </w:rPr>
        <w:t xml:space="preserve">Charges can be made when the tuition is not an essential part of: </w:t>
      </w:r>
    </w:p>
    <w:p w14:paraId="2EE4196B" w14:textId="77777777" w:rsidR="00847A93" w:rsidRPr="00A0020F" w:rsidRDefault="00F043C5" w:rsidP="000C4A4D">
      <w:pPr>
        <w:numPr>
          <w:ilvl w:val="0"/>
          <w:numId w:val="28"/>
        </w:numPr>
        <w:rPr>
          <w:rFonts w:ascii="Microsoft New Tai Lue" w:hAnsi="Microsoft New Tai Lue" w:cs="Microsoft New Tai Lue"/>
        </w:rPr>
      </w:pPr>
      <w:r w:rsidRPr="00A0020F">
        <w:rPr>
          <w:rFonts w:ascii="Microsoft New Tai Lue" w:hAnsi="Microsoft New Tai Lue" w:cs="Microsoft New Tai Lue"/>
        </w:rPr>
        <w:t>the National Curriculum</w:t>
      </w:r>
    </w:p>
    <w:p w14:paraId="7FAFF994" w14:textId="77777777" w:rsidR="00F043C5" w:rsidRPr="00A0020F" w:rsidRDefault="00F043C5" w:rsidP="000C4A4D">
      <w:pPr>
        <w:numPr>
          <w:ilvl w:val="0"/>
          <w:numId w:val="28"/>
        </w:numPr>
        <w:rPr>
          <w:rFonts w:ascii="Microsoft New Tai Lue" w:hAnsi="Microsoft New Tai Lue" w:cs="Microsoft New Tai Lue"/>
        </w:rPr>
      </w:pPr>
      <w:r w:rsidRPr="00A0020F">
        <w:rPr>
          <w:rFonts w:ascii="Microsoft New Tai Lue" w:hAnsi="Microsoft New Tai Lue" w:cs="Microsoft New Tai Lue"/>
        </w:rPr>
        <w:t>a public examination syllabus</w:t>
      </w:r>
    </w:p>
    <w:p w14:paraId="1D06AF8F" w14:textId="77777777" w:rsidR="00F043C5" w:rsidRPr="00A0020F" w:rsidRDefault="00F043C5" w:rsidP="000C4A4D">
      <w:pPr>
        <w:numPr>
          <w:ilvl w:val="0"/>
          <w:numId w:val="28"/>
        </w:numPr>
        <w:tabs>
          <w:tab w:val="left" w:pos="1440"/>
        </w:tabs>
        <w:rPr>
          <w:rFonts w:ascii="Microsoft New Tai Lue" w:hAnsi="Microsoft New Tai Lue" w:cs="Microsoft New Tai Lue"/>
        </w:rPr>
      </w:pPr>
      <w:r w:rsidRPr="00A0020F">
        <w:rPr>
          <w:rFonts w:ascii="Microsoft New Tai Lue" w:hAnsi="Microsoft New Tai Lue" w:cs="Microsoft New Tai Lue"/>
        </w:rPr>
        <w:t>first access to the Key Stage 2 instrumental and vocal tuition, Wider Opportunities programme</w:t>
      </w:r>
    </w:p>
    <w:p w14:paraId="2489C01E" w14:textId="77777777" w:rsidR="00F043C5" w:rsidRPr="00A0020F" w:rsidRDefault="00F043C5" w:rsidP="00F043C5">
      <w:pPr>
        <w:rPr>
          <w:rFonts w:ascii="Microsoft New Tai Lue" w:hAnsi="Microsoft New Tai Lue" w:cs="Microsoft New Tai Lue"/>
        </w:rPr>
      </w:pPr>
    </w:p>
    <w:p w14:paraId="539BF718" w14:textId="77777777" w:rsidR="00F043C5" w:rsidRPr="00A0020F" w:rsidRDefault="00847A93" w:rsidP="00847A93">
      <w:pPr>
        <w:pStyle w:val="Header"/>
        <w:tabs>
          <w:tab w:val="clear" w:pos="4153"/>
          <w:tab w:val="clear" w:pos="8306"/>
        </w:tabs>
        <w:ind w:left="720"/>
        <w:rPr>
          <w:rFonts w:ascii="Microsoft New Tai Lue" w:hAnsi="Microsoft New Tai Lue" w:cs="Microsoft New Tai Lue"/>
          <w:b/>
        </w:rPr>
      </w:pPr>
      <w:r w:rsidRPr="00A0020F">
        <w:rPr>
          <w:rFonts w:ascii="Microsoft New Tai Lue" w:hAnsi="Microsoft New Tai Lue" w:cs="Microsoft New Tai Lue"/>
          <w:b/>
        </w:rPr>
        <w:t>(iii)</w:t>
      </w:r>
      <w:r w:rsidRPr="00A0020F">
        <w:rPr>
          <w:rFonts w:ascii="Microsoft New Tai Lue" w:hAnsi="Microsoft New Tai Lue" w:cs="Microsoft New Tai Lue"/>
          <w:b/>
        </w:rPr>
        <w:tab/>
        <w:t xml:space="preserve"> </w:t>
      </w:r>
      <w:r w:rsidR="00F043C5" w:rsidRPr="00A0020F">
        <w:rPr>
          <w:rFonts w:ascii="Microsoft New Tai Lue" w:hAnsi="Microsoft New Tai Lue" w:cs="Microsoft New Tai Lue"/>
          <w:b/>
        </w:rPr>
        <w:t>Examinations</w:t>
      </w:r>
      <w:r w:rsidRPr="00A0020F">
        <w:rPr>
          <w:rFonts w:ascii="Microsoft New Tai Lue" w:hAnsi="Microsoft New Tai Lue" w:cs="Microsoft New Tai Lue"/>
          <w:b/>
        </w:rPr>
        <w:br/>
      </w:r>
    </w:p>
    <w:p w14:paraId="21633667" w14:textId="77777777" w:rsidR="00A82897" w:rsidRPr="00A0020F" w:rsidRDefault="00F043C5" w:rsidP="00847A93">
      <w:pPr>
        <w:ind w:left="720"/>
        <w:rPr>
          <w:rFonts w:ascii="Microsoft New Tai Lue" w:hAnsi="Microsoft New Tai Lue" w:cs="Microsoft New Tai Lue"/>
        </w:rPr>
      </w:pPr>
      <w:r w:rsidRPr="00A0020F">
        <w:rPr>
          <w:rFonts w:ascii="Microsoft New Tai Lue" w:hAnsi="Microsoft New Tai Lue" w:cs="Microsoft New Tai Lue"/>
        </w:rPr>
        <w:t>No charge can be made for entering pupils for public examinations that are on the National Curriculum.</w:t>
      </w:r>
      <w:r w:rsidR="00847A93" w:rsidRPr="00A0020F">
        <w:rPr>
          <w:rFonts w:ascii="Microsoft New Tai Lue" w:hAnsi="Microsoft New Tai Lue" w:cs="Microsoft New Tai Lue"/>
        </w:rPr>
        <w:br/>
      </w:r>
    </w:p>
    <w:p w14:paraId="762AC95C" w14:textId="77777777" w:rsidR="00F043C5" w:rsidRPr="00A0020F" w:rsidRDefault="00F043C5" w:rsidP="00847A93">
      <w:pPr>
        <w:ind w:left="720"/>
        <w:rPr>
          <w:rFonts w:ascii="Microsoft New Tai Lue" w:hAnsi="Microsoft New Tai Lue" w:cs="Microsoft New Tai Lue"/>
        </w:rPr>
      </w:pPr>
      <w:r w:rsidRPr="00A0020F">
        <w:rPr>
          <w:rFonts w:ascii="Microsoft New Tai Lue" w:hAnsi="Microsoft New Tai Lue" w:cs="Microsoft New Tai Lue"/>
        </w:rPr>
        <w:t>However, an examination entry fee may be charged to parents if</w:t>
      </w:r>
      <w:r w:rsidR="00847A93" w:rsidRPr="00A0020F">
        <w:rPr>
          <w:rFonts w:ascii="Microsoft New Tai Lue" w:hAnsi="Microsoft New Tai Lue" w:cs="Microsoft New Tai Lue"/>
        </w:rPr>
        <w:t>:</w:t>
      </w:r>
    </w:p>
    <w:p w14:paraId="627BB43F" w14:textId="77777777" w:rsidR="00F043C5" w:rsidRPr="00A0020F" w:rsidRDefault="00F043C5" w:rsidP="000C4A4D">
      <w:pPr>
        <w:numPr>
          <w:ilvl w:val="0"/>
          <w:numId w:val="28"/>
        </w:numPr>
        <w:rPr>
          <w:rFonts w:ascii="Microsoft New Tai Lue" w:hAnsi="Microsoft New Tai Lue" w:cs="Microsoft New Tai Lue"/>
        </w:rPr>
      </w:pPr>
      <w:r w:rsidRPr="00A0020F">
        <w:rPr>
          <w:rFonts w:ascii="Microsoft New Tai Lue" w:hAnsi="Microsoft New Tai Lue" w:cs="Microsoft New Tai Lue"/>
        </w:rPr>
        <w:t>the pupil wasn't prepared for the examination at the school</w:t>
      </w:r>
    </w:p>
    <w:p w14:paraId="3EBECF65" w14:textId="77777777" w:rsidR="00F043C5" w:rsidRPr="00A0020F" w:rsidRDefault="00F043C5" w:rsidP="000C4A4D">
      <w:pPr>
        <w:numPr>
          <w:ilvl w:val="0"/>
          <w:numId w:val="28"/>
        </w:numPr>
        <w:rPr>
          <w:rFonts w:ascii="Microsoft New Tai Lue" w:hAnsi="Microsoft New Tai Lue" w:cs="Microsoft New Tai Lue"/>
        </w:rPr>
      </w:pPr>
      <w:r w:rsidRPr="00A0020F">
        <w:rPr>
          <w:rFonts w:ascii="Microsoft New Tai Lue" w:hAnsi="Microsoft New Tai Lue" w:cs="Microsoft New Tai Lue"/>
        </w:rPr>
        <w:t>the examination isn't on the National Curriculum, but the school arranges for the pupil to take it</w:t>
      </w:r>
    </w:p>
    <w:p w14:paraId="39272EDB" w14:textId="597A3370" w:rsidR="00F043C5" w:rsidRDefault="00F043C5" w:rsidP="000C4A4D">
      <w:pPr>
        <w:numPr>
          <w:ilvl w:val="0"/>
          <w:numId w:val="28"/>
        </w:numPr>
        <w:rPr>
          <w:rFonts w:ascii="Microsoft New Tai Lue" w:hAnsi="Microsoft New Tai Lue" w:cs="Microsoft New Tai Lue"/>
        </w:rPr>
      </w:pPr>
      <w:r w:rsidRPr="00A0020F">
        <w:rPr>
          <w:rFonts w:ascii="Microsoft New Tai Lue" w:hAnsi="Microsoft New Tai Lue" w:cs="Microsoft New Tai Lue"/>
        </w:rPr>
        <w:t xml:space="preserve">a pupil fails without good reason to complete the requirements of any public examination where the </w:t>
      </w:r>
      <w:r w:rsidR="0097463B">
        <w:rPr>
          <w:rFonts w:ascii="Microsoft New Tai Lue" w:hAnsi="Microsoft New Tai Lue" w:cs="Microsoft New Tai Lue"/>
        </w:rPr>
        <w:t>Management Committee</w:t>
      </w:r>
      <w:r w:rsidRPr="00A0020F">
        <w:rPr>
          <w:rFonts w:ascii="Microsoft New Tai Lue" w:hAnsi="Microsoft New Tai Lue" w:cs="Microsoft New Tai Lue"/>
        </w:rPr>
        <w:t xml:space="preserve"> or local authority (LA) originally paid or agreed to pay the entry fee</w:t>
      </w:r>
    </w:p>
    <w:p w14:paraId="401444A7" w14:textId="77777777" w:rsidR="0059102D" w:rsidRPr="00A0020F" w:rsidRDefault="0059102D" w:rsidP="0059102D">
      <w:pPr>
        <w:ind w:left="1440"/>
        <w:rPr>
          <w:rFonts w:ascii="Microsoft New Tai Lue" w:hAnsi="Microsoft New Tai Lue" w:cs="Microsoft New Tai Lue"/>
        </w:rPr>
      </w:pPr>
    </w:p>
    <w:p w14:paraId="2F3D673E" w14:textId="77777777" w:rsidR="00F955ED" w:rsidRPr="00A0020F" w:rsidRDefault="00F955ED" w:rsidP="00F955ED">
      <w:pPr>
        <w:rPr>
          <w:rFonts w:ascii="Microsoft New Tai Lue" w:hAnsi="Microsoft New Tai Lue" w:cs="Microsoft New Tai Lue"/>
        </w:rPr>
      </w:pPr>
    </w:p>
    <w:p w14:paraId="61AE8DA3" w14:textId="77777777" w:rsidR="00F043C5" w:rsidRPr="00A0020F" w:rsidRDefault="00F043C5" w:rsidP="00847A93">
      <w:pPr>
        <w:ind w:firstLine="720"/>
        <w:rPr>
          <w:rFonts w:ascii="Microsoft New Tai Lue" w:hAnsi="Microsoft New Tai Lue" w:cs="Microsoft New Tai Lue"/>
        </w:rPr>
      </w:pPr>
      <w:r w:rsidRPr="00A0020F">
        <w:rPr>
          <w:rFonts w:ascii="Microsoft New Tai Lue" w:hAnsi="Microsoft New Tai Lue" w:cs="Microsoft New Tai Lue"/>
        </w:rPr>
        <w:t>Schools can</w:t>
      </w:r>
      <w:r w:rsidR="00847A93" w:rsidRPr="00A0020F">
        <w:rPr>
          <w:rFonts w:ascii="Microsoft New Tai Lue" w:hAnsi="Microsoft New Tai Lue" w:cs="Microsoft New Tai Lue"/>
        </w:rPr>
        <w:t xml:space="preserve"> also</w:t>
      </w:r>
      <w:r w:rsidRPr="00A0020F">
        <w:rPr>
          <w:rFonts w:ascii="Microsoft New Tai Lue" w:hAnsi="Microsoft New Tai Lue" w:cs="Microsoft New Tai Lue"/>
        </w:rPr>
        <w:t xml:space="preserve"> charge for</w:t>
      </w:r>
      <w:r w:rsidR="00F955ED" w:rsidRPr="00A0020F">
        <w:rPr>
          <w:rFonts w:ascii="Microsoft New Tai Lue" w:hAnsi="Microsoft New Tai Lue" w:cs="Microsoft New Tai Lue"/>
        </w:rPr>
        <w:t>:</w:t>
      </w:r>
    </w:p>
    <w:p w14:paraId="007C9770" w14:textId="77777777" w:rsidR="00F043C5" w:rsidRPr="00A0020F" w:rsidRDefault="00F043C5" w:rsidP="000C4A4D">
      <w:pPr>
        <w:numPr>
          <w:ilvl w:val="0"/>
          <w:numId w:val="28"/>
        </w:numPr>
        <w:rPr>
          <w:rFonts w:ascii="Microsoft New Tai Lue" w:hAnsi="Microsoft New Tai Lue" w:cs="Microsoft New Tai Lue"/>
        </w:rPr>
      </w:pPr>
      <w:r w:rsidRPr="00A0020F">
        <w:rPr>
          <w:rFonts w:ascii="Microsoft New Tai Lue" w:hAnsi="Microsoft New Tai Lue" w:cs="Microsoft New Tai Lue"/>
        </w:rPr>
        <w:lastRenderedPageBreak/>
        <w:t xml:space="preserve">re-sits for public examinations where no further preparation has been provided by the school </w:t>
      </w:r>
    </w:p>
    <w:p w14:paraId="46CA4268" w14:textId="77777777" w:rsidR="004B1422" w:rsidRPr="00A0020F" w:rsidRDefault="00F043C5" w:rsidP="000C4A4D">
      <w:pPr>
        <w:numPr>
          <w:ilvl w:val="0"/>
          <w:numId w:val="28"/>
        </w:numPr>
        <w:rPr>
          <w:rFonts w:ascii="Microsoft New Tai Lue" w:hAnsi="Microsoft New Tai Lue" w:cs="Microsoft New Tai Lue"/>
        </w:rPr>
      </w:pPr>
      <w:r w:rsidRPr="00A0020F">
        <w:rPr>
          <w:rFonts w:ascii="Microsoft New Tai Lue" w:hAnsi="Microsoft New Tai Lue" w:cs="Microsoft New Tai Lue"/>
        </w:rPr>
        <w:t>costs of non-prescribed examinations where no further preparation has been provided by the school</w:t>
      </w:r>
    </w:p>
    <w:p w14:paraId="58627BC1" w14:textId="77777777" w:rsidR="004B1422" w:rsidRPr="00A0020F" w:rsidRDefault="004B1422" w:rsidP="004B1422">
      <w:pPr>
        <w:rPr>
          <w:rFonts w:ascii="Microsoft New Tai Lue" w:hAnsi="Microsoft New Tai Lue" w:cs="Microsoft New Tai Lue"/>
        </w:rPr>
      </w:pPr>
    </w:p>
    <w:p w14:paraId="5532769A" w14:textId="77777777" w:rsidR="00F043C5" w:rsidRPr="00A0020F" w:rsidRDefault="00847A93" w:rsidP="00F955ED">
      <w:pPr>
        <w:pStyle w:val="Header"/>
        <w:tabs>
          <w:tab w:val="clear" w:pos="4153"/>
          <w:tab w:val="clear" w:pos="8306"/>
        </w:tabs>
        <w:ind w:firstLine="720"/>
        <w:rPr>
          <w:rFonts w:ascii="Microsoft New Tai Lue" w:hAnsi="Microsoft New Tai Lue" w:cs="Microsoft New Tai Lue"/>
          <w:b/>
        </w:rPr>
      </w:pPr>
      <w:r w:rsidRPr="00A0020F">
        <w:rPr>
          <w:rFonts w:ascii="Microsoft New Tai Lue" w:hAnsi="Microsoft New Tai Lue" w:cs="Microsoft New Tai Lue"/>
          <w:b/>
        </w:rPr>
        <w:t xml:space="preserve">(iv) </w:t>
      </w:r>
      <w:r w:rsidRPr="00A0020F">
        <w:rPr>
          <w:rFonts w:ascii="Microsoft New Tai Lue" w:hAnsi="Microsoft New Tai Lue" w:cs="Microsoft New Tai Lue"/>
          <w:b/>
        </w:rPr>
        <w:tab/>
      </w:r>
      <w:r w:rsidR="00F043C5" w:rsidRPr="00A0020F">
        <w:rPr>
          <w:rFonts w:ascii="Microsoft New Tai Lue" w:hAnsi="Microsoft New Tai Lue" w:cs="Microsoft New Tai Lue"/>
          <w:b/>
        </w:rPr>
        <w:t>Breakages And Replacements</w:t>
      </w:r>
    </w:p>
    <w:p w14:paraId="0BFCC379" w14:textId="77777777" w:rsidR="00847A93" w:rsidRPr="00A0020F" w:rsidRDefault="00847A93" w:rsidP="00847A93">
      <w:pPr>
        <w:pStyle w:val="Header"/>
        <w:tabs>
          <w:tab w:val="clear" w:pos="4153"/>
          <w:tab w:val="clear" w:pos="8306"/>
        </w:tabs>
        <w:ind w:left="720"/>
        <w:rPr>
          <w:rFonts w:ascii="Microsoft New Tai Lue" w:hAnsi="Microsoft New Tai Lue" w:cs="Microsoft New Tai Lue"/>
          <w:b/>
        </w:rPr>
      </w:pPr>
    </w:p>
    <w:p w14:paraId="7AE39E0B" w14:textId="77777777" w:rsidR="00F043C5" w:rsidRPr="00A0020F" w:rsidRDefault="00F043C5" w:rsidP="00847A93">
      <w:pPr>
        <w:pStyle w:val="Header"/>
        <w:tabs>
          <w:tab w:val="clear" w:pos="4153"/>
          <w:tab w:val="clear" w:pos="8306"/>
        </w:tabs>
        <w:ind w:left="720"/>
        <w:rPr>
          <w:rFonts w:ascii="Microsoft New Tai Lue" w:hAnsi="Microsoft New Tai Lue" w:cs="Microsoft New Tai Lue"/>
        </w:rPr>
      </w:pPr>
      <w:r w:rsidRPr="00A0020F">
        <w:rPr>
          <w:rFonts w:ascii="Microsoft New Tai Lue" w:hAnsi="Microsoft New Tai Lue" w:cs="Microsoft New Tai Lue"/>
        </w:rPr>
        <w:t>Schools can charge for breakages and replacements as a result of damages caused wilfully or negligently by pupils</w:t>
      </w:r>
      <w:r w:rsidR="001119C7" w:rsidRPr="00A0020F">
        <w:rPr>
          <w:rFonts w:ascii="Microsoft New Tai Lue" w:hAnsi="Microsoft New Tai Lue" w:cs="Microsoft New Tai Lue"/>
        </w:rPr>
        <w:t>.</w:t>
      </w:r>
    </w:p>
    <w:p w14:paraId="093308D5" w14:textId="77777777" w:rsidR="00F043C5" w:rsidRPr="00A0020F" w:rsidRDefault="00F043C5" w:rsidP="00F043C5">
      <w:pPr>
        <w:pStyle w:val="Header"/>
        <w:tabs>
          <w:tab w:val="clear" w:pos="4153"/>
          <w:tab w:val="clear" w:pos="8306"/>
        </w:tabs>
        <w:rPr>
          <w:rFonts w:ascii="Microsoft New Tai Lue" w:hAnsi="Microsoft New Tai Lue" w:cs="Microsoft New Tai Lue"/>
        </w:rPr>
      </w:pPr>
    </w:p>
    <w:p w14:paraId="05E6782C" w14:textId="77777777" w:rsidR="00F043C5" w:rsidRPr="00A0020F" w:rsidRDefault="001119C7" w:rsidP="001119C7">
      <w:pPr>
        <w:pStyle w:val="Header"/>
        <w:tabs>
          <w:tab w:val="clear" w:pos="4153"/>
          <w:tab w:val="clear" w:pos="8306"/>
        </w:tabs>
        <w:ind w:firstLine="720"/>
        <w:rPr>
          <w:rFonts w:ascii="Microsoft New Tai Lue" w:hAnsi="Microsoft New Tai Lue" w:cs="Microsoft New Tai Lue"/>
          <w:b/>
        </w:rPr>
      </w:pPr>
      <w:r w:rsidRPr="00A0020F">
        <w:rPr>
          <w:rFonts w:ascii="Microsoft New Tai Lue" w:hAnsi="Microsoft New Tai Lue" w:cs="Microsoft New Tai Lue"/>
          <w:b/>
        </w:rPr>
        <w:t xml:space="preserve">(v) </w:t>
      </w:r>
      <w:r w:rsidRPr="00A0020F">
        <w:rPr>
          <w:rFonts w:ascii="Microsoft New Tai Lue" w:hAnsi="Microsoft New Tai Lue" w:cs="Microsoft New Tai Lue"/>
          <w:b/>
        </w:rPr>
        <w:tab/>
      </w:r>
      <w:r w:rsidR="00F043C5" w:rsidRPr="00A0020F">
        <w:rPr>
          <w:rFonts w:ascii="Microsoft New Tai Lue" w:hAnsi="Microsoft New Tai Lue" w:cs="Microsoft New Tai Lue"/>
          <w:b/>
        </w:rPr>
        <w:t>Extra-Curricular Activities And School Clubs</w:t>
      </w:r>
    </w:p>
    <w:p w14:paraId="759CEA93" w14:textId="77777777" w:rsidR="00F70C64" w:rsidRPr="00A0020F" w:rsidRDefault="00F70C64" w:rsidP="001119C7">
      <w:pPr>
        <w:pStyle w:val="Header"/>
        <w:tabs>
          <w:tab w:val="clear" w:pos="4153"/>
          <w:tab w:val="clear" w:pos="8306"/>
        </w:tabs>
        <w:ind w:firstLine="720"/>
        <w:rPr>
          <w:rFonts w:ascii="Microsoft New Tai Lue" w:hAnsi="Microsoft New Tai Lue" w:cs="Microsoft New Tai Lue"/>
          <w:b/>
        </w:rPr>
      </w:pPr>
    </w:p>
    <w:p w14:paraId="1FE00B41" w14:textId="77777777" w:rsidR="00F043C5" w:rsidRPr="00A0020F" w:rsidRDefault="00F043C5" w:rsidP="001119C7">
      <w:pPr>
        <w:pStyle w:val="Header"/>
        <w:tabs>
          <w:tab w:val="clear" w:pos="4153"/>
          <w:tab w:val="clear" w:pos="8306"/>
        </w:tabs>
        <w:ind w:left="720"/>
        <w:rPr>
          <w:rFonts w:ascii="Microsoft New Tai Lue" w:hAnsi="Microsoft New Tai Lue" w:cs="Microsoft New Tai Lue"/>
        </w:rPr>
      </w:pPr>
      <w:r w:rsidRPr="00A0020F">
        <w:rPr>
          <w:rFonts w:ascii="Microsoft New Tai Lue" w:hAnsi="Microsoft New Tai Lue" w:cs="Microsoft New Tai Lue"/>
        </w:rPr>
        <w:t>School can charge for extra-curricular activities and school clubs.</w:t>
      </w:r>
      <w:r w:rsidR="001119C7" w:rsidRPr="00A0020F">
        <w:rPr>
          <w:rFonts w:ascii="Microsoft New Tai Lue" w:hAnsi="Microsoft New Tai Lue" w:cs="Microsoft New Tai Lue"/>
        </w:rPr>
        <w:t xml:space="preserve">  </w:t>
      </w:r>
      <w:r w:rsidR="00A72D3B" w:rsidRPr="00A0020F">
        <w:rPr>
          <w:rFonts w:ascii="Microsoft New Tai Lue" w:hAnsi="Microsoft New Tai Lue" w:cs="Microsoft New Tai Lue"/>
        </w:rPr>
        <w:t xml:space="preserve">The </w:t>
      </w:r>
      <w:r w:rsidR="001119C7" w:rsidRPr="00A0020F">
        <w:rPr>
          <w:rFonts w:ascii="Microsoft New Tai Lue" w:hAnsi="Microsoft New Tai Lue" w:cs="Microsoft New Tai Lue"/>
        </w:rPr>
        <w:t>charge cannot exceed the actual cost of the provision.</w:t>
      </w:r>
    </w:p>
    <w:p w14:paraId="711C8E35" w14:textId="77777777" w:rsidR="00F043C5" w:rsidRPr="00A0020F" w:rsidRDefault="00F043C5" w:rsidP="00F043C5">
      <w:pPr>
        <w:pStyle w:val="Header"/>
        <w:tabs>
          <w:tab w:val="clear" w:pos="4153"/>
          <w:tab w:val="clear" w:pos="8306"/>
        </w:tabs>
        <w:rPr>
          <w:rFonts w:ascii="Microsoft New Tai Lue" w:hAnsi="Microsoft New Tai Lue" w:cs="Microsoft New Tai Lue"/>
        </w:rPr>
      </w:pPr>
    </w:p>
    <w:p w14:paraId="6F888009" w14:textId="77777777" w:rsidR="00F043C5" w:rsidRPr="00A0020F" w:rsidRDefault="001119C7" w:rsidP="00F043C5">
      <w:pPr>
        <w:pStyle w:val="Header"/>
        <w:tabs>
          <w:tab w:val="clear" w:pos="4153"/>
          <w:tab w:val="clear" w:pos="8306"/>
        </w:tabs>
        <w:rPr>
          <w:rFonts w:ascii="Microsoft New Tai Lue" w:hAnsi="Microsoft New Tai Lue" w:cs="Microsoft New Tai Lue"/>
          <w:b/>
        </w:rPr>
      </w:pPr>
      <w:r w:rsidRPr="00A0020F">
        <w:rPr>
          <w:rFonts w:ascii="Microsoft New Tai Lue" w:hAnsi="Microsoft New Tai Lue" w:cs="Microsoft New Tai Lue"/>
          <w:b/>
        </w:rPr>
        <w:t>Voluntary Contributions</w:t>
      </w:r>
    </w:p>
    <w:p w14:paraId="62A4D1FA" w14:textId="77777777" w:rsidR="00F043C5" w:rsidRPr="00A0020F" w:rsidRDefault="00F043C5" w:rsidP="00F043C5">
      <w:pPr>
        <w:pStyle w:val="Header"/>
        <w:tabs>
          <w:tab w:val="clear" w:pos="4153"/>
          <w:tab w:val="clear" w:pos="8306"/>
        </w:tabs>
        <w:rPr>
          <w:rFonts w:ascii="Microsoft New Tai Lue" w:hAnsi="Microsoft New Tai Lue" w:cs="Microsoft New Tai Lue"/>
          <w:b/>
        </w:rPr>
      </w:pPr>
    </w:p>
    <w:p w14:paraId="681855A2" w14:textId="77777777" w:rsidR="00F043C5" w:rsidRPr="00A0020F" w:rsidRDefault="00F043C5" w:rsidP="00FE203C">
      <w:pPr>
        <w:pStyle w:val="Header"/>
        <w:tabs>
          <w:tab w:val="clear" w:pos="4153"/>
          <w:tab w:val="clear" w:pos="8306"/>
        </w:tabs>
        <w:rPr>
          <w:rFonts w:ascii="Microsoft New Tai Lue" w:hAnsi="Microsoft New Tai Lue" w:cs="Microsoft New Tai Lue"/>
        </w:rPr>
      </w:pPr>
      <w:r w:rsidRPr="00A0020F">
        <w:rPr>
          <w:rFonts w:ascii="Microsoft New Tai Lue" w:hAnsi="Microsoft New Tai Lue" w:cs="Microsoft New Tai Lue"/>
        </w:rPr>
        <w:t>Schools can ask parents for a voluntary contribution towards the cost of</w:t>
      </w:r>
      <w:r w:rsidR="001119C7" w:rsidRPr="00A0020F">
        <w:rPr>
          <w:rFonts w:ascii="Microsoft New Tai Lue" w:hAnsi="Microsoft New Tai Lue" w:cs="Microsoft New Tai Lue"/>
        </w:rPr>
        <w:t>:</w:t>
      </w:r>
    </w:p>
    <w:p w14:paraId="089A24B0" w14:textId="77777777" w:rsidR="00F043C5" w:rsidRPr="00A0020F" w:rsidRDefault="00F043C5" w:rsidP="003A6F45">
      <w:pPr>
        <w:pStyle w:val="Header"/>
        <w:numPr>
          <w:ilvl w:val="0"/>
          <w:numId w:val="54"/>
        </w:numPr>
        <w:tabs>
          <w:tab w:val="clear" w:pos="4153"/>
          <w:tab w:val="clear" w:pos="8306"/>
        </w:tabs>
        <w:rPr>
          <w:rFonts w:ascii="Microsoft New Tai Lue" w:hAnsi="Microsoft New Tai Lue" w:cs="Microsoft New Tai Lue"/>
        </w:rPr>
      </w:pPr>
      <w:r w:rsidRPr="00A0020F">
        <w:rPr>
          <w:rFonts w:ascii="Microsoft New Tai Lue" w:hAnsi="Microsoft New Tai Lue" w:cs="Microsoft New Tai Lue"/>
        </w:rPr>
        <w:t>any activity which takes place during school hours</w:t>
      </w:r>
    </w:p>
    <w:p w14:paraId="1C7E1894" w14:textId="77777777" w:rsidR="00F043C5" w:rsidRPr="00A0020F" w:rsidRDefault="001119C7" w:rsidP="003A6F45">
      <w:pPr>
        <w:pStyle w:val="Header"/>
        <w:numPr>
          <w:ilvl w:val="0"/>
          <w:numId w:val="54"/>
        </w:numPr>
        <w:tabs>
          <w:tab w:val="clear" w:pos="4153"/>
          <w:tab w:val="clear" w:pos="8306"/>
        </w:tabs>
        <w:rPr>
          <w:rFonts w:ascii="Microsoft New Tai Lue" w:hAnsi="Microsoft New Tai Lue" w:cs="Microsoft New Tai Lue"/>
        </w:rPr>
      </w:pPr>
      <w:r w:rsidRPr="00A0020F">
        <w:rPr>
          <w:rFonts w:ascii="Microsoft New Tai Lue" w:hAnsi="Microsoft New Tai Lue" w:cs="Microsoft New Tai Lue"/>
        </w:rPr>
        <w:t>s</w:t>
      </w:r>
      <w:r w:rsidR="00F043C5" w:rsidRPr="00A0020F">
        <w:rPr>
          <w:rFonts w:ascii="Microsoft New Tai Lue" w:hAnsi="Microsoft New Tai Lue" w:cs="Microsoft New Tai Lue"/>
        </w:rPr>
        <w:t>chool equipment and</w:t>
      </w:r>
    </w:p>
    <w:p w14:paraId="2C81B8CA" w14:textId="77777777" w:rsidR="00F043C5" w:rsidRPr="00A0020F" w:rsidRDefault="001119C7" w:rsidP="003A6F45">
      <w:pPr>
        <w:pStyle w:val="Header"/>
        <w:numPr>
          <w:ilvl w:val="0"/>
          <w:numId w:val="54"/>
        </w:numPr>
        <w:tabs>
          <w:tab w:val="clear" w:pos="4153"/>
          <w:tab w:val="clear" w:pos="8306"/>
        </w:tabs>
        <w:rPr>
          <w:rFonts w:ascii="Microsoft New Tai Lue" w:hAnsi="Microsoft New Tai Lue" w:cs="Microsoft New Tai Lue"/>
        </w:rPr>
      </w:pPr>
      <w:r w:rsidRPr="00A0020F">
        <w:rPr>
          <w:rFonts w:ascii="Microsoft New Tai Lue" w:hAnsi="Microsoft New Tai Lue" w:cs="Microsoft New Tai Lue"/>
        </w:rPr>
        <w:t>school funds generally</w:t>
      </w:r>
    </w:p>
    <w:p w14:paraId="079ADAC1" w14:textId="77777777" w:rsidR="00F043C5" w:rsidRPr="00A0020F" w:rsidRDefault="00F043C5" w:rsidP="001119C7">
      <w:pPr>
        <w:pStyle w:val="Header"/>
        <w:tabs>
          <w:tab w:val="clear" w:pos="4153"/>
          <w:tab w:val="clear" w:pos="8306"/>
        </w:tabs>
        <w:ind w:left="720"/>
        <w:rPr>
          <w:rFonts w:ascii="Microsoft New Tai Lue" w:hAnsi="Microsoft New Tai Lue" w:cs="Microsoft New Tai Lue"/>
        </w:rPr>
      </w:pPr>
    </w:p>
    <w:p w14:paraId="5AC6C885" w14:textId="77777777" w:rsidR="00F043C5" w:rsidRPr="00A0020F" w:rsidRDefault="00F043C5" w:rsidP="00FE203C">
      <w:pPr>
        <w:pStyle w:val="Header"/>
        <w:tabs>
          <w:tab w:val="clear" w:pos="4153"/>
          <w:tab w:val="clear" w:pos="8306"/>
        </w:tabs>
        <w:rPr>
          <w:rFonts w:ascii="Microsoft New Tai Lue" w:hAnsi="Microsoft New Tai Lue" w:cs="Microsoft New Tai Lue"/>
        </w:rPr>
      </w:pPr>
      <w:r w:rsidRPr="00A0020F">
        <w:rPr>
          <w:rFonts w:ascii="Microsoft New Tai Lue" w:hAnsi="Microsoft New Tai Lue" w:cs="Microsoft New Tai Lue"/>
        </w:rPr>
        <w:t xml:space="preserve">In the example of an activity, if it cannot be funded without voluntary contributions, the school must make this clear to the parents at the outset.  The contribution is voluntary and pupils of parents who can’t, or don’t want to, contribute must not be excluded from the activity. If insufficient voluntary contributions are raised then the activity can be cancelled.  </w:t>
      </w:r>
    </w:p>
    <w:p w14:paraId="17078F2E" w14:textId="77777777" w:rsidR="00F043C5" w:rsidRPr="00A0020F" w:rsidRDefault="00F043C5" w:rsidP="00F043C5">
      <w:pPr>
        <w:rPr>
          <w:rFonts w:ascii="Microsoft New Tai Lue" w:hAnsi="Microsoft New Tai Lue" w:cs="Microsoft New Tai Lue"/>
        </w:rPr>
      </w:pPr>
    </w:p>
    <w:p w14:paraId="180C8AAA" w14:textId="77777777" w:rsidR="00F043C5" w:rsidRPr="00A0020F" w:rsidRDefault="001119C7" w:rsidP="00F043C5">
      <w:pPr>
        <w:pStyle w:val="Header"/>
        <w:tabs>
          <w:tab w:val="clear" w:pos="4153"/>
          <w:tab w:val="clear" w:pos="8306"/>
        </w:tabs>
        <w:rPr>
          <w:rFonts w:ascii="Microsoft New Tai Lue" w:hAnsi="Microsoft New Tai Lue" w:cs="Microsoft New Tai Lue"/>
          <w:b/>
        </w:rPr>
      </w:pPr>
      <w:r w:rsidRPr="00A0020F">
        <w:rPr>
          <w:rFonts w:ascii="Microsoft New Tai Lue" w:hAnsi="Microsoft New Tai Lue" w:cs="Microsoft New Tai Lue"/>
          <w:b/>
        </w:rPr>
        <w:t xml:space="preserve">Remission of Charges </w:t>
      </w:r>
    </w:p>
    <w:p w14:paraId="34306304" w14:textId="77777777" w:rsidR="00F043C5" w:rsidRPr="00A0020F" w:rsidRDefault="00F043C5" w:rsidP="00F043C5">
      <w:pPr>
        <w:pStyle w:val="DfESOutNumbered"/>
        <w:numPr>
          <w:ilvl w:val="12"/>
          <w:numId w:val="0"/>
        </w:numPr>
        <w:tabs>
          <w:tab w:val="clear" w:pos="720"/>
        </w:tabs>
        <w:spacing w:after="0"/>
        <w:rPr>
          <w:rFonts w:ascii="Microsoft New Tai Lue" w:hAnsi="Microsoft New Tai Lue" w:cs="Microsoft New Tai Lue"/>
          <w:szCs w:val="24"/>
        </w:rPr>
      </w:pPr>
    </w:p>
    <w:p w14:paraId="3F536054" w14:textId="77777777" w:rsidR="00F043C5" w:rsidRPr="00A0020F" w:rsidRDefault="00F043C5" w:rsidP="00F043C5">
      <w:pPr>
        <w:pStyle w:val="DfESOutNumbered"/>
        <w:numPr>
          <w:ilvl w:val="12"/>
          <w:numId w:val="0"/>
        </w:numPr>
        <w:tabs>
          <w:tab w:val="clear" w:pos="720"/>
        </w:tabs>
        <w:spacing w:after="0"/>
        <w:rPr>
          <w:rFonts w:ascii="Microsoft New Tai Lue" w:hAnsi="Microsoft New Tai Lue" w:cs="Microsoft New Tai Lue"/>
          <w:szCs w:val="24"/>
        </w:rPr>
      </w:pPr>
      <w:r w:rsidRPr="00A0020F">
        <w:rPr>
          <w:rFonts w:ascii="Microsoft New Tai Lue" w:hAnsi="Microsoft New Tai Lue" w:cs="Microsoft New Tai Lue"/>
          <w:szCs w:val="24"/>
        </w:rPr>
        <w:t xml:space="preserve">When a school informs parents about a school visit, they should make it clear that parents who can prove they are in receipt of the following benefits will be exempt from paying the cost of board and lodging: </w:t>
      </w:r>
    </w:p>
    <w:p w14:paraId="7CA3421D" w14:textId="77777777" w:rsidR="00F043C5" w:rsidRPr="00A0020F" w:rsidRDefault="00F043C5" w:rsidP="00F043C5">
      <w:pPr>
        <w:numPr>
          <w:ilvl w:val="12"/>
          <w:numId w:val="0"/>
        </w:numPr>
        <w:rPr>
          <w:rFonts w:ascii="Microsoft New Tai Lue" w:hAnsi="Microsoft New Tai Lue" w:cs="Microsoft New Tai Lue"/>
          <w:szCs w:val="24"/>
        </w:rPr>
      </w:pPr>
    </w:p>
    <w:p w14:paraId="1E2C5D4E" w14:textId="77777777" w:rsidR="00CD571A" w:rsidRPr="00B26B5F" w:rsidRDefault="00CD571A" w:rsidP="003A6F45">
      <w:pPr>
        <w:numPr>
          <w:ilvl w:val="0"/>
          <w:numId w:val="55"/>
        </w:numPr>
        <w:rPr>
          <w:rFonts w:ascii="Microsoft New Tai Lue" w:hAnsi="Microsoft New Tai Lue" w:cs="Microsoft New Tai Lue"/>
          <w:szCs w:val="24"/>
        </w:rPr>
      </w:pPr>
      <w:bookmarkStart w:id="19" w:name="_Hlk3816113"/>
      <w:r w:rsidRPr="00B26B5F">
        <w:rPr>
          <w:rFonts w:ascii="Microsoft New Tai Lue" w:hAnsi="Microsoft New Tai Lue" w:cs="Microsoft New Tai Lue"/>
          <w:szCs w:val="24"/>
        </w:rPr>
        <w:t>Universal Credit in prescribed circumstances</w:t>
      </w:r>
      <w:r w:rsidR="0064066B" w:rsidRPr="00B26B5F">
        <w:rPr>
          <w:rFonts w:ascii="Microsoft New Tai Lue" w:hAnsi="Microsoft New Tai Lue" w:cs="Microsoft New Tai Lue"/>
          <w:szCs w:val="24"/>
        </w:rPr>
        <w:t xml:space="preserve"> - </w:t>
      </w:r>
      <w:r w:rsidR="0064066B" w:rsidRPr="00B26B5F">
        <w:rPr>
          <w:rFonts w:ascii="Microsoft New Tai Lue" w:hAnsi="Microsoft New Tai Lue" w:cs="Microsoft New Tai Lue"/>
          <w:lang w:val="en"/>
        </w:rPr>
        <w:t>if you apply on or after 1 April 2018 your household income must be less than £7,400 a year (after tax and not including any benefits you get)</w:t>
      </w:r>
    </w:p>
    <w:p w14:paraId="27043C19" w14:textId="77777777" w:rsidR="00F043C5" w:rsidRPr="00B26B5F" w:rsidRDefault="00F043C5" w:rsidP="003A6F45">
      <w:pPr>
        <w:numPr>
          <w:ilvl w:val="0"/>
          <w:numId w:val="55"/>
        </w:numPr>
        <w:rPr>
          <w:rFonts w:ascii="Microsoft New Tai Lue" w:hAnsi="Microsoft New Tai Lue" w:cs="Microsoft New Tai Lue"/>
          <w:szCs w:val="24"/>
        </w:rPr>
      </w:pPr>
      <w:r w:rsidRPr="00B26B5F">
        <w:rPr>
          <w:rFonts w:ascii="Microsoft New Tai Lue" w:hAnsi="Microsoft New Tai Lue" w:cs="Microsoft New Tai Lue"/>
          <w:szCs w:val="24"/>
        </w:rPr>
        <w:t>Income Support</w:t>
      </w:r>
    </w:p>
    <w:p w14:paraId="68825EDA" w14:textId="77777777" w:rsidR="00F043C5" w:rsidRPr="00B26B5F" w:rsidRDefault="00F043C5" w:rsidP="003A6F45">
      <w:pPr>
        <w:numPr>
          <w:ilvl w:val="0"/>
          <w:numId w:val="55"/>
        </w:numPr>
        <w:rPr>
          <w:rFonts w:ascii="Microsoft New Tai Lue" w:hAnsi="Microsoft New Tai Lue" w:cs="Microsoft New Tai Lue"/>
          <w:szCs w:val="24"/>
        </w:rPr>
      </w:pPr>
      <w:r w:rsidRPr="00B26B5F">
        <w:rPr>
          <w:rFonts w:ascii="Microsoft New Tai Lue" w:hAnsi="Microsoft New Tai Lue" w:cs="Microsoft New Tai Lue"/>
          <w:szCs w:val="24"/>
        </w:rPr>
        <w:t>Income Based Jobseekers Allowance</w:t>
      </w:r>
    </w:p>
    <w:p w14:paraId="6C7DADE1" w14:textId="77777777" w:rsidR="00F043C5" w:rsidRPr="00B26B5F" w:rsidRDefault="00F043C5" w:rsidP="003A6F45">
      <w:pPr>
        <w:pStyle w:val="DfESBullets"/>
        <w:numPr>
          <w:ilvl w:val="0"/>
          <w:numId w:val="55"/>
        </w:numPr>
        <w:tabs>
          <w:tab w:val="clear" w:pos="720"/>
        </w:tabs>
        <w:spacing w:after="0"/>
        <w:rPr>
          <w:rFonts w:ascii="Microsoft New Tai Lue" w:hAnsi="Microsoft New Tai Lue" w:cs="Microsoft New Tai Lue"/>
          <w:szCs w:val="24"/>
        </w:rPr>
      </w:pPr>
      <w:r w:rsidRPr="00B26B5F">
        <w:rPr>
          <w:rFonts w:ascii="Microsoft New Tai Lue" w:hAnsi="Microsoft New Tai Lue" w:cs="Microsoft New Tai Lue"/>
          <w:szCs w:val="24"/>
        </w:rPr>
        <w:t>support under part VI of the Immigration and Asylum Act 1999</w:t>
      </w:r>
    </w:p>
    <w:p w14:paraId="2C848507" w14:textId="77777777" w:rsidR="004F471E" w:rsidRPr="00B26B5F" w:rsidRDefault="00F043C5" w:rsidP="003A6F45">
      <w:pPr>
        <w:pStyle w:val="DfESBullets"/>
        <w:numPr>
          <w:ilvl w:val="0"/>
          <w:numId w:val="55"/>
        </w:numPr>
        <w:tabs>
          <w:tab w:val="clear" w:pos="720"/>
        </w:tabs>
        <w:spacing w:after="0"/>
        <w:rPr>
          <w:rFonts w:ascii="Microsoft New Tai Lue" w:hAnsi="Microsoft New Tai Lue" w:cs="Microsoft New Tai Lue"/>
          <w:szCs w:val="24"/>
        </w:rPr>
      </w:pPr>
      <w:r w:rsidRPr="00B26B5F">
        <w:rPr>
          <w:rFonts w:ascii="Microsoft New Tai Lue" w:hAnsi="Microsoft New Tai Lue" w:cs="Microsoft New Tai Lue"/>
          <w:szCs w:val="24"/>
        </w:rPr>
        <w:t>Child Tax Credit (provided they do not also receive Working Tax Credit and have an annual income, assessed by the Inland Revenue, that does not exceed £</w:t>
      </w:r>
      <w:r w:rsidR="001119C7" w:rsidRPr="00B26B5F">
        <w:rPr>
          <w:rFonts w:ascii="Microsoft New Tai Lue" w:hAnsi="Microsoft New Tai Lue" w:cs="Microsoft New Tai Lue"/>
          <w:szCs w:val="24"/>
        </w:rPr>
        <w:t>16,190.</w:t>
      </w:r>
      <w:r w:rsidR="00B26B5F" w:rsidRPr="00B26B5F">
        <w:rPr>
          <w:rFonts w:ascii="Microsoft New Tai Lue" w:hAnsi="Microsoft New Tai Lue" w:cs="Microsoft New Tai Lue"/>
          <w:szCs w:val="24"/>
        </w:rPr>
        <w:t>)</w:t>
      </w:r>
      <w:r w:rsidR="001119C7" w:rsidRPr="00B26B5F">
        <w:rPr>
          <w:rFonts w:ascii="Microsoft New Tai Lue" w:hAnsi="Microsoft New Tai Lue" w:cs="Microsoft New Tai Lue"/>
          <w:szCs w:val="24"/>
        </w:rPr>
        <w:t xml:space="preserve"> </w:t>
      </w:r>
    </w:p>
    <w:p w14:paraId="72F033C8" w14:textId="77777777" w:rsidR="00F043C5" w:rsidRPr="00B26B5F" w:rsidRDefault="001119C7" w:rsidP="003A6F45">
      <w:pPr>
        <w:pStyle w:val="DfESBullets"/>
        <w:numPr>
          <w:ilvl w:val="0"/>
          <w:numId w:val="55"/>
        </w:numPr>
        <w:tabs>
          <w:tab w:val="clear" w:pos="720"/>
        </w:tabs>
        <w:spacing w:after="0"/>
        <w:rPr>
          <w:rFonts w:ascii="Microsoft New Tai Lue" w:hAnsi="Microsoft New Tai Lue" w:cs="Microsoft New Tai Lue"/>
          <w:szCs w:val="24"/>
        </w:rPr>
      </w:pPr>
      <w:r w:rsidRPr="00B26B5F">
        <w:rPr>
          <w:rFonts w:ascii="Microsoft New Tai Lue" w:hAnsi="Microsoft New Tai Lue" w:cs="Microsoft New Tai Lue"/>
          <w:szCs w:val="24"/>
        </w:rPr>
        <w:t>Guaranteed State Pension Credit</w:t>
      </w:r>
    </w:p>
    <w:p w14:paraId="03FF827C" w14:textId="77777777" w:rsidR="0064066B" w:rsidRPr="00B26B5F" w:rsidRDefault="0064066B" w:rsidP="003A6F45">
      <w:pPr>
        <w:pStyle w:val="DfESBullets"/>
        <w:numPr>
          <w:ilvl w:val="0"/>
          <w:numId w:val="55"/>
        </w:numPr>
        <w:tabs>
          <w:tab w:val="clear" w:pos="720"/>
        </w:tabs>
        <w:spacing w:after="0"/>
        <w:rPr>
          <w:rFonts w:ascii="Microsoft New Tai Lue" w:hAnsi="Microsoft New Tai Lue" w:cs="Microsoft New Tai Lue"/>
          <w:szCs w:val="24"/>
        </w:rPr>
      </w:pPr>
      <w:r w:rsidRPr="00B26B5F">
        <w:rPr>
          <w:rFonts w:ascii="Microsoft New Tai Lue" w:hAnsi="Microsoft New Tai Lue" w:cs="Microsoft New Tai Lue"/>
          <w:lang w:val="en"/>
        </w:rPr>
        <w:t>Working Tax Credit run-on - paid for 4 weeks after you stop qualifying for Working Tax Credit</w:t>
      </w:r>
    </w:p>
    <w:p w14:paraId="7C3D8837" w14:textId="77777777" w:rsidR="00F043C5" w:rsidRPr="00A0020F" w:rsidRDefault="004F471E" w:rsidP="003A6F45">
      <w:pPr>
        <w:pStyle w:val="DfESBullets"/>
        <w:numPr>
          <w:ilvl w:val="0"/>
          <w:numId w:val="55"/>
        </w:numPr>
        <w:tabs>
          <w:tab w:val="clear" w:pos="720"/>
        </w:tabs>
        <w:spacing w:after="0"/>
        <w:rPr>
          <w:rFonts w:ascii="Microsoft New Tai Lue" w:hAnsi="Microsoft New Tai Lue" w:cs="Microsoft New Tai Lue"/>
        </w:rPr>
      </w:pPr>
      <w:r w:rsidRPr="00A0020F">
        <w:rPr>
          <w:rFonts w:ascii="Microsoft New Tai Lue" w:hAnsi="Microsoft New Tai Lue" w:cs="Microsoft New Tai Lue"/>
          <w:szCs w:val="24"/>
        </w:rPr>
        <w:t>An income related employment and support allowance that was introduced on 27 October 2008</w:t>
      </w:r>
      <w:r w:rsidR="009E06E2" w:rsidRPr="00A0020F">
        <w:rPr>
          <w:rFonts w:ascii="Microsoft New Tai Lue" w:hAnsi="Microsoft New Tai Lue" w:cs="Microsoft New Tai Lue"/>
          <w:szCs w:val="24"/>
        </w:rPr>
        <w:t>.</w:t>
      </w:r>
    </w:p>
    <w:bookmarkEnd w:id="19"/>
    <w:p w14:paraId="5F9F9685" w14:textId="77777777" w:rsidR="00A13E81" w:rsidRPr="00A0020F" w:rsidRDefault="00A13E81" w:rsidP="00F043C5">
      <w:pPr>
        <w:rPr>
          <w:rFonts w:ascii="Microsoft New Tai Lue" w:hAnsi="Microsoft New Tai Lue" w:cs="Microsoft New Tai Lue"/>
          <w:szCs w:val="24"/>
        </w:rPr>
      </w:pPr>
    </w:p>
    <w:p w14:paraId="085E65EE" w14:textId="77777777" w:rsidR="00A13E81" w:rsidRPr="00A0020F" w:rsidRDefault="00A13E81" w:rsidP="00F043C5">
      <w:pPr>
        <w:rPr>
          <w:rFonts w:ascii="Microsoft New Tai Lue" w:hAnsi="Microsoft New Tai Lue" w:cs="Microsoft New Tai Lue"/>
          <w:szCs w:val="24"/>
        </w:rPr>
      </w:pPr>
    </w:p>
    <w:p w14:paraId="2879075F" w14:textId="77777777" w:rsidR="00F043C5" w:rsidRPr="00A0020F" w:rsidRDefault="00F043C5" w:rsidP="00F043C5">
      <w:pPr>
        <w:rPr>
          <w:rFonts w:ascii="Microsoft New Tai Lue" w:hAnsi="Microsoft New Tai Lue" w:cs="Microsoft New Tai Lue"/>
          <w:szCs w:val="24"/>
        </w:rPr>
      </w:pPr>
      <w:r w:rsidRPr="00A0020F">
        <w:rPr>
          <w:rFonts w:ascii="Microsoft New Tai Lue" w:hAnsi="Microsoft New Tai Lue" w:cs="Microsoft New Tai Lue"/>
          <w:szCs w:val="24"/>
        </w:rPr>
        <w:t xml:space="preserve">Further information on charging for school activities can be found on the </w:t>
      </w:r>
      <w:proofErr w:type="spellStart"/>
      <w:r w:rsidRPr="00A0020F">
        <w:rPr>
          <w:rFonts w:ascii="Microsoft New Tai Lue" w:hAnsi="Microsoft New Tai Lue" w:cs="Microsoft New Tai Lue"/>
          <w:szCs w:val="24"/>
        </w:rPr>
        <w:t>DfE</w:t>
      </w:r>
      <w:proofErr w:type="spellEnd"/>
      <w:r w:rsidRPr="00A0020F">
        <w:rPr>
          <w:rFonts w:ascii="Microsoft New Tai Lue" w:hAnsi="Microsoft New Tai Lue" w:cs="Microsoft New Tai Lue"/>
          <w:szCs w:val="24"/>
        </w:rPr>
        <w:t xml:space="preserve"> website - </w:t>
      </w:r>
    </w:p>
    <w:p w14:paraId="461C8BEC" w14:textId="77777777" w:rsidR="00F043C5" w:rsidRPr="00A0020F" w:rsidRDefault="00F043C5" w:rsidP="00F043C5">
      <w:pPr>
        <w:rPr>
          <w:rFonts w:ascii="Microsoft New Tai Lue" w:hAnsi="Microsoft New Tai Lue" w:cs="Microsoft New Tai Lue"/>
          <w:sz w:val="24"/>
          <w:szCs w:val="24"/>
        </w:rPr>
      </w:pPr>
    </w:p>
    <w:p w14:paraId="5030B05B" w14:textId="77777777" w:rsidR="00F043C5" w:rsidRPr="00A0020F" w:rsidRDefault="0097463B" w:rsidP="00F043C5">
      <w:pPr>
        <w:rPr>
          <w:rFonts w:ascii="Microsoft New Tai Lue" w:hAnsi="Microsoft New Tai Lue" w:cs="Microsoft New Tai Lue"/>
          <w:color w:val="0000FF"/>
          <w:sz w:val="24"/>
          <w:szCs w:val="24"/>
        </w:rPr>
      </w:pPr>
      <w:hyperlink r:id="rId57" w:history="1">
        <w:r w:rsidR="002930AE" w:rsidRPr="00A0020F">
          <w:rPr>
            <w:rStyle w:val="Hyperlink"/>
            <w:rFonts w:ascii="Microsoft New Tai Lue" w:hAnsi="Microsoft New Tai Lue" w:cs="Microsoft New Tai Lue"/>
            <w:sz w:val="24"/>
            <w:szCs w:val="24"/>
          </w:rPr>
          <w:t>https://www.gov.uk/government/publications/charging-for-school-activities</w:t>
        </w:r>
      </w:hyperlink>
    </w:p>
    <w:p w14:paraId="76EA61CE" w14:textId="77777777" w:rsidR="002930AE" w:rsidRPr="00A0020F" w:rsidRDefault="002930AE" w:rsidP="00F043C5">
      <w:pPr>
        <w:rPr>
          <w:rFonts w:ascii="Microsoft New Tai Lue" w:hAnsi="Microsoft New Tai Lue" w:cs="Microsoft New Tai Lue"/>
          <w:sz w:val="24"/>
          <w:szCs w:val="24"/>
        </w:rPr>
      </w:pPr>
    </w:p>
    <w:p w14:paraId="2ED811A5" w14:textId="7C3F9CA8" w:rsidR="002930AE" w:rsidRPr="00A0020F" w:rsidRDefault="0097463B" w:rsidP="0059102D">
      <w:pPr>
        <w:tabs>
          <w:tab w:val="left" w:pos="720"/>
          <w:tab w:val="left" w:pos="1440"/>
        </w:tabs>
        <w:jc w:val="right"/>
        <w:rPr>
          <w:rFonts w:ascii="Microsoft New Tai Lue" w:hAnsi="Microsoft New Tai Lue" w:cs="Microsoft New Tai Lue"/>
          <w:b/>
        </w:rPr>
      </w:pPr>
      <w:hyperlink w:anchor="content" w:history="1">
        <w:r w:rsidR="00617DF4" w:rsidRPr="00A0020F">
          <w:rPr>
            <w:rStyle w:val="Hyperlink"/>
            <w:rFonts w:ascii="Microsoft New Tai Lue" w:hAnsi="Microsoft New Tai Lue" w:cs="Microsoft New Tai Lue"/>
            <w:szCs w:val="26"/>
          </w:rPr>
          <w:t>&lt;Contents</w:t>
        </w:r>
      </w:hyperlink>
      <w:bookmarkStart w:id="20" w:name="Appendix1"/>
      <w:r w:rsidR="006C06A7" w:rsidRPr="00A0020F">
        <w:rPr>
          <w:rFonts w:ascii="Microsoft New Tai Lue" w:hAnsi="Microsoft New Tai Lue" w:cs="Microsoft New Tai Lue"/>
          <w:b/>
        </w:rPr>
        <w:br w:type="page"/>
      </w:r>
    </w:p>
    <w:p w14:paraId="3229A043" w14:textId="77777777" w:rsidR="008E3F8F" w:rsidRPr="00A0020F" w:rsidRDefault="0097463B" w:rsidP="00617DF4">
      <w:pPr>
        <w:tabs>
          <w:tab w:val="left" w:pos="720"/>
          <w:tab w:val="left" w:pos="1440"/>
        </w:tabs>
        <w:ind w:left="720" w:hanging="720"/>
        <w:jc w:val="right"/>
        <w:rPr>
          <w:rFonts w:ascii="Microsoft New Tai Lue" w:hAnsi="Microsoft New Tai Lue" w:cs="Microsoft New Tai Lue"/>
          <w:b/>
        </w:rPr>
      </w:pPr>
      <w:hyperlink w:anchor="Bk14" w:history="1">
        <w:r w:rsidR="008E3F8F" w:rsidRPr="00A0020F">
          <w:rPr>
            <w:rStyle w:val="Hyperlink"/>
            <w:rFonts w:ascii="Microsoft New Tai Lue" w:hAnsi="Microsoft New Tai Lue" w:cs="Microsoft New Tai Lue"/>
            <w:b/>
            <w:color w:val="auto"/>
          </w:rPr>
          <w:t>APPENDIX 1</w:t>
        </w:r>
        <w:bookmarkEnd w:id="20"/>
      </w:hyperlink>
    </w:p>
    <w:p w14:paraId="01F60276" w14:textId="77777777" w:rsidR="008E3F8F" w:rsidRPr="00A0020F" w:rsidRDefault="008E3F8F">
      <w:pPr>
        <w:jc w:val="both"/>
        <w:rPr>
          <w:rFonts w:ascii="Microsoft New Tai Lue" w:hAnsi="Microsoft New Tai Lue" w:cs="Microsoft New Tai Lue"/>
        </w:rPr>
      </w:pPr>
    </w:p>
    <w:p w14:paraId="55C90D5B" w14:textId="77777777" w:rsidR="008E3F8F" w:rsidRPr="00A0020F" w:rsidRDefault="008E3F8F">
      <w:pPr>
        <w:jc w:val="both"/>
        <w:rPr>
          <w:rFonts w:ascii="Microsoft New Tai Lue" w:hAnsi="Microsoft New Tai Lue" w:cs="Microsoft New Tai Lue"/>
          <w:b/>
          <w:bCs/>
        </w:rPr>
      </w:pPr>
      <w:r w:rsidRPr="00A0020F">
        <w:rPr>
          <w:rFonts w:ascii="Microsoft New Tai Lue" w:hAnsi="Microsoft New Tai Lue" w:cs="Microsoft New Tai Lue"/>
          <w:b/>
          <w:bCs/>
        </w:rPr>
        <w:t xml:space="preserve">REGISTER OF BUSINESS INTERESTS </w:t>
      </w:r>
    </w:p>
    <w:p w14:paraId="1D124783" w14:textId="77777777" w:rsidR="008E3F8F" w:rsidRPr="00A0020F" w:rsidRDefault="008E3F8F">
      <w:pPr>
        <w:jc w:val="both"/>
        <w:rPr>
          <w:rFonts w:ascii="Microsoft New Tai Lue" w:hAnsi="Microsoft New Tai Lue" w:cs="Microsoft New Tai Lue"/>
          <w:b/>
          <w:bCs/>
          <w:u w:val="single"/>
        </w:rPr>
      </w:pPr>
    </w:p>
    <w:p w14:paraId="614E22D6" w14:textId="47A27EFA"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 xml:space="preserve">The </w:t>
      </w:r>
      <w:r w:rsidR="0097463B">
        <w:rPr>
          <w:rFonts w:ascii="Microsoft New Tai Lue" w:hAnsi="Microsoft New Tai Lue" w:cs="Microsoft New Tai Lue"/>
        </w:rPr>
        <w:t>Management Committee</w:t>
      </w:r>
      <w:r w:rsidRPr="00A0020F">
        <w:rPr>
          <w:rFonts w:ascii="Microsoft New Tai Lue" w:hAnsi="Microsoft New Tai Lue" w:cs="Microsoft New Tai Lue"/>
        </w:rPr>
        <w:t xml:space="preserve"> of  </w:t>
      </w:r>
      <w:r w:rsidR="0059102D">
        <w:rPr>
          <w:rFonts w:ascii="Microsoft New Tai Lue" w:hAnsi="Microsoft New Tai Lue" w:cs="Microsoft New Tai Lue"/>
        </w:rPr>
        <w:t>Tor</w:t>
      </w:r>
      <w:r w:rsidRPr="00A0020F">
        <w:rPr>
          <w:rFonts w:ascii="Microsoft New Tai Lue" w:hAnsi="Microsoft New Tai Lue" w:cs="Microsoft New Tai Lue"/>
        </w:rPr>
        <w:t xml:space="preserve"> School has agreed that the governors and</w:t>
      </w:r>
      <w:r w:rsidR="00461A4D" w:rsidRPr="00A0020F">
        <w:rPr>
          <w:rFonts w:ascii="Microsoft New Tai Lue" w:hAnsi="Microsoft New Tai Lue" w:cs="Microsoft New Tai Lue"/>
        </w:rPr>
        <w:t xml:space="preserve"> </w:t>
      </w:r>
      <w:r w:rsidRPr="00A0020F">
        <w:rPr>
          <w:rFonts w:ascii="Microsoft New Tai Lue" w:hAnsi="Microsoft New Tai Lue" w:cs="Microsoft New Tai Lue"/>
        </w:rPr>
        <w:t>staff</w:t>
      </w:r>
      <w:r w:rsidR="00E6581E" w:rsidRPr="00A0020F">
        <w:rPr>
          <w:rFonts w:ascii="Microsoft New Tai Lue" w:hAnsi="Microsoft New Tai Lue" w:cs="Microsoft New Tai Lue"/>
        </w:rPr>
        <w:t xml:space="preserve"> involved in financial decision making</w:t>
      </w:r>
      <w:r w:rsidRPr="00A0020F">
        <w:rPr>
          <w:rFonts w:ascii="Microsoft New Tai Lue" w:hAnsi="Microsoft New Tai Lue" w:cs="Microsoft New Tai Lue"/>
        </w:rPr>
        <w:t xml:space="preserve"> should “declare any links they have with companies or organisations from which the school may wish to buy goods or services.  It is important for anyone involved in spending money to demonstrate that they do not benefit personally from decisions that they make”.</w:t>
      </w:r>
    </w:p>
    <w:p w14:paraId="0D9B5911" w14:textId="77777777" w:rsidR="008E3F8F" w:rsidRPr="00A0020F" w:rsidRDefault="008E3F8F">
      <w:pPr>
        <w:jc w:val="both"/>
        <w:rPr>
          <w:rFonts w:ascii="Microsoft New Tai Lue" w:hAnsi="Microsoft New Tai Lue" w:cs="Microsoft New Tai Lue"/>
        </w:rPr>
      </w:pPr>
    </w:p>
    <w:p w14:paraId="1BB4952E" w14:textId="4F12A80F"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 xml:space="preserve">The </w:t>
      </w:r>
      <w:r w:rsidR="0097463B">
        <w:rPr>
          <w:rFonts w:ascii="Microsoft New Tai Lue" w:hAnsi="Microsoft New Tai Lue" w:cs="Microsoft New Tai Lue"/>
        </w:rPr>
        <w:t>Management Committee</w:t>
      </w:r>
      <w:r w:rsidRPr="00A0020F">
        <w:rPr>
          <w:rFonts w:ascii="Microsoft New Tai Lue" w:hAnsi="Microsoft New Tai Lue" w:cs="Microsoft New Tai Lue"/>
        </w:rPr>
        <w:t xml:space="preserve"> has defined a “business interest” as</w:t>
      </w:r>
      <w:r w:rsidR="00E07D2B" w:rsidRPr="00A0020F">
        <w:rPr>
          <w:rFonts w:ascii="Microsoft New Tai Lue" w:hAnsi="Microsoft New Tai Lue" w:cs="Microsoft New Tai Lue"/>
        </w:rPr>
        <w:t>:</w:t>
      </w:r>
      <w:r w:rsidR="00E07D2B" w:rsidRPr="00A0020F">
        <w:rPr>
          <w:rFonts w:ascii="Microsoft New Tai Lue" w:hAnsi="Microsoft New Tai Lue" w:cs="Microsoft New Tai Lue"/>
        </w:rPr>
        <w:br/>
        <w:t>(</w:t>
      </w:r>
      <w:proofErr w:type="spellStart"/>
      <w:r w:rsidR="00E07D2B" w:rsidRPr="00A0020F">
        <w:rPr>
          <w:rFonts w:ascii="Microsoft New Tai Lue" w:hAnsi="Microsoft New Tai Lue" w:cs="Microsoft New Tai Lue"/>
        </w:rPr>
        <w:t>i</w:t>
      </w:r>
      <w:proofErr w:type="spellEnd"/>
      <w:r w:rsidR="00E07D2B" w:rsidRPr="00A0020F">
        <w:rPr>
          <w:rFonts w:ascii="Microsoft New Tai Lue" w:hAnsi="Microsoft New Tai Lue" w:cs="Microsoft New Tai Lue"/>
        </w:rPr>
        <w:t xml:space="preserve">) </w:t>
      </w:r>
      <w:r w:rsidRPr="00A0020F">
        <w:rPr>
          <w:rFonts w:ascii="Microsoft New Tai Lue" w:hAnsi="Microsoft New Tai Lue" w:cs="Microsoft New Tai Lue"/>
        </w:rPr>
        <w:t xml:space="preserve"> a situation where the person concerned, their family (immediate and other relatives) or close friends have a connection with a potential supplier, or where there is a business connection, i.e. common directorships /partnerships.</w:t>
      </w:r>
      <w:r w:rsidR="00E07D2B" w:rsidRPr="00A0020F">
        <w:rPr>
          <w:rFonts w:ascii="Microsoft New Tai Lue" w:hAnsi="Microsoft New Tai Lue" w:cs="Microsoft New Tai Lue"/>
        </w:rPr>
        <w:t xml:space="preserve">   </w:t>
      </w:r>
      <w:r w:rsidR="00E07D2B" w:rsidRPr="00A0020F">
        <w:rPr>
          <w:rFonts w:ascii="Microsoft New Tai Lue" w:hAnsi="Microsoft New Tai Lue" w:cs="Microsoft New Tai Lue"/>
        </w:rPr>
        <w:br/>
        <w:t>(ii) in relation to Pay and Performance, an interest in the pay or appraisal of someone working at the school in cases where the governor or staff member is also paid to work at the school.</w:t>
      </w:r>
    </w:p>
    <w:p w14:paraId="79CBBB6E" w14:textId="77777777" w:rsidR="008E3F8F" w:rsidRPr="00A0020F" w:rsidRDefault="008E3F8F">
      <w:pPr>
        <w:jc w:val="both"/>
        <w:rPr>
          <w:rFonts w:ascii="Microsoft New Tai Lue" w:hAnsi="Microsoft New Tai Lue" w:cs="Microsoft New Tai Lue"/>
        </w:rPr>
      </w:pPr>
    </w:p>
    <w:p w14:paraId="17E2743B"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Nil returns are required.</w:t>
      </w:r>
    </w:p>
    <w:p w14:paraId="6591CC47" w14:textId="77777777" w:rsidR="008E3F8F" w:rsidRPr="00A0020F" w:rsidRDefault="008E3F8F">
      <w:pPr>
        <w:jc w:val="both"/>
        <w:rPr>
          <w:rFonts w:ascii="Microsoft New Tai Lue" w:hAnsi="Microsoft New Tai Lue" w:cs="Microsoft New Tai Lue"/>
        </w:rPr>
      </w:pPr>
    </w:p>
    <w:tbl>
      <w:tblPr>
        <w:tblW w:w="10362" w:type="dxa"/>
        <w:tblInd w:w="100" w:type="dxa"/>
        <w:tblLayout w:type="fixed"/>
        <w:tblCellMar>
          <w:left w:w="100" w:type="dxa"/>
          <w:right w:w="100" w:type="dxa"/>
        </w:tblCellMar>
        <w:tblLook w:val="0000" w:firstRow="0" w:lastRow="0" w:firstColumn="0" w:lastColumn="0" w:noHBand="0" w:noVBand="0"/>
      </w:tblPr>
      <w:tblGrid>
        <w:gridCol w:w="3153"/>
        <w:gridCol w:w="2693"/>
        <w:gridCol w:w="2693"/>
        <w:gridCol w:w="1823"/>
      </w:tblGrid>
      <w:tr w:rsidR="008E3F8F" w:rsidRPr="00A0020F" w14:paraId="49A27209" w14:textId="77777777" w:rsidTr="003B3728">
        <w:trPr>
          <w:cantSplit/>
          <w:trHeight w:val="419"/>
        </w:trPr>
        <w:tc>
          <w:tcPr>
            <w:tcW w:w="3153" w:type="dxa"/>
            <w:tcBorders>
              <w:top w:val="single" w:sz="6" w:space="0" w:color="auto"/>
              <w:left w:val="single" w:sz="6" w:space="0" w:color="auto"/>
              <w:bottom w:val="nil"/>
              <w:right w:val="nil"/>
            </w:tcBorders>
          </w:tcPr>
          <w:p w14:paraId="2556BF9F" w14:textId="77777777" w:rsidR="008E3F8F" w:rsidRPr="00A0020F" w:rsidRDefault="008E3F8F">
            <w:pPr>
              <w:jc w:val="both"/>
              <w:rPr>
                <w:rFonts w:ascii="Microsoft New Tai Lue" w:hAnsi="Microsoft New Tai Lue" w:cs="Microsoft New Tai Lue"/>
              </w:rPr>
            </w:pPr>
            <w:r w:rsidRPr="00A0020F">
              <w:rPr>
                <w:rFonts w:ascii="Microsoft New Tai Lue" w:hAnsi="Microsoft New Tai Lue" w:cs="Microsoft New Tai Lue"/>
                <w:b/>
                <w:bCs/>
              </w:rPr>
              <w:t>Name</w:t>
            </w:r>
          </w:p>
        </w:tc>
        <w:tc>
          <w:tcPr>
            <w:tcW w:w="2693" w:type="dxa"/>
            <w:tcBorders>
              <w:top w:val="single" w:sz="6" w:space="0" w:color="auto"/>
              <w:left w:val="single" w:sz="6" w:space="0" w:color="auto"/>
              <w:bottom w:val="nil"/>
              <w:right w:val="nil"/>
            </w:tcBorders>
          </w:tcPr>
          <w:p w14:paraId="0C020BF5"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b/>
                <w:bCs/>
              </w:rPr>
              <w:t>Name of company or organisation</w:t>
            </w:r>
          </w:p>
        </w:tc>
        <w:tc>
          <w:tcPr>
            <w:tcW w:w="2693" w:type="dxa"/>
            <w:tcBorders>
              <w:top w:val="single" w:sz="6" w:space="0" w:color="auto"/>
              <w:left w:val="single" w:sz="6" w:space="0" w:color="auto"/>
              <w:bottom w:val="nil"/>
              <w:right w:val="nil"/>
            </w:tcBorders>
          </w:tcPr>
          <w:p w14:paraId="45917DA3"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b/>
                <w:bCs/>
              </w:rPr>
              <w:t>Nature of business or interest</w:t>
            </w:r>
          </w:p>
        </w:tc>
        <w:tc>
          <w:tcPr>
            <w:tcW w:w="1823" w:type="dxa"/>
            <w:tcBorders>
              <w:top w:val="single" w:sz="6" w:space="0" w:color="auto"/>
              <w:left w:val="single" w:sz="6" w:space="0" w:color="auto"/>
              <w:bottom w:val="nil"/>
              <w:right w:val="single" w:sz="6" w:space="0" w:color="auto"/>
            </w:tcBorders>
          </w:tcPr>
          <w:p w14:paraId="798DA290"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b/>
                <w:bCs/>
              </w:rPr>
              <w:t xml:space="preserve">Date </w:t>
            </w:r>
            <w:r w:rsidR="00EB1165" w:rsidRPr="00A0020F">
              <w:rPr>
                <w:rFonts w:ascii="Microsoft New Tai Lue" w:hAnsi="Microsoft New Tai Lue" w:cs="Microsoft New Tai Lue"/>
                <w:b/>
                <w:bCs/>
              </w:rPr>
              <w:t xml:space="preserve">of </w:t>
            </w:r>
            <w:r w:rsidR="0037714F" w:rsidRPr="00A0020F">
              <w:rPr>
                <w:rFonts w:ascii="Microsoft New Tai Lue" w:hAnsi="Microsoft New Tai Lue" w:cs="Microsoft New Tai Lue"/>
                <w:b/>
                <w:bCs/>
              </w:rPr>
              <w:t xml:space="preserve">declaration form </w:t>
            </w:r>
          </w:p>
        </w:tc>
      </w:tr>
      <w:tr w:rsidR="008E3F8F" w:rsidRPr="00A0020F" w14:paraId="43E7913F" w14:textId="77777777" w:rsidTr="003B3728">
        <w:trPr>
          <w:cantSplit/>
          <w:trHeight w:val="419"/>
        </w:trPr>
        <w:tc>
          <w:tcPr>
            <w:tcW w:w="3153" w:type="dxa"/>
            <w:tcBorders>
              <w:top w:val="single" w:sz="6" w:space="0" w:color="auto"/>
              <w:left w:val="single" w:sz="6" w:space="0" w:color="auto"/>
              <w:bottom w:val="single" w:sz="6" w:space="0" w:color="auto"/>
              <w:right w:val="nil"/>
            </w:tcBorders>
          </w:tcPr>
          <w:p w14:paraId="77FDA9B2" w14:textId="77777777" w:rsidR="008E3F8F" w:rsidRPr="00A0020F" w:rsidRDefault="008E3F8F">
            <w:pPr>
              <w:rPr>
                <w:rFonts w:ascii="Microsoft New Tai Lue" w:hAnsi="Microsoft New Tai Lue" w:cs="Microsoft New Tai Lue"/>
              </w:rPr>
            </w:pPr>
          </w:p>
          <w:p w14:paraId="5963F71E" w14:textId="77777777" w:rsidR="008E3F8F" w:rsidRPr="00A0020F" w:rsidRDefault="008E3F8F">
            <w:pPr>
              <w:rPr>
                <w:rFonts w:ascii="Microsoft New Tai Lue" w:hAnsi="Microsoft New Tai Lue" w:cs="Microsoft New Tai Lue"/>
              </w:rPr>
            </w:pPr>
          </w:p>
          <w:p w14:paraId="6B0C11A3" w14:textId="77777777" w:rsidR="008E3F8F" w:rsidRPr="00A0020F" w:rsidRDefault="008E3F8F">
            <w:pPr>
              <w:rPr>
                <w:rFonts w:ascii="Microsoft New Tai Lue" w:hAnsi="Microsoft New Tai Lue" w:cs="Microsoft New Tai Lue"/>
              </w:rPr>
            </w:pPr>
          </w:p>
          <w:p w14:paraId="490D8EF4" w14:textId="77777777" w:rsidR="008E3F8F" w:rsidRPr="00A0020F" w:rsidRDefault="008E3F8F">
            <w:pPr>
              <w:rPr>
                <w:rFonts w:ascii="Microsoft New Tai Lue" w:hAnsi="Microsoft New Tai Lue" w:cs="Microsoft New Tai Lue"/>
              </w:rPr>
            </w:pPr>
          </w:p>
          <w:p w14:paraId="2832007B" w14:textId="77777777" w:rsidR="008E3F8F" w:rsidRPr="00A0020F" w:rsidRDefault="008E3F8F">
            <w:pPr>
              <w:rPr>
                <w:rFonts w:ascii="Microsoft New Tai Lue" w:hAnsi="Microsoft New Tai Lue" w:cs="Microsoft New Tai Lue"/>
              </w:rPr>
            </w:pPr>
          </w:p>
          <w:p w14:paraId="2149405C" w14:textId="77777777" w:rsidR="008E3F8F" w:rsidRPr="00A0020F" w:rsidRDefault="008E3F8F">
            <w:pPr>
              <w:rPr>
                <w:rFonts w:ascii="Microsoft New Tai Lue" w:hAnsi="Microsoft New Tai Lue" w:cs="Microsoft New Tai Lue"/>
              </w:rPr>
            </w:pPr>
          </w:p>
          <w:p w14:paraId="1236BC73" w14:textId="77777777" w:rsidR="008E3F8F" w:rsidRPr="00A0020F" w:rsidRDefault="008E3F8F">
            <w:pPr>
              <w:rPr>
                <w:rFonts w:ascii="Microsoft New Tai Lue" w:hAnsi="Microsoft New Tai Lue" w:cs="Microsoft New Tai Lue"/>
              </w:rPr>
            </w:pPr>
          </w:p>
          <w:p w14:paraId="58E85600" w14:textId="77777777" w:rsidR="008E3F8F" w:rsidRPr="00A0020F" w:rsidRDefault="008E3F8F">
            <w:pPr>
              <w:rPr>
                <w:rFonts w:ascii="Microsoft New Tai Lue" w:hAnsi="Microsoft New Tai Lue" w:cs="Microsoft New Tai Lue"/>
              </w:rPr>
            </w:pPr>
          </w:p>
          <w:p w14:paraId="6438301D" w14:textId="77777777" w:rsidR="008E3F8F" w:rsidRPr="00A0020F" w:rsidRDefault="008E3F8F">
            <w:pPr>
              <w:rPr>
                <w:rFonts w:ascii="Microsoft New Tai Lue" w:hAnsi="Microsoft New Tai Lue" w:cs="Microsoft New Tai Lue"/>
              </w:rPr>
            </w:pPr>
          </w:p>
          <w:p w14:paraId="5A9ABAE0" w14:textId="77777777" w:rsidR="008E3F8F" w:rsidRPr="00A0020F" w:rsidRDefault="008E3F8F">
            <w:pPr>
              <w:rPr>
                <w:rFonts w:ascii="Microsoft New Tai Lue" w:hAnsi="Microsoft New Tai Lue" w:cs="Microsoft New Tai Lue"/>
              </w:rPr>
            </w:pPr>
          </w:p>
          <w:p w14:paraId="7D000441" w14:textId="77777777" w:rsidR="008E3F8F" w:rsidRPr="00A0020F" w:rsidRDefault="008E3F8F">
            <w:pPr>
              <w:rPr>
                <w:rFonts w:ascii="Microsoft New Tai Lue" w:hAnsi="Microsoft New Tai Lue" w:cs="Microsoft New Tai Lue"/>
              </w:rPr>
            </w:pPr>
          </w:p>
          <w:p w14:paraId="04B02C80" w14:textId="77777777" w:rsidR="008E3F8F" w:rsidRPr="00A0020F" w:rsidRDefault="008E3F8F">
            <w:pPr>
              <w:rPr>
                <w:rFonts w:ascii="Microsoft New Tai Lue" w:hAnsi="Microsoft New Tai Lue" w:cs="Microsoft New Tai Lue"/>
              </w:rPr>
            </w:pPr>
          </w:p>
          <w:p w14:paraId="75A7D9C7" w14:textId="77777777" w:rsidR="008E3F8F" w:rsidRPr="00A0020F" w:rsidRDefault="008E3F8F">
            <w:pPr>
              <w:rPr>
                <w:rFonts w:ascii="Microsoft New Tai Lue" w:hAnsi="Microsoft New Tai Lue" w:cs="Microsoft New Tai Lue"/>
              </w:rPr>
            </w:pPr>
          </w:p>
          <w:p w14:paraId="435A98BC" w14:textId="77777777" w:rsidR="008E3F8F" w:rsidRPr="00A0020F" w:rsidRDefault="008E3F8F">
            <w:pPr>
              <w:rPr>
                <w:rFonts w:ascii="Microsoft New Tai Lue" w:hAnsi="Microsoft New Tai Lue" w:cs="Microsoft New Tai Lue"/>
              </w:rPr>
            </w:pPr>
          </w:p>
          <w:p w14:paraId="05A23E71" w14:textId="77777777" w:rsidR="008E3F8F" w:rsidRPr="00A0020F" w:rsidRDefault="008E3F8F">
            <w:pPr>
              <w:rPr>
                <w:rFonts w:ascii="Microsoft New Tai Lue" w:hAnsi="Microsoft New Tai Lue" w:cs="Microsoft New Tai Lue"/>
              </w:rPr>
            </w:pPr>
          </w:p>
          <w:p w14:paraId="3C4215DF" w14:textId="77777777" w:rsidR="008E3F8F" w:rsidRPr="00A0020F" w:rsidRDefault="008E3F8F">
            <w:pPr>
              <w:rPr>
                <w:rFonts w:ascii="Microsoft New Tai Lue" w:hAnsi="Microsoft New Tai Lue" w:cs="Microsoft New Tai Lue"/>
              </w:rPr>
            </w:pPr>
          </w:p>
          <w:p w14:paraId="4E4DD4EB" w14:textId="77777777" w:rsidR="008E3F8F" w:rsidRPr="00A0020F" w:rsidRDefault="008E3F8F">
            <w:pPr>
              <w:rPr>
                <w:rFonts w:ascii="Microsoft New Tai Lue" w:hAnsi="Microsoft New Tai Lue" w:cs="Microsoft New Tai Lue"/>
              </w:rPr>
            </w:pPr>
          </w:p>
          <w:p w14:paraId="1AEE0B19" w14:textId="77777777" w:rsidR="008E3F8F" w:rsidRPr="00A0020F" w:rsidRDefault="008E3F8F">
            <w:pPr>
              <w:rPr>
                <w:rFonts w:ascii="Microsoft New Tai Lue" w:hAnsi="Microsoft New Tai Lue" w:cs="Microsoft New Tai Lue"/>
              </w:rPr>
            </w:pPr>
          </w:p>
          <w:p w14:paraId="392C7BC0" w14:textId="77777777" w:rsidR="008E3F8F" w:rsidRPr="00A0020F" w:rsidRDefault="008E3F8F">
            <w:pPr>
              <w:rPr>
                <w:rFonts w:ascii="Microsoft New Tai Lue" w:hAnsi="Microsoft New Tai Lue" w:cs="Microsoft New Tai Lue"/>
              </w:rPr>
            </w:pPr>
          </w:p>
          <w:p w14:paraId="7A943B08" w14:textId="77777777" w:rsidR="008E3F8F" w:rsidRPr="00A0020F" w:rsidRDefault="008E3F8F">
            <w:pPr>
              <w:rPr>
                <w:rFonts w:ascii="Microsoft New Tai Lue" w:hAnsi="Microsoft New Tai Lue" w:cs="Microsoft New Tai Lue"/>
              </w:rPr>
            </w:pPr>
          </w:p>
          <w:p w14:paraId="23A98A49" w14:textId="77777777" w:rsidR="008E3F8F" w:rsidRPr="00A0020F" w:rsidRDefault="008E3F8F">
            <w:pPr>
              <w:rPr>
                <w:rFonts w:ascii="Microsoft New Tai Lue" w:hAnsi="Microsoft New Tai Lue" w:cs="Microsoft New Tai Lue"/>
              </w:rPr>
            </w:pPr>
          </w:p>
          <w:p w14:paraId="3A2AC70C" w14:textId="77777777" w:rsidR="008E3F8F" w:rsidRPr="00A0020F" w:rsidRDefault="008E3F8F">
            <w:pPr>
              <w:rPr>
                <w:rFonts w:ascii="Microsoft New Tai Lue" w:hAnsi="Microsoft New Tai Lue" w:cs="Microsoft New Tai Lue"/>
              </w:rPr>
            </w:pPr>
          </w:p>
          <w:p w14:paraId="1622D780" w14:textId="77777777" w:rsidR="008E3F8F" w:rsidRPr="00A0020F" w:rsidRDefault="008E3F8F">
            <w:pPr>
              <w:rPr>
                <w:rFonts w:ascii="Microsoft New Tai Lue" w:hAnsi="Microsoft New Tai Lue" w:cs="Microsoft New Tai Lue"/>
              </w:rPr>
            </w:pPr>
          </w:p>
          <w:p w14:paraId="51B20F8F" w14:textId="77777777" w:rsidR="008E3F8F" w:rsidRPr="00A0020F" w:rsidRDefault="008E3F8F">
            <w:pPr>
              <w:pStyle w:val="Header"/>
              <w:tabs>
                <w:tab w:val="clear" w:pos="4153"/>
                <w:tab w:val="clear" w:pos="8306"/>
              </w:tabs>
              <w:rPr>
                <w:rFonts w:ascii="Microsoft New Tai Lue" w:hAnsi="Microsoft New Tai Lue" w:cs="Microsoft New Tai Lue"/>
              </w:rPr>
            </w:pPr>
          </w:p>
          <w:p w14:paraId="370BB46C" w14:textId="77777777" w:rsidR="008E3F8F" w:rsidRPr="00A0020F" w:rsidRDefault="008E3F8F">
            <w:pPr>
              <w:rPr>
                <w:rFonts w:ascii="Microsoft New Tai Lue" w:hAnsi="Microsoft New Tai Lue" w:cs="Microsoft New Tai Lue"/>
              </w:rPr>
            </w:pPr>
          </w:p>
        </w:tc>
        <w:tc>
          <w:tcPr>
            <w:tcW w:w="2693" w:type="dxa"/>
            <w:tcBorders>
              <w:top w:val="single" w:sz="6" w:space="0" w:color="auto"/>
              <w:left w:val="single" w:sz="6" w:space="0" w:color="auto"/>
              <w:bottom w:val="single" w:sz="6" w:space="0" w:color="auto"/>
              <w:right w:val="nil"/>
            </w:tcBorders>
          </w:tcPr>
          <w:p w14:paraId="5715540C" w14:textId="77777777" w:rsidR="008E3F8F" w:rsidRPr="00A0020F" w:rsidRDefault="008E3F8F">
            <w:pPr>
              <w:jc w:val="both"/>
              <w:rPr>
                <w:rFonts w:ascii="Microsoft New Tai Lue" w:hAnsi="Microsoft New Tai Lue" w:cs="Microsoft New Tai Lue"/>
              </w:rPr>
            </w:pPr>
          </w:p>
        </w:tc>
        <w:tc>
          <w:tcPr>
            <w:tcW w:w="2693" w:type="dxa"/>
            <w:tcBorders>
              <w:top w:val="single" w:sz="6" w:space="0" w:color="auto"/>
              <w:left w:val="single" w:sz="6" w:space="0" w:color="auto"/>
              <w:bottom w:val="single" w:sz="6" w:space="0" w:color="auto"/>
              <w:right w:val="nil"/>
            </w:tcBorders>
          </w:tcPr>
          <w:p w14:paraId="68462EC4" w14:textId="77777777" w:rsidR="008E3F8F" w:rsidRPr="00A0020F" w:rsidRDefault="008E3F8F">
            <w:pPr>
              <w:jc w:val="both"/>
              <w:rPr>
                <w:rFonts w:ascii="Microsoft New Tai Lue" w:hAnsi="Microsoft New Tai Lue" w:cs="Microsoft New Tai Lue"/>
              </w:rPr>
            </w:pPr>
          </w:p>
        </w:tc>
        <w:tc>
          <w:tcPr>
            <w:tcW w:w="1823" w:type="dxa"/>
            <w:tcBorders>
              <w:top w:val="single" w:sz="6" w:space="0" w:color="auto"/>
              <w:left w:val="single" w:sz="6" w:space="0" w:color="auto"/>
              <w:bottom w:val="single" w:sz="6" w:space="0" w:color="auto"/>
              <w:right w:val="single" w:sz="6" w:space="0" w:color="auto"/>
            </w:tcBorders>
          </w:tcPr>
          <w:p w14:paraId="677D104F" w14:textId="77777777" w:rsidR="008E3F8F" w:rsidRPr="00A0020F" w:rsidRDefault="008E3F8F">
            <w:pPr>
              <w:jc w:val="both"/>
              <w:rPr>
                <w:rFonts w:ascii="Microsoft New Tai Lue" w:hAnsi="Microsoft New Tai Lue" w:cs="Microsoft New Tai Lue"/>
              </w:rPr>
            </w:pPr>
          </w:p>
        </w:tc>
      </w:tr>
    </w:tbl>
    <w:p w14:paraId="25BC02F8" w14:textId="77777777" w:rsidR="00E07D2B" w:rsidRPr="00A0020F" w:rsidRDefault="00E07D2B">
      <w:pPr>
        <w:tabs>
          <w:tab w:val="right" w:pos="10620"/>
        </w:tabs>
        <w:jc w:val="right"/>
        <w:rPr>
          <w:rFonts w:ascii="Microsoft New Tai Lue" w:hAnsi="Microsoft New Tai Lue" w:cs="Microsoft New Tai Lue"/>
          <w:szCs w:val="26"/>
        </w:rPr>
      </w:pPr>
    </w:p>
    <w:p w14:paraId="38CA98D8" w14:textId="77777777" w:rsidR="00E07D2B" w:rsidRPr="00A0020F" w:rsidRDefault="00E07D2B">
      <w:pPr>
        <w:tabs>
          <w:tab w:val="right" w:pos="10620"/>
        </w:tabs>
        <w:jc w:val="right"/>
        <w:rPr>
          <w:rFonts w:ascii="Microsoft New Tai Lue" w:hAnsi="Microsoft New Tai Lue" w:cs="Microsoft New Tai Lue"/>
          <w:szCs w:val="26"/>
        </w:rPr>
      </w:pPr>
    </w:p>
    <w:p w14:paraId="4F566B83" w14:textId="77777777" w:rsidR="00617DF4" w:rsidRPr="00A0020F" w:rsidRDefault="00617DF4" w:rsidP="00617DF4">
      <w:pPr>
        <w:tabs>
          <w:tab w:val="left" w:pos="720"/>
          <w:tab w:val="left" w:pos="1440"/>
        </w:tabs>
        <w:ind w:left="720" w:hanging="720"/>
        <w:rPr>
          <w:rFonts w:ascii="Microsoft New Tai Lue" w:hAnsi="Microsoft New Tai Lue" w:cs="Microsoft New Tai Lue"/>
        </w:rPr>
      </w:pPr>
    </w:p>
    <w:p w14:paraId="416760A6" w14:textId="77777777" w:rsidR="00617DF4" w:rsidRPr="00A0020F" w:rsidRDefault="00617DF4" w:rsidP="00617DF4">
      <w:pPr>
        <w:tabs>
          <w:tab w:val="left" w:pos="720"/>
          <w:tab w:val="left" w:pos="1440"/>
        </w:tabs>
        <w:ind w:left="720" w:hanging="720"/>
        <w:rPr>
          <w:rFonts w:ascii="Microsoft New Tai Lue" w:hAnsi="Microsoft New Tai Lue" w:cs="Microsoft New Tai Lue"/>
        </w:rPr>
      </w:pPr>
    </w:p>
    <w:p w14:paraId="35F394E6" w14:textId="77777777" w:rsidR="000902E0" w:rsidRPr="00A0020F" w:rsidRDefault="0097463B" w:rsidP="00D25EBC">
      <w:pPr>
        <w:tabs>
          <w:tab w:val="left" w:pos="720"/>
          <w:tab w:val="left" w:pos="1440"/>
        </w:tabs>
        <w:ind w:left="720" w:hanging="720"/>
        <w:jc w:val="right"/>
        <w:rPr>
          <w:rFonts w:ascii="Microsoft New Tai Lue" w:hAnsi="Microsoft New Tai Lue" w:cs="Microsoft New Tai Lue"/>
          <w:b/>
          <w:bCs/>
          <w:sz w:val="26"/>
          <w:u w:val="single"/>
        </w:rPr>
      </w:pPr>
      <w:hyperlink w:anchor="content" w:history="1">
        <w:r w:rsidR="00617DF4" w:rsidRPr="00A0020F">
          <w:rPr>
            <w:rStyle w:val="Hyperlink"/>
            <w:rFonts w:ascii="Microsoft New Tai Lue" w:hAnsi="Microsoft New Tai Lue" w:cs="Microsoft New Tai Lue"/>
            <w:szCs w:val="26"/>
          </w:rPr>
          <w:t>&lt;Contents</w:t>
        </w:r>
      </w:hyperlink>
      <w:r w:rsidR="00617DF4" w:rsidRPr="00A0020F">
        <w:rPr>
          <w:rFonts w:ascii="Microsoft New Tai Lue" w:hAnsi="Microsoft New Tai Lue" w:cs="Microsoft New Tai Lue"/>
          <w:b/>
          <w:bCs/>
          <w:sz w:val="26"/>
          <w:u w:val="single"/>
        </w:rPr>
        <w:t xml:space="preserve"> </w:t>
      </w:r>
      <w:r w:rsidR="000902E0" w:rsidRPr="00A0020F">
        <w:rPr>
          <w:rFonts w:ascii="Microsoft New Tai Lue" w:hAnsi="Microsoft New Tai Lue" w:cs="Microsoft New Tai Lue"/>
          <w:b/>
          <w:bCs/>
          <w:sz w:val="26"/>
          <w:u w:val="single"/>
        </w:rPr>
        <w:br w:type="page"/>
      </w:r>
    </w:p>
    <w:p w14:paraId="5CA4182A" w14:textId="77777777" w:rsidR="00A70AEF" w:rsidRPr="00A0020F" w:rsidRDefault="00A70AEF" w:rsidP="00617DF4">
      <w:pPr>
        <w:tabs>
          <w:tab w:val="left" w:pos="720"/>
          <w:tab w:val="left" w:pos="1440"/>
        </w:tabs>
        <w:ind w:left="720" w:hanging="720"/>
        <w:rPr>
          <w:rFonts w:ascii="Microsoft New Tai Lue" w:hAnsi="Microsoft New Tai Lue" w:cs="Microsoft New Tai Lue"/>
          <w:b/>
          <w:bCs/>
          <w:sz w:val="26"/>
          <w:u w:val="single"/>
        </w:rPr>
        <w:sectPr w:rsidR="00A70AEF" w:rsidRPr="00A0020F" w:rsidSect="006103D7">
          <w:headerReference w:type="default" r:id="rId58"/>
          <w:footerReference w:type="default" r:id="rId59"/>
          <w:footerReference w:type="first" r:id="rId60"/>
          <w:pgSz w:w="11906" w:h="16838" w:code="9"/>
          <w:pgMar w:top="357" w:right="737" w:bottom="403" w:left="737" w:header="720" w:footer="431" w:gutter="0"/>
          <w:pgNumType w:start="1"/>
          <w:cols w:space="720"/>
          <w:titlePg/>
          <w:docGrid w:linePitch="299"/>
        </w:sectPr>
      </w:pPr>
    </w:p>
    <w:p w14:paraId="1E3FF095" w14:textId="77777777" w:rsidR="00A70AEF" w:rsidRPr="00A0020F" w:rsidRDefault="00A70AEF" w:rsidP="00A70AEF">
      <w:pPr>
        <w:jc w:val="right"/>
        <w:rPr>
          <w:rFonts w:ascii="Microsoft New Tai Lue" w:hAnsi="Microsoft New Tai Lue" w:cs="Microsoft New Tai Lue"/>
          <w:b/>
        </w:rPr>
      </w:pPr>
      <w:bookmarkStart w:id="21" w:name="test"/>
      <w:bookmarkEnd w:id="21"/>
      <w:r w:rsidRPr="00A0020F">
        <w:rPr>
          <w:rFonts w:ascii="Microsoft New Tai Lue" w:hAnsi="Microsoft New Tai Lue" w:cs="Microsoft New Tai Lue"/>
          <w:b/>
        </w:rPr>
        <w:lastRenderedPageBreak/>
        <w:t>Appendix 1.1</w:t>
      </w:r>
    </w:p>
    <w:p w14:paraId="15FD3822" w14:textId="77777777" w:rsidR="00A70AEF" w:rsidRPr="00A0020F" w:rsidRDefault="00A70AEF" w:rsidP="00A70AEF">
      <w:pPr>
        <w:jc w:val="center"/>
        <w:rPr>
          <w:rFonts w:ascii="Microsoft New Tai Lue" w:hAnsi="Microsoft New Tai Lue" w:cs="Microsoft New Tai Lue"/>
          <w:b/>
        </w:rPr>
      </w:pPr>
      <w:bookmarkStart w:id="22" w:name="Declaration_of_Interest_Form"/>
      <w:bookmarkEnd w:id="22"/>
      <w:r w:rsidRPr="00A0020F">
        <w:rPr>
          <w:rFonts w:ascii="Microsoft New Tai Lue" w:hAnsi="Microsoft New Tai Lue" w:cs="Microsoft New Tai Lue"/>
          <w:b/>
        </w:rPr>
        <w:t>DECLARATION OF INTEREST FORM</w:t>
      </w:r>
    </w:p>
    <w:p w14:paraId="2E5F2614" w14:textId="77777777" w:rsidR="00A70AEF" w:rsidRPr="00665FD3" w:rsidRDefault="00A70AEF" w:rsidP="00A70AEF">
      <w:pPr>
        <w:rPr>
          <w:rFonts w:ascii="Microsoft New Tai Lue" w:hAnsi="Microsoft New Tai Lue" w:cs="Microsoft New Tai Lue"/>
          <w:sz w:val="18"/>
          <w:szCs w:val="18"/>
        </w:rPr>
      </w:pPr>
    </w:p>
    <w:p w14:paraId="134489D0" w14:textId="6FEC5C4F" w:rsidR="00A70AEF" w:rsidRPr="00A0020F" w:rsidRDefault="00A70AEF" w:rsidP="00A70AEF">
      <w:pPr>
        <w:spacing w:line="360" w:lineRule="auto"/>
        <w:rPr>
          <w:rFonts w:ascii="Microsoft New Tai Lue" w:hAnsi="Microsoft New Tai Lue" w:cs="Microsoft New Tai Lue"/>
        </w:rPr>
      </w:pPr>
      <w:r w:rsidRPr="00A0020F">
        <w:rPr>
          <w:rFonts w:ascii="Microsoft New Tai Lue" w:hAnsi="Microsoft New Tai Lue" w:cs="Microsoft New Tai Lue"/>
        </w:rPr>
        <w:t xml:space="preserve">I, (insert full name) ……………………………………………………………………………………………………….  a Governor / Member of Staff at </w:t>
      </w:r>
      <w:r w:rsidR="0059102D">
        <w:rPr>
          <w:rFonts w:ascii="Microsoft New Tai Lue" w:hAnsi="Microsoft New Tai Lue" w:cs="Microsoft New Tai Lue"/>
        </w:rPr>
        <w:t>Tor School</w:t>
      </w:r>
    </w:p>
    <w:p w14:paraId="6CB3F4D2" w14:textId="09A4D09F" w:rsidR="00A70AEF" w:rsidRPr="00A0020F" w:rsidRDefault="00A70AEF" w:rsidP="0059102D">
      <w:pPr>
        <w:spacing w:line="360" w:lineRule="auto"/>
        <w:rPr>
          <w:rFonts w:ascii="Microsoft New Tai Lue" w:hAnsi="Microsoft New Tai Lue" w:cs="Microsoft New Tai Lue"/>
        </w:rPr>
      </w:pPr>
      <w:r w:rsidRPr="00A0020F">
        <w:rPr>
          <w:rFonts w:ascii="Microsoft New Tai Lue" w:hAnsi="Microsoft New Tai Lue" w:cs="Microsoft New Tai Lue"/>
        </w:rPr>
        <w:t xml:space="preserve">give notice to the </w:t>
      </w:r>
      <w:r w:rsidR="0097463B">
        <w:rPr>
          <w:rFonts w:ascii="Microsoft New Tai Lue" w:hAnsi="Microsoft New Tai Lue" w:cs="Microsoft New Tai Lue"/>
        </w:rPr>
        <w:t>Management Committee</w:t>
      </w:r>
      <w:r w:rsidRPr="00A0020F">
        <w:rPr>
          <w:rFonts w:ascii="Microsoft New Tai Lue" w:hAnsi="Microsoft New Tai Lue" w:cs="Microsoft New Tai Lue"/>
        </w:rPr>
        <w:t xml:space="preserve"> that I </w:t>
      </w:r>
      <w:r w:rsidRPr="00A0020F">
        <w:rPr>
          <w:rFonts w:ascii="Microsoft New Tai Lue" w:hAnsi="Microsoft New Tai Lue" w:cs="Microsoft New Tai Lue"/>
          <w:b/>
        </w:rPr>
        <w:t>have / have not</w:t>
      </w:r>
      <w:r w:rsidRPr="00A0020F">
        <w:rPr>
          <w:rFonts w:ascii="Microsoft New Tai Lue" w:hAnsi="Microsoft New Tai Lue" w:cs="Microsoft New Tai Lue"/>
        </w:rPr>
        <w:t xml:space="preserve"> (indicate as appropriate) direct or indirect pecuniary interests that I am obliged to declare. </w:t>
      </w:r>
    </w:p>
    <w:p w14:paraId="4EC417D8" w14:textId="77777777" w:rsidR="00A70AEF" w:rsidRPr="00A0020F" w:rsidRDefault="00A70AEF" w:rsidP="00A70AEF">
      <w:pPr>
        <w:rPr>
          <w:rFonts w:ascii="Microsoft New Tai Lue" w:hAnsi="Microsoft New Tai Lue" w:cs="Microsoft New Tai Lue"/>
        </w:rPr>
      </w:pPr>
      <w:r w:rsidRPr="00A0020F">
        <w:rPr>
          <w:rFonts w:ascii="Microsoft New Tai Lue" w:hAnsi="Microsoft New Tai Lue" w:cs="Microsoft New Tai Lue"/>
        </w:rPr>
        <w:t>Details below:</w:t>
      </w:r>
    </w:p>
    <w:p w14:paraId="53D3A78A" w14:textId="77777777" w:rsidR="00A70AEF" w:rsidRPr="00A0020F" w:rsidRDefault="00A70AEF" w:rsidP="00A70AEF">
      <w:pPr>
        <w:rPr>
          <w:rFonts w:ascii="Microsoft New Tai Lue" w:hAnsi="Microsoft New Tai Lue" w:cs="Microsoft New Tai Lue"/>
          <w:b/>
        </w:rPr>
      </w:pPr>
      <w:r w:rsidRPr="00A0020F">
        <w:rPr>
          <w:rFonts w:ascii="Microsoft New Tai Lue" w:hAnsi="Microsoft New Tai Lue" w:cs="Microsoft New Tai Lue"/>
          <w:b/>
        </w:rPr>
        <w:t>Business Interests or other positions of influence or potential conflict of interest e.g. employment, relationship, sponsorship or public office</w:t>
      </w:r>
    </w:p>
    <w:tbl>
      <w:tblPr>
        <w:tblStyle w:val="TableGrid"/>
        <w:tblW w:w="0" w:type="auto"/>
        <w:tblLook w:val="04A0" w:firstRow="1" w:lastRow="0" w:firstColumn="1" w:lastColumn="0" w:noHBand="0" w:noVBand="1"/>
      </w:tblPr>
      <w:tblGrid>
        <w:gridCol w:w="4673"/>
        <w:gridCol w:w="3827"/>
        <w:gridCol w:w="3912"/>
        <w:gridCol w:w="1660"/>
        <w:gridCol w:w="1660"/>
      </w:tblGrid>
      <w:tr w:rsidR="00A70AEF" w:rsidRPr="00A0020F" w14:paraId="126694DF" w14:textId="77777777" w:rsidTr="00665FD3">
        <w:tc>
          <w:tcPr>
            <w:tcW w:w="4673" w:type="dxa"/>
            <w:vAlign w:val="center"/>
          </w:tcPr>
          <w:p w14:paraId="79CF2C73" w14:textId="77777777" w:rsidR="00A70AEF" w:rsidRPr="00A0020F" w:rsidRDefault="00A70AEF" w:rsidP="00A868D6">
            <w:pPr>
              <w:jc w:val="center"/>
              <w:rPr>
                <w:rFonts w:ascii="Microsoft New Tai Lue" w:hAnsi="Microsoft New Tai Lue" w:cs="Microsoft New Tai Lue"/>
                <w:b/>
              </w:rPr>
            </w:pPr>
            <w:r w:rsidRPr="00A0020F">
              <w:rPr>
                <w:rFonts w:ascii="Microsoft New Tai Lue" w:hAnsi="Microsoft New Tai Lue" w:cs="Microsoft New Tai Lue"/>
                <w:b/>
              </w:rPr>
              <w:t>Name of business / organisation</w:t>
            </w:r>
          </w:p>
        </w:tc>
        <w:tc>
          <w:tcPr>
            <w:tcW w:w="3827" w:type="dxa"/>
            <w:vAlign w:val="center"/>
          </w:tcPr>
          <w:p w14:paraId="1BE93762" w14:textId="77777777" w:rsidR="00A70AEF" w:rsidRPr="00A0020F" w:rsidRDefault="00A70AEF" w:rsidP="00A868D6">
            <w:pPr>
              <w:jc w:val="center"/>
              <w:rPr>
                <w:rFonts w:ascii="Microsoft New Tai Lue" w:hAnsi="Microsoft New Tai Lue" w:cs="Microsoft New Tai Lue"/>
                <w:b/>
              </w:rPr>
            </w:pPr>
            <w:r w:rsidRPr="00A0020F">
              <w:rPr>
                <w:rFonts w:ascii="Microsoft New Tai Lue" w:hAnsi="Microsoft New Tai Lue" w:cs="Microsoft New Tai Lue"/>
                <w:b/>
              </w:rPr>
              <w:t>Nature of business / organisation</w:t>
            </w:r>
          </w:p>
        </w:tc>
        <w:tc>
          <w:tcPr>
            <w:tcW w:w="3912" w:type="dxa"/>
            <w:vAlign w:val="center"/>
          </w:tcPr>
          <w:p w14:paraId="5CFE6AF7" w14:textId="77777777" w:rsidR="00A70AEF" w:rsidRPr="00A0020F" w:rsidRDefault="00A70AEF" w:rsidP="00A868D6">
            <w:pPr>
              <w:jc w:val="center"/>
              <w:rPr>
                <w:rFonts w:ascii="Microsoft New Tai Lue" w:hAnsi="Microsoft New Tai Lue" w:cs="Microsoft New Tai Lue"/>
                <w:b/>
              </w:rPr>
            </w:pPr>
            <w:r w:rsidRPr="00A0020F">
              <w:rPr>
                <w:rFonts w:ascii="Microsoft New Tai Lue" w:hAnsi="Microsoft New Tai Lue" w:cs="Microsoft New Tai Lue"/>
                <w:b/>
              </w:rPr>
              <w:t>Nature of interest</w:t>
            </w:r>
          </w:p>
        </w:tc>
        <w:tc>
          <w:tcPr>
            <w:tcW w:w="1660" w:type="dxa"/>
            <w:vAlign w:val="center"/>
          </w:tcPr>
          <w:p w14:paraId="275A60B2" w14:textId="77777777" w:rsidR="00A70AEF" w:rsidRPr="00A0020F" w:rsidRDefault="00A70AEF" w:rsidP="00A868D6">
            <w:pPr>
              <w:jc w:val="center"/>
              <w:rPr>
                <w:rFonts w:ascii="Microsoft New Tai Lue" w:hAnsi="Microsoft New Tai Lue" w:cs="Microsoft New Tai Lue"/>
                <w:b/>
              </w:rPr>
            </w:pPr>
            <w:r w:rsidRPr="00A0020F">
              <w:rPr>
                <w:rFonts w:ascii="Microsoft New Tai Lue" w:hAnsi="Microsoft New Tai Lue" w:cs="Microsoft New Tai Lue"/>
                <w:b/>
              </w:rPr>
              <w:t>Date of appointment/ acquisition</w:t>
            </w:r>
          </w:p>
        </w:tc>
        <w:tc>
          <w:tcPr>
            <w:tcW w:w="1660" w:type="dxa"/>
            <w:vAlign w:val="center"/>
          </w:tcPr>
          <w:p w14:paraId="513C53C5" w14:textId="77777777" w:rsidR="00A70AEF" w:rsidRPr="00A0020F" w:rsidRDefault="00A70AEF" w:rsidP="00A868D6">
            <w:pPr>
              <w:jc w:val="center"/>
              <w:rPr>
                <w:rFonts w:ascii="Microsoft New Tai Lue" w:hAnsi="Microsoft New Tai Lue" w:cs="Microsoft New Tai Lue"/>
                <w:b/>
              </w:rPr>
            </w:pPr>
            <w:r w:rsidRPr="00A0020F">
              <w:rPr>
                <w:rFonts w:ascii="Microsoft New Tai Lue" w:hAnsi="Microsoft New Tai Lue" w:cs="Microsoft New Tai Lue"/>
                <w:b/>
              </w:rPr>
              <w:t>Date of cessation of appointment/ acquisition</w:t>
            </w:r>
          </w:p>
        </w:tc>
      </w:tr>
      <w:tr w:rsidR="00A70AEF" w:rsidRPr="00A0020F" w14:paraId="3200CFF9" w14:textId="77777777" w:rsidTr="00665FD3">
        <w:tc>
          <w:tcPr>
            <w:tcW w:w="4673" w:type="dxa"/>
          </w:tcPr>
          <w:p w14:paraId="0469DC7F" w14:textId="77777777" w:rsidR="00A70AEF" w:rsidRPr="00A0020F" w:rsidRDefault="00A70AEF" w:rsidP="00A868D6">
            <w:pPr>
              <w:spacing w:line="360" w:lineRule="auto"/>
              <w:rPr>
                <w:rFonts w:ascii="Microsoft New Tai Lue" w:hAnsi="Microsoft New Tai Lue" w:cs="Microsoft New Tai Lue"/>
              </w:rPr>
            </w:pPr>
          </w:p>
        </w:tc>
        <w:tc>
          <w:tcPr>
            <w:tcW w:w="3827" w:type="dxa"/>
          </w:tcPr>
          <w:p w14:paraId="6C3CB16D" w14:textId="77777777" w:rsidR="00A70AEF" w:rsidRPr="00A0020F" w:rsidRDefault="00A70AEF" w:rsidP="00A868D6">
            <w:pPr>
              <w:spacing w:line="360" w:lineRule="auto"/>
              <w:rPr>
                <w:rFonts w:ascii="Microsoft New Tai Lue" w:hAnsi="Microsoft New Tai Lue" w:cs="Microsoft New Tai Lue"/>
              </w:rPr>
            </w:pPr>
          </w:p>
        </w:tc>
        <w:tc>
          <w:tcPr>
            <w:tcW w:w="3912" w:type="dxa"/>
          </w:tcPr>
          <w:p w14:paraId="6F6F92C3" w14:textId="77777777" w:rsidR="00A70AEF" w:rsidRPr="00A0020F" w:rsidRDefault="00A70AEF" w:rsidP="00A868D6">
            <w:pPr>
              <w:spacing w:line="360" w:lineRule="auto"/>
              <w:rPr>
                <w:rFonts w:ascii="Microsoft New Tai Lue" w:hAnsi="Microsoft New Tai Lue" w:cs="Microsoft New Tai Lue"/>
              </w:rPr>
            </w:pPr>
          </w:p>
        </w:tc>
        <w:tc>
          <w:tcPr>
            <w:tcW w:w="1660" w:type="dxa"/>
          </w:tcPr>
          <w:p w14:paraId="265E3FE6" w14:textId="77777777" w:rsidR="00A70AEF" w:rsidRPr="00A0020F" w:rsidRDefault="00A70AEF" w:rsidP="00A868D6">
            <w:pPr>
              <w:spacing w:line="360" w:lineRule="auto"/>
              <w:rPr>
                <w:rFonts w:ascii="Microsoft New Tai Lue" w:hAnsi="Microsoft New Tai Lue" w:cs="Microsoft New Tai Lue"/>
              </w:rPr>
            </w:pPr>
          </w:p>
        </w:tc>
        <w:tc>
          <w:tcPr>
            <w:tcW w:w="1660" w:type="dxa"/>
          </w:tcPr>
          <w:p w14:paraId="08C6142E" w14:textId="77777777" w:rsidR="00A70AEF" w:rsidRPr="00A0020F" w:rsidRDefault="00A70AEF" w:rsidP="00A868D6">
            <w:pPr>
              <w:spacing w:line="360" w:lineRule="auto"/>
              <w:rPr>
                <w:rFonts w:ascii="Microsoft New Tai Lue" w:hAnsi="Microsoft New Tai Lue" w:cs="Microsoft New Tai Lue"/>
              </w:rPr>
            </w:pPr>
          </w:p>
        </w:tc>
      </w:tr>
      <w:tr w:rsidR="00A70AEF" w:rsidRPr="00A0020F" w14:paraId="07892FC3" w14:textId="77777777" w:rsidTr="00665FD3">
        <w:tc>
          <w:tcPr>
            <w:tcW w:w="4673" w:type="dxa"/>
          </w:tcPr>
          <w:p w14:paraId="64376430" w14:textId="77777777" w:rsidR="00A70AEF" w:rsidRPr="00A0020F" w:rsidRDefault="00A70AEF" w:rsidP="00A868D6">
            <w:pPr>
              <w:spacing w:line="360" w:lineRule="auto"/>
              <w:rPr>
                <w:rFonts w:ascii="Microsoft New Tai Lue" w:hAnsi="Microsoft New Tai Lue" w:cs="Microsoft New Tai Lue"/>
              </w:rPr>
            </w:pPr>
          </w:p>
        </w:tc>
        <w:tc>
          <w:tcPr>
            <w:tcW w:w="3827" w:type="dxa"/>
          </w:tcPr>
          <w:p w14:paraId="3C0B7262" w14:textId="77777777" w:rsidR="00A70AEF" w:rsidRPr="00A0020F" w:rsidRDefault="00A70AEF" w:rsidP="00A868D6">
            <w:pPr>
              <w:spacing w:line="360" w:lineRule="auto"/>
              <w:rPr>
                <w:rFonts w:ascii="Microsoft New Tai Lue" w:hAnsi="Microsoft New Tai Lue" w:cs="Microsoft New Tai Lue"/>
              </w:rPr>
            </w:pPr>
          </w:p>
        </w:tc>
        <w:tc>
          <w:tcPr>
            <w:tcW w:w="3912" w:type="dxa"/>
          </w:tcPr>
          <w:p w14:paraId="1E2FF77D" w14:textId="77777777" w:rsidR="00A70AEF" w:rsidRPr="00A0020F" w:rsidRDefault="00A70AEF" w:rsidP="00A868D6">
            <w:pPr>
              <w:spacing w:line="360" w:lineRule="auto"/>
              <w:rPr>
                <w:rFonts w:ascii="Microsoft New Tai Lue" w:hAnsi="Microsoft New Tai Lue" w:cs="Microsoft New Tai Lue"/>
              </w:rPr>
            </w:pPr>
          </w:p>
        </w:tc>
        <w:tc>
          <w:tcPr>
            <w:tcW w:w="1660" w:type="dxa"/>
          </w:tcPr>
          <w:p w14:paraId="313640BE" w14:textId="77777777" w:rsidR="00A70AEF" w:rsidRPr="00A0020F" w:rsidRDefault="00A70AEF" w:rsidP="00A868D6">
            <w:pPr>
              <w:spacing w:line="360" w:lineRule="auto"/>
              <w:rPr>
                <w:rFonts w:ascii="Microsoft New Tai Lue" w:hAnsi="Microsoft New Tai Lue" w:cs="Microsoft New Tai Lue"/>
              </w:rPr>
            </w:pPr>
          </w:p>
        </w:tc>
        <w:tc>
          <w:tcPr>
            <w:tcW w:w="1660" w:type="dxa"/>
          </w:tcPr>
          <w:p w14:paraId="095E73B2" w14:textId="77777777" w:rsidR="00A70AEF" w:rsidRPr="00A0020F" w:rsidRDefault="00A70AEF" w:rsidP="00A868D6">
            <w:pPr>
              <w:spacing w:line="360" w:lineRule="auto"/>
              <w:rPr>
                <w:rFonts w:ascii="Microsoft New Tai Lue" w:hAnsi="Microsoft New Tai Lue" w:cs="Microsoft New Tai Lue"/>
              </w:rPr>
            </w:pPr>
          </w:p>
        </w:tc>
      </w:tr>
      <w:tr w:rsidR="00A70AEF" w:rsidRPr="00A0020F" w14:paraId="1651D66B" w14:textId="77777777" w:rsidTr="00665FD3">
        <w:tc>
          <w:tcPr>
            <w:tcW w:w="4673" w:type="dxa"/>
          </w:tcPr>
          <w:p w14:paraId="34F9F2E1" w14:textId="77777777" w:rsidR="00A70AEF" w:rsidRPr="00A0020F" w:rsidRDefault="00A70AEF" w:rsidP="00A868D6">
            <w:pPr>
              <w:spacing w:line="360" w:lineRule="auto"/>
              <w:rPr>
                <w:rFonts w:ascii="Microsoft New Tai Lue" w:hAnsi="Microsoft New Tai Lue" w:cs="Microsoft New Tai Lue"/>
              </w:rPr>
            </w:pPr>
          </w:p>
        </w:tc>
        <w:tc>
          <w:tcPr>
            <w:tcW w:w="3827" w:type="dxa"/>
          </w:tcPr>
          <w:p w14:paraId="73E76D90" w14:textId="77777777" w:rsidR="00A70AEF" w:rsidRPr="00A0020F" w:rsidRDefault="00A70AEF" w:rsidP="00A868D6">
            <w:pPr>
              <w:spacing w:line="360" w:lineRule="auto"/>
              <w:rPr>
                <w:rFonts w:ascii="Microsoft New Tai Lue" w:hAnsi="Microsoft New Tai Lue" w:cs="Microsoft New Tai Lue"/>
              </w:rPr>
            </w:pPr>
          </w:p>
        </w:tc>
        <w:tc>
          <w:tcPr>
            <w:tcW w:w="3912" w:type="dxa"/>
          </w:tcPr>
          <w:p w14:paraId="106326A0" w14:textId="77777777" w:rsidR="00A70AEF" w:rsidRPr="00A0020F" w:rsidRDefault="00A70AEF" w:rsidP="00A868D6">
            <w:pPr>
              <w:spacing w:line="360" w:lineRule="auto"/>
              <w:rPr>
                <w:rFonts w:ascii="Microsoft New Tai Lue" w:hAnsi="Microsoft New Tai Lue" w:cs="Microsoft New Tai Lue"/>
              </w:rPr>
            </w:pPr>
          </w:p>
        </w:tc>
        <w:tc>
          <w:tcPr>
            <w:tcW w:w="1660" w:type="dxa"/>
          </w:tcPr>
          <w:p w14:paraId="46CD7E99" w14:textId="77777777" w:rsidR="00A70AEF" w:rsidRPr="00A0020F" w:rsidRDefault="00A70AEF" w:rsidP="00A868D6">
            <w:pPr>
              <w:spacing w:line="360" w:lineRule="auto"/>
              <w:rPr>
                <w:rFonts w:ascii="Microsoft New Tai Lue" w:hAnsi="Microsoft New Tai Lue" w:cs="Microsoft New Tai Lue"/>
              </w:rPr>
            </w:pPr>
          </w:p>
        </w:tc>
        <w:tc>
          <w:tcPr>
            <w:tcW w:w="1660" w:type="dxa"/>
          </w:tcPr>
          <w:p w14:paraId="547E8F71" w14:textId="77777777" w:rsidR="00A70AEF" w:rsidRPr="00A0020F" w:rsidRDefault="00A70AEF" w:rsidP="00A868D6">
            <w:pPr>
              <w:spacing w:line="360" w:lineRule="auto"/>
              <w:rPr>
                <w:rFonts w:ascii="Microsoft New Tai Lue" w:hAnsi="Microsoft New Tai Lue" w:cs="Microsoft New Tai Lue"/>
              </w:rPr>
            </w:pPr>
          </w:p>
        </w:tc>
      </w:tr>
      <w:tr w:rsidR="00A70AEF" w:rsidRPr="00A0020F" w14:paraId="429D5830" w14:textId="77777777" w:rsidTr="00665FD3">
        <w:tc>
          <w:tcPr>
            <w:tcW w:w="4673" w:type="dxa"/>
          </w:tcPr>
          <w:p w14:paraId="5C9B7DB8" w14:textId="77777777" w:rsidR="00A70AEF" w:rsidRPr="00A0020F" w:rsidRDefault="00A70AEF" w:rsidP="00A868D6">
            <w:pPr>
              <w:spacing w:line="360" w:lineRule="auto"/>
              <w:rPr>
                <w:rFonts w:ascii="Microsoft New Tai Lue" w:hAnsi="Microsoft New Tai Lue" w:cs="Microsoft New Tai Lue"/>
              </w:rPr>
            </w:pPr>
          </w:p>
        </w:tc>
        <w:tc>
          <w:tcPr>
            <w:tcW w:w="3827" w:type="dxa"/>
          </w:tcPr>
          <w:p w14:paraId="5432D42F" w14:textId="77777777" w:rsidR="00A70AEF" w:rsidRPr="00A0020F" w:rsidRDefault="00A70AEF" w:rsidP="00A868D6">
            <w:pPr>
              <w:spacing w:line="360" w:lineRule="auto"/>
              <w:rPr>
                <w:rFonts w:ascii="Microsoft New Tai Lue" w:hAnsi="Microsoft New Tai Lue" w:cs="Microsoft New Tai Lue"/>
              </w:rPr>
            </w:pPr>
          </w:p>
        </w:tc>
        <w:tc>
          <w:tcPr>
            <w:tcW w:w="3912" w:type="dxa"/>
          </w:tcPr>
          <w:p w14:paraId="3D02EED5" w14:textId="77777777" w:rsidR="00A70AEF" w:rsidRPr="00A0020F" w:rsidRDefault="00A70AEF" w:rsidP="00A868D6">
            <w:pPr>
              <w:spacing w:line="360" w:lineRule="auto"/>
              <w:rPr>
                <w:rFonts w:ascii="Microsoft New Tai Lue" w:hAnsi="Microsoft New Tai Lue" w:cs="Microsoft New Tai Lue"/>
              </w:rPr>
            </w:pPr>
          </w:p>
        </w:tc>
        <w:tc>
          <w:tcPr>
            <w:tcW w:w="1660" w:type="dxa"/>
          </w:tcPr>
          <w:p w14:paraId="34914077" w14:textId="77777777" w:rsidR="00A70AEF" w:rsidRPr="00A0020F" w:rsidRDefault="00A70AEF" w:rsidP="00A868D6">
            <w:pPr>
              <w:spacing w:line="360" w:lineRule="auto"/>
              <w:rPr>
                <w:rFonts w:ascii="Microsoft New Tai Lue" w:hAnsi="Microsoft New Tai Lue" w:cs="Microsoft New Tai Lue"/>
              </w:rPr>
            </w:pPr>
          </w:p>
        </w:tc>
        <w:tc>
          <w:tcPr>
            <w:tcW w:w="1660" w:type="dxa"/>
          </w:tcPr>
          <w:p w14:paraId="4362DBF7" w14:textId="77777777" w:rsidR="00A70AEF" w:rsidRPr="00A0020F" w:rsidRDefault="00A70AEF" w:rsidP="00A868D6">
            <w:pPr>
              <w:spacing w:line="360" w:lineRule="auto"/>
              <w:rPr>
                <w:rFonts w:ascii="Microsoft New Tai Lue" w:hAnsi="Microsoft New Tai Lue" w:cs="Microsoft New Tai Lue"/>
              </w:rPr>
            </w:pPr>
          </w:p>
        </w:tc>
      </w:tr>
      <w:tr w:rsidR="00A70AEF" w:rsidRPr="00A0020F" w14:paraId="0F39F85D" w14:textId="77777777" w:rsidTr="00665FD3">
        <w:tc>
          <w:tcPr>
            <w:tcW w:w="4673" w:type="dxa"/>
          </w:tcPr>
          <w:p w14:paraId="294D11E4" w14:textId="77777777" w:rsidR="00A70AEF" w:rsidRPr="00A0020F" w:rsidRDefault="00A70AEF" w:rsidP="00A868D6">
            <w:pPr>
              <w:spacing w:line="360" w:lineRule="auto"/>
              <w:rPr>
                <w:rFonts w:ascii="Microsoft New Tai Lue" w:hAnsi="Microsoft New Tai Lue" w:cs="Microsoft New Tai Lue"/>
              </w:rPr>
            </w:pPr>
          </w:p>
        </w:tc>
        <w:tc>
          <w:tcPr>
            <w:tcW w:w="3827" w:type="dxa"/>
          </w:tcPr>
          <w:p w14:paraId="0CB41340" w14:textId="77777777" w:rsidR="00A70AEF" w:rsidRPr="00A0020F" w:rsidRDefault="00A70AEF" w:rsidP="00A868D6">
            <w:pPr>
              <w:spacing w:line="360" w:lineRule="auto"/>
              <w:rPr>
                <w:rFonts w:ascii="Microsoft New Tai Lue" w:hAnsi="Microsoft New Tai Lue" w:cs="Microsoft New Tai Lue"/>
              </w:rPr>
            </w:pPr>
          </w:p>
        </w:tc>
        <w:tc>
          <w:tcPr>
            <w:tcW w:w="3912" w:type="dxa"/>
          </w:tcPr>
          <w:p w14:paraId="7353334C" w14:textId="77777777" w:rsidR="00A70AEF" w:rsidRPr="00A0020F" w:rsidRDefault="00A70AEF" w:rsidP="00A868D6">
            <w:pPr>
              <w:spacing w:line="360" w:lineRule="auto"/>
              <w:rPr>
                <w:rFonts w:ascii="Microsoft New Tai Lue" w:hAnsi="Microsoft New Tai Lue" w:cs="Microsoft New Tai Lue"/>
              </w:rPr>
            </w:pPr>
          </w:p>
        </w:tc>
        <w:tc>
          <w:tcPr>
            <w:tcW w:w="1660" w:type="dxa"/>
          </w:tcPr>
          <w:p w14:paraId="59E3DB86" w14:textId="77777777" w:rsidR="00A70AEF" w:rsidRPr="00A0020F" w:rsidRDefault="00A70AEF" w:rsidP="00A868D6">
            <w:pPr>
              <w:spacing w:line="360" w:lineRule="auto"/>
              <w:rPr>
                <w:rFonts w:ascii="Microsoft New Tai Lue" w:hAnsi="Microsoft New Tai Lue" w:cs="Microsoft New Tai Lue"/>
              </w:rPr>
            </w:pPr>
          </w:p>
        </w:tc>
        <w:tc>
          <w:tcPr>
            <w:tcW w:w="1660" w:type="dxa"/>
          </w:tcPr>
          <w:p w14:paraId="156999B2" w14:textId="77777777" w:rsidR="00A70AEF" w:rsidRPr="00A0020F" w:rsidRDefault="00A70AEF" w:rsidP="00A868D6">
            <w:pPr>
              <w:spacing w:line="360" w:lineRule="auto"/>
              <w:rPr>
                <w:rFonts w:ascii="Microsoft New Tai Lue" w:hAnsi="Microsoft New Tai Lue" w:cs="Microsoft New Tai Lue"/>
              </w:rPr>
            </w:pPr>
          </w:p>
        </w:tc>
      </w:tr>
      <w:tr w:rsidR="00A70AEF" w:rsidRPr="00A0020F" w14:paraId="77D97F66" w14:textId="77777777" w:rsidTr="00665FD3">
        <w:tc>
          <w:tcPr>
            <w:tcW w:w="4673" w:type="dxa"/>
          </w:tcPr>
          <w:p w14:paraId="3DF9D230" w14:textId="77777777" w:rsidR="00A70AEF" w:rsidRPr="00A0020F" w:rsidRDefault="00A70AEF" w:rsidP="00A868D6">
            <w:pPr>
              <w:spacing w:line="360" w:lineRule="auto"/>
              <w:rPr>
                <w:rFonts w:ascii="Microsoft New Tai Lue" w:hAnsi="Microsoft New Tai Lue" w:cs="Microsoft New Tai Lue"/>
              </w:rPr>
            </w:pPr>
          </w:p>
        </w:tc>
        <w:tc>
          <w:tcPr>
            <w:tcW w:w="3827" w:type="dxa"/>
          </w:tcPr>
          <w:p w14:paraId="34016370" w14:textId="77777777" w:rsidR="00A70AEF" w:rsidRPr="00A0020F" w:rsidRDefault="00A70AEF" w:rsidP="00A868D6">
            <w:pPr>
              <w:spacing w:line="360" w:lineRule="auto"/>
              <w:rPr>
                <w:rFonts w:ascii="Microsoft New Tai Lue" w:hAnsi="Microsoft New Tai Lue" w:cs="Microsoft New Tai Lue"/>
              </w:rPr>
            </w:pPr>
          </w:p>
        </w:tc>
        <w:tc>
          <w:tcPr>
            <w:tcW w:w="3912" w:type="dxa"/>
          </w:tcPr>
          <w:p w14:paraId="34509E06" w14:textId="77777777" w:rsidR="00A70AEF" w:rsidRPr="00A0020F" w:rsidRDefault="00A70AEF" w:rsidP="00A868D6">
            <w:pPr>
              <w:spacing w:line="360" w:lineRule="auto"/>
              <w:rPr>
                <w:rFonts w:ascii="Microsoft New Tai Lue" w:hAnsi="Microsoft New Tai Lue" w:cs="Microsoft New Tai Lue"/>
              </w:rPr>
            </w:pPr>
          </w:p>
        </w:tc>
        <w:tc>
          <w:tcPr>
            <w:tcW w:w="1660" w:type="dxa"/>
          </w:tcPr>
          <w:p w14:paraId="13CB19F5" w14:textId="77777777" w:rsidR="00A70AEF" w:rsidRPr="00A0020F" w:rsidRDefault="00A70AEF" w:rsidP="00A868D6">
            <w:pPr>
              <w:spacing w:line="360" w:lineRule="auto"/>
              <w:rPr>
                <w:rFonts w:ascii="Microsoft New Tai Lue" w:hAnsi="Microsoft New Tai Lue" w:cs="Microsoft New Tai Lue"/>
              </w:rPr>
            </w:pPr>
          </w:p>
        </w:tc>
        <w:tc>
          <w:tcPr>
            <w:tcW w:w="1660" w:type="dxa"/>
          </w:tcPr>
          <w:p w14:paraId="71AF944F" w14:textId="77777777" w:rsidR="00A70AEF" w:rsidRPr="00A0020F" w:rsidRDefault="00A70AEF" w:rsidP="00A868D6">
            <w:pPr>
              <w:spacing w:line="360" w:lineRule="auto"/>
              <w:rPr>
                <w:rFonts w:ascii="Microsoft New Tai Lue" w:hAnsi="Microsoft New Tai Lue" w:cs="Microsoft New Tai Lue"/>
              </w:rPr>
            </w:pPr>
          </w:p>
        </w:tc>
      </w:tr>
    </w:tbl>
    <w:p w14:paraId="6DF9710D" w14:textId="77777777" w:rsidR="00A70AEF" w:rsidRPr="00A0020F" w:rsidRDefault="00A70AEF" w:rsidP="00A70AEF">
      <w:pPr>
        <w:rPr>
          <w:rFonts w:ascii="Microsoft New Tai Lue" w:hAnsi="Microsoft New Tai Lue" w:cs="Microsoft New Tai Lue"/>
        </w:rPr>
      </w:pPr>
      <w:r w:rsidRPr="00A0020F">
        <w:rPr>
          <w:rFonts w:ascii="Microsoft New Tai Lue" w:hAnsi="Microsoft New Tai Lue" w:cs="Microsoft New Tai Lue"/>
        </w:rPr>
        <w:t>I understand that it is my responsibility to declare the nature of any business or personal interest, direct or indirect, of myself, partner / spouse / relatives / close friends in any contract, proposed contract or other matter in connection with the school and when present at a meeting where the contract or other matter comes under consideration to withdraw during the discussion and not vote in respect of it.</w:t>
      </w:r>
    </w:p>
    <w:p w14:paraId="1572E973" w14:textId="77777777" w:rsidR="00A70AEF" w:rsidRPr="00665FD3" w:rsidRDefault="00A70AEF" w:rsidP="00A70AEF">
      <w:pPr>
        <w:rPr>
          <w:rFonts w:ascii="Microsoft New Tai Lue" w:hAnsi="Microsoft New Tai Lue" w:cs="Microsoft New Tai Lue"/>
          <w:sz w:val="16"/>
          <w:szCs w:val="16"/>
        </w:rPr>
      </w:pPr>
    </w:p>
    <w:p w14:paraId="74729FA4" w14:textId="77777777" w:rsidR="00A70AEF" w:rsidRPr="00A0020F" w:rsidRDefault="00A70AEF" w:rsidP="00A70AEF">
      <w:pPr>
        <w:rPr>
          <w:rFonts w:ascii="Microsoft New Tai Lue" w:hAnsi="Microsoft New Tai Lue" w:cs="Microsoft New Tai Lue"/>
        </w:rPr>
      </w:pPr>
      <w:r w:rsidRPr="00A0020F">
        <w:rPr>
          <w:rFonts w:ascii="Microsoft New Tai Lue" w:hAnsi="Microsoft New Tai Lue" w:cs="Microsoft New Tai Lue"/>
        </w:rPr>
        <w:t>I also understand that it can be a criminal offence to:</w:t>
      </w:r>
    </w:p>
    <w:p w14:paraId="6C633FA0" w14:textId="77777777" w:rsidR="00A70AEF" w:rsidRPr="00A0020F" w:rsidRDefault="00A70AEF" w:rsidP="003A6F45">
      <w:pPr>
        <w:pStyle w:val="ListParagraph"/>
        <w:numPr>
          <w:ilvl w:val="0"/>
          <w:numId w:val="58"/>
        </w:numPr>
        <w:contextualSpacing/>
        <w:rPr>
          <w:rFonts w:ascii="Microsoft New Tai Lue" w:hAnsi="Microsoft New Tai Lue" w:cs="Microsoft New Tai Lue"/>
        </w:rPr>
      </w:pPr>
      <w:r w:rsidRPr="00A0020F">
        <w:rPr>
          <w:rFonts w:ascii="Microsoft New Tai Lue" w:hAnsi="Microsoft New Tai Lue" w:cs="Microsoft New Tai Lue"/>
        </w:rPr>
        <w:t>Omit information which should be included on this form;</w:t>
      </w:r>
    </w:p>
    <w:p w14:paraId="368CD071" w14:textId="77777777" w:rsidR="00A70AEF" w:rsidRPr="00A0020F" w:rsidRDefault="00A70AEF" w:rsidP="003A6F45">
      <w:pPr>
        <w:pStyle w:val="ListParagraph"/>
        <w:numPr>
          <w:ilvl w:val="0"/>
          <w:numId w:val="58"/>
        </w:numPr>
        <w:contextualSpacing/>
        <w:rPr>
          <w:rFonts w:ascii="Microsoft New Tai Lue" w:hAnsi="Microsoft New Tai Lue" w:cs="Microsoft New Tai Lue"/>
        </w:rPr>
      </w:pPr>
      <w:r w:rsidRPr="00A0020F">
        <w:rPr>
          <w:rFonts w:ascii="Microsoft New Tai Lue" w:hAnsi="Microsoft New Tai Lue" w:cs="Microsoft New Tai Lue"/>
        </w:rPr>
        <w:t>Provide information which is false or misleading;</w:t>
      </w:r>
    </w:p>
    <w:p w14:paraId="53254781" w14:textId="77777777" w:rsidR="00A70AEF" w:rsidRPr="00A0020F" w:rsidRDefault="00A70AEF" w:rsidP="003A6F45">
      <w:pPr>
        <w:pStyle w:val="ListParagraph"/>
        <w:numPr>
          <w:ilvl w:val="0"/>
          <w:numId w:val="58"/>
        </w:numPr>
        <w:contextualSpacing/>
        <w:rPr>
          <w:rFonts w:ascii="Microsoft New Tai Lue" w:hAnsi="Microsoft New Tai Lue" w:cs="Microsoft New Tai Lue"/>
        </w:rPr>
      </w:pPr>
      <w:r w:rsidRPr="00A0020F">
        <w:rPr>
          <w:rFonts w:ascii="Microsoft New Tai Lue" w:hAnsi="Microsoft New Tai Lue" w:cs="Microsoft New Tai Lue"/>
        </w:rPr>
        <w:t>Fail to notify the governors or head teacher of any subsequent change in circumstances which might render this declaration invalid or out of date.</w:t>
      </w:r>
    </w:p>
    <w:p w14:paraId="58351281" w14:textId="77777777" w:rsidR="00A70AEF" w:rsidRPr="00665FD3" w:rsidRDefault="00A70AEF" w:rsidP="00A70AEF">
      <w:pPr>
        <w:rPr>
          <w:rFonts w:ascii="Microsoft New Tai Lue" w:hAnsi="Microsoft New Tai Lue" w:cs="Microsoft New Tai Lue"/>
          <w:sz w:val="16"/>
          <w:szCs w:val="16"/>
        </w:rPr>
      </w:pPr>
    </w:p>
    <w:p w14:paraId="0713B542" w14:textId="77777777" w:rsidR="00A70AEF" w:rsidRDefault="00A70AEF" w:rsidP="00A70AEF">
      <w:pPr>
        <w:rPr>
          <w:rFonts w:ascii="Microsoft New Tai Lue" w:hAnsi="Microsoft New Tai Lue" w:cs="Microsoft New Tai Lue"/>
        </w:rPr>
      </w:pPr>
      <w:r w:rsidRPr="00A0020F">
        <w:rPr>
          <w:rFonts w:ascii="Microsoft New Tai Lue" w:hAnsi="Microsoft New Tai Lue" w:cs="Microsoft New Tai Lue"/>
        </w:rPr>
        <w:t>I certify that I have declared all beneficial interests which I or the members of my immediate family have with businesses or other organisations which may have dealings with the school. I also undertake to inform the school of any change in these interests.</w:t>
      </w:r>
    </w:p>
    <w:p w14:paraId="1A1D6904" w14:textId="77777777" w:rsidR="00665FD3" w:rsidRPr="00A0020F" w:rsidRDefault="00665FD3" w:rsidP="00A70AEF">
      <w:pPr>
        <w:rPr>
          <w:rFonts w:ascii="Microsoft New Tai Lue" w:hAnsi="Microsoft New Tai Lue" w:cs="Microsoft New Tai Lue"/>
        </w:rPr>
      </w:pPr>
    </w:p>
    <w:p w14:paraId="75526F3B" w14:textId="77777777" w:rsidR="00A70AEF" w:rsidRPr="00A0020F" w:rsidRDefault="00A70AEF" w:rsidP="00A70AEF">
      <w:pPr>
        <w:rPr>
          <w:rFonts w:ascii="Microsoft New Tai Lue" w:hAnsi="Microsoft New Tai Lue" w:cs="Microsoft New Tai Lue"/>
        </w:rPr>
        <w:sectPr w:rsidR="00A70AEF" w:rsidRPr="00A0020F" w:rsidSect="00464A0F">
          <w:footerReference w:type="first" r:id="rId61"/>
          <w:pgSz w:w="16838" w:h="11906" w:orient="landscape" w:code="9"/>
          <w:pgMar w:top="737" w:right="363" w:bottom="737" w:left="403" w:header="720" w:footer="431" w:gutter="0"/>
          <w:pgNumType w:start="37"/>
          <w:cols w:space="720"/>
          <w:titlePg/>
          <w:docGrid w:linePitch="299"/>
        </w:sectPr>
      </w:pPr>
      <w:r w:rsidRPr="00A0020F">
        <w:rPr>
          <w:rFonts w:ascii="Microsoft New Tai Lue" w:hAnsi="Microsoft New Tai Lue" w:cs="Microsoft New Tai Lue"/>
        </w:rPr>
        <w:t>Signed: …………………………………………………………    Role: ………………………………………………        Date: …………………………</w:t>
      </w:r>
      <w:r w:rsidR="008E3F8F" w:rsidRPr="00A0020F">
        <w:rPr>
          <w:rFonts w:ascii="Microsoft New Tai Lue" w:hAnsi="Microsoft New Tai Lue" w:cs="Microsoft New Tai Lue"/>
        </w:rPr>
        <w:br w:type="page"/>
      </w:r>
      <w:bookmarkStart w:id="23" w:name="Appendix2"/>
    </w:p>
    <w:p w14:paraId="76820DC9" w14:textId="77777777" w:rsidR="008E3F8F" w:rsidRPr="00A0020F" w:rsidRDefault="0097463B">
      <w:pPr>
        <w:tabs>
          <w:tab w:val="right" w:pos="10620"/>
        </w:tabs>
        <w:jc w:val="right"/>
        <w:rPr>
          <w:rFonts w:ascii="Microsoft New Tai Lue" w:hAnsi="Microsoft New Tai Lue" w:cs="Microsoft New Tai Lue"/>
        </w:rPr>
      </w:pPr>
      <w:hyperlink w:anchor="Bk15" w:history="1">
        <w:r w:rsidR="008E3F8F" w:rsidRPr="00A0020F">
          <w:rPr>
            <w:rStyle w:val="Hyperlink"/>
            <w:rFonts w:ascii="Microsoft New Tai Lue" w:hAnsi="Microsoft New Tai Lue" w:cs="Microsoft New Tai Lue"/>
            <w:b/>
            <w:bCs/>
            <w:color w:val="auto"/>
          </w:rPr>
          <w:t>APPENDIX 2</w:t>
        </w:r>
        <w:bookmarkEnd w:id="23"/>
      </w:hyperlink>
    </w:p>
    <w:p w14:paraId="7657D2D3" w14:textId="77777777" w:rsidR="008E3F8F" w:rsidRPr="00A0020F" w:rsidRDefault="008E3F8F">
      <w:pPr>
        <w:jc w:val="both"/>
        <w:rPr>
          <w:rFonts w:ascii="Microsoft New Tai Lue" w:hAnsi="Microsoft New Tai Lue" w:cs="Microsoft New Tai Lue"/>
        </w:rPr>
      </w:pPr>
    </w:p>
    <w:tbl>
      <w:tblPr>
        <w:tblW w:w="0" w:type="auto"/>
        <w:tblInd w:w="120" w:type="dxa"/>
        <w:tblLayout w:type="fixed"/>
        <w:tblCellMar>
          <w:left w:w="120" w:type="dxa"/>
          <w:right w:w="120" w:type="dxa"/>
        </w:tblCellMar>
        <w:tblLook w:val="0000" w:firstRow="0" w:lastRow="0" w:firstColumn="0" w:lastColumn="0" w:noHBand="0" w:noVBand="0"/>
      </w:tblPr>
      <w:tblGrid>
        <w:gridCol w:w="10710"/>
      </w:tblGrid>
      <w:tr w:rsidR="008E3F8F" w:rsidRPr="00A0020F" w14:paraId="2600EBC3" w14:textId="77777777">
        <w:trPr>
          <w:cantSplit/>
          <w:trHeight w:val="403"/>
        </w:trPr>
        <w:tc>
          <w:tcPr>
            <w:tcW w:w="10710" w:type="dxa"/>
            <w:tcBorders>
              <w:top w:val="single" w:sz="6" w:space="0" w:color="auto"/>
              <w:left w:val="nil"/>
              <w:bottom w:val="single" w:sz="6" w:space="0" w:color="auto"/>
              <w:right w:val="nil"/>
            </w:tcBorders>
            <w:shd w:val="pct20" w:color="auto" w:fill="FFFFFF"/>
          </w:tcPr>
          <w:p w14:paraId="223FDDC4" w14:textId="77777777" w:rsidR="008E3F8F" w:rsidRPr="00A0020F" w:rsidRDefault="008E3F8F">
            <w:pPr>
              <w:rPr>
                <w:rFonts w:ascii="Microsoft New Tai Lue" w:hAnsi="Microsoft New Tai Lue" w:cs="Microsoft New Tai Lue"/>
                <w:sz w:val="32"/>
                <w:szCs w:val="32"/>
              </w:rPr>
            </w:pPr>
          </w:p>
          <w:p w14:paraId="072B7E73" w14:textId="77777777" w:rsidR="008E3F8F" w:rsidRPr="00A0020F" w:rsidRDefault="008E3F8F">
            <w:pPr>
              <w:rPr>
                <w:rFonts w:ascii="Microsoft New Tai Lue" w:hAnsi="Microsoft New Tai Lue" w:cs="Microsoft New Tai Lue"/>
                <w:b/>
                <w:bCs/>
                <w:sz w:val="32"/>
                <w:szCs w:val="32"/>
              </w:rPr>
            </w:pPr>
            <w:r w:rsidRPr="00A0020F">
              <w:rPr>
                <w:rFonts w:ascii="Microsoft New Tai Lue" w:hAnsi="Microsoft New Tai Lue" w:cs="Microsoft New Tai Lue"/>
                <w:b/>
                <w:bCs/>
                <w:sz w:val="32"/>
                <w:szCs w:val="32"/>
              </w:rPr>
              <w:t>RETENTION OF RECORDS</w:t>
            </w:r>
          </w:p>
          <w:p w14:paraId="2A9EB7E1" w14:textId="77777777" w:rsidR="008E3F8F" w:rsidRPr="00A0020F" w:rsidRDefault="008E3F8F">
            <w:pPr>
              <w:rPr>
                <w:rFonts w:ascii="Microsoft New Tai Lue" w:hAnsi="Microsoft New Tai Lue" w:cs="Microsoft New Tai Lue"/>
              </w:rPr>
            </w:pPr>
          </w:p>
        </w:tc>
      </w:tr>
    </w:tbl>
    <w:p w14:paraId="0C615416" w14:textId="77777777" w:rsidR="008E3F8F" w:rsidRPr="00A0020F" w:rsidRDefault="008E3F8F">
      <w:pPr>
        <w:jc w:val="both"/>
        <w:rPr>
          <w:rFonts w:ascii="Microsoft New Tai Lue" w:hAnsi="Microsoft New Tai Lue" w:cs="Microsoft New Tai Lue"/>
          <w:sz w:val="32"/>
          <w:szCs w:val="32"/>
        </w:rPr>
      </w:pPr>
    </w:p>
    <w:p w14:paraId="0CE384F8" w14:textId="77777777" w:rsidR="008E3F8F" w:rsidRPr="00A0020F" w:rsidRDefault="008E3F8F">
      <w:pPr>
        <w:pStyle w:val="BodyText"/>
        <w:jc w:val="left"/>
        <w:rPr>
          <w:rFonts w:ascii="Microsoft New Tai Lue" w:hAnsi="Microsoft New Tai Lue" w:cs="Microsoft New Tai Lue"/>
        </w:rPr>
      </w:pPr>
      <w:r w:rsidRPr="00A0020F">
        <w:rPr>
          <w:rFonts w:ascii="Microsoft New Tai Lue" w:hAnsi="Microsoft New Tai Lue" w:cs="Microsoft New Tai Lue"/>
        </w:rPr>
        <w:t xml:space="preserve">Documentation, files and records are retained to act as a record and support for actions taken and to assist future reviews of policy.  They are also retained to satisfy the requirements of Internal Audit, External Audit, HM </w:t>
      </w:r>
      <w:r w:rsidR="007D70FE" w:rsidRPr="00A0020F">
        <w:rPr>
          <w:rFonts w:ascii="Microsoft New Tai Lue" w:hAnsi="Microsoft New Tai Lue" w:cs="Microsoft New Tai Lue"/>
        </w:rPr>
        <w:t>Revenue and Customs</w:t>
      </w:r>
      <w:r w:rsidRPr="00A0020F">
        <w:rPr>
          <w:rFonts w:ascii="Microsoft New Tai Lue" w:hAnsi="Microsoft New Tai Lue" w:cs="Microsoft New Tai Lue"/>
        </w:rPr>
        <w:t xml:space="preserve"> and the Inland Revenue.  This section identifies the minimum period of time that records should be retained to satisfy all these requirements.</w:t>
      </w:r>
    </w:p>
    <w:p w14:paraId="0F70E1AF" w14:textId="77777777" w:rsidR="008E3F8F" w:rsidRPr="00A0020F" w:rsidRDefault="008E3F8F">
      <w:pPr>
        <w:jc w:val="both"/>
        <w:rPr>
          <w:rFonts w:ascii="Microsoft New Tai Lue" w:hAnsi="Microsoft New Tai Lue" w:cs="Microsoft New Tai Lue"/>
        </w:rPr>
      </w:pPr>
    </w:p>
    <w:p w14:paraId="788EA3E7"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Financial Regulations require the retention of certain records for specified periods.  If in doubt, a minimum of six years should be applied.  Specific regulations are as follows.</w:t>
      </w:r>
    </w:p>
    <w:p w14:paraId="1332D101" w14:textId="77777777" w:rsidR="008E3F8F" w:rsidRPr="00A0020F" w:rsidRDefault="008E3F8F">
      <w:pPr>
        <w:jc w:val="both"/>
        <w:rPr>
          <w:rFonts w:ascii="Microsoft New Tai Lue" w:hAnsi="Microsoft New Tai Lue" w:cs="Microsoft New Tai Lue"/>
        </w:rPr>
      </w:pPr>
    </w:p>
    <w:tbl>
      <w:tblPr>
        <w:tblW w:w="0" w:type="auto"/>
        <w:tblInd w:w="100" w:type="dxa"/>
        <w:tblLayout w:type="fixed"/>
        <w:tblCellMar>
          <w:left w:w="100" w:type="dxa"/>
          <w:right w:w="100" w:type="dxa"/>
        </w:tblCellMar>
        <w:tblLook w:val="0000" w:firstRow="0" w:lastRow="0" w:firstColumn="0" w:lastColumn="0" w:noHBand="0" w:noVBand="0"/>
      </w:tblPr>
      <w:tblGrid>
        <w:gridCol w:w="5760"/>
        <w:gridCol w:w="3960"/>
      </w:tblGrid>
      <w:tr w:rsidR="008E3F8F" w:rsidRPr="00A0020F" w14:paraId="53D3620D" w14:textId="77777777">
        <w:trPr>
          <w:cantSplit/>
          <w:trHeight w:val="403"/>
        </w:trPr>
        <w:tc>
          <w:tcPr>
            <w:tcW w:w="5760" w:type="dxa"/>
            <w:tcBorders>
              <w:top w:val="single" w:sz="6" w:space="0" w:color="auto"/>
              <w:left w:val="single" w:sz="6" w:space="0" w:color="auto"/>
              <w:bottom w:val="nil"/>
              <w:right w:val="nil"/>
            </w:tcBorders>
            <w:shd w:val="pct20" w:color="auto" w:fill="FFFFFF"/>
          </w:tcPr>
          <w:p w14:paraId="1F88BF0C" w14:textId="77777777" w:rsidR="008E3F8F" w:rsidRPr="00A0020F" w:rsidRDefault="008E3F8F">
            <w:pPr>
              <w:jc w:val="both"/>
              <w:rPr>
                <w:rFonts w:ascii="Microsoft New Tai Lue" w:hAnsi="Microsoft New Tai Lue" w:cs="Microsoft New Tai Lue"/>
              </w:rPr>
            </w:pPr>
            <w:r w:rsidRPr="00A0020F">
              <w:rPr>
                <w:rFonts w:ascii="Microsoft New Tai Lue" w:hAnsi="Microsoft New Tai Lue" w:cs="Microsoft New Tai Lue"/>
                <w:b/>
                <w:bCs/>
              </w:rPr>
              <w:t>COMPUTER TABULATIONS</w:t>
            </w:r>
          </w:p>
        </w:tc>
        <w:tc>
          <w:tcPr>
            <w:tcW w:w="3960" w:type="dxa"/>
            <w:tcBorders>
              <w:top w:val="single" w:sz="6" w:space="0" w:color="auto"/>
              <w:left w:val="single" w:sz="6" w:space="0" w:color="auto"/>
              <w:bottom w:val="nil"/>
              <w:right w:val="single" w:sz="6" w:space="0" w:color="auto"/>
            </w:tcBorders>
          </w:tcPr>
          <w:p w14:paraId="5C16053A"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6 years plus current year</w:t>
            </w:r>
          </w:p>
        </w:tc>
      </w:tr>
      <w:tr w:rsidR="008E3F8F" w:rsidRPr="00A0020F" w14:paraId="5498BFDA" w14:textId="77777777">
        <w:trPr>
          <w:cantSplit/>
          <w:trHeight w:val="403"/>
        </w:trPr>
        <w:tc>
          <w:tcPr>
            <w:tcW w:w="5760" w:type="dxa"/>
            <w:tcBorders>
              <w:top w:val="single" w:sz="6" w:space="0" w:color="auto"/>
              <w:left w:val="single" w:sz="6" w:space="0" w:color="auto"/>
              <w:bottom w:val="nil"/>
              <w:right w:val="nil"/>
            </w:tcBorders>
            <w:shd w:val="pct20" w:color="auto" w:fill="FFFFFF"/>
          </w:tcPr>
          <w:p w14:paraId="6F6580B6" w14:textId="77777777" w:rsidR="008E3F8F" w:rsidRPr="00A0020F" w:rsidRDefault="008E3F8F">
            <w:pPr>
              <w:jc w:val="both"/>
              <w:rPr>
                <w:rFonts w:ascii="Microsoft New Tai Lue" w:hAnsi="Microsoft New Tai Lue" w:cs="Microsoft New Tai Lue"/>
              </w:rPr>
            </w:pPr>
            <w:r w:rsidRPr="00A0020F">
              <w:rPr>
                <w:rFonts w:ascii="Microsoft New Tai Lue" w:hAnsi="Microsoft New Tai Lue" w:cs="Microsoft New Tai Lue"/>
                <w:b/>
                <w:bCs/>
              </w:rPr>
              <w:t>SIMS DATA</w:t>
            </w:r>
          </w:p>
        </w:tc>
        <w:tc>
          <w:tcPr>
            <w:tcW w:w="3960" w:type="dxa"/>
            <w:tcBorders>
              <w:top w:val="single" w:sz="6" w:space="0" w:color="auto"/>
              <w:left w:val="single" w:sz="6" w:space="0" w:color="auto"/>
              <w:bottom w:val="nil"/>
              <w:right w:val="single" w:sz="6" w:space="0" w:color="auto"/>
            </w:tcBorders>
          </w:tcPr>
          <w:p w14:paraId="2407A6DA"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6 years plus current year</w:t>
            </w:r>
          </w:p>
        </w:tc>
      </w:tr>
      <w:tr w:rsidR="008E3F8F" w:rsidRPr="00A0020F" w14:paraId="72232EDE" w14:textId="77777777">
        <w:trPr>
          <w:cantSplit/>
          <w:trHeight w:val="403"/>
        </w:trPr>
        <w:tc>
          <w:tcPr>
            <w:tcW w:w="5760" w:type="dxa"/>
            <w:tcBorders>
              <w:top w:val="single" w:sz="6" w:space="0" w:color="auto"/>
              <w:left w:val="single" w:sz="6" w:space="0" w:color="auto"/>
              <w:bottom w:val="nil"/>
              <w:right w:val="nil"/>
            </w:tcBorders>
            <w:shd w:val="pct20" w:color="auto" w:fill="FFFFFF"/>
          </w:tcPr>
          <w:p w14:paraId="0304F30E" w14:textId="77777777" w:rsidR="008E3F8F" w:rsidRPr="00A0020F" w:rsidRDefault="008E3F8F">
            <w:pPr>
              <w:jc w:val="both"/>
              <w:rPr>
                <w:rFonts w:ascii="Microsoft New Tai Lue" w:hAnsi="Microsoft New Tai Lue" w:cs="Microsoft New Tai Lue"/>
              </w:rPr>
            </w:pPr>
            <w:r w:rsidRPr="00A0020F">
              <w:rPr>
                <w:rFonts w:ascii="Microsoft New Tai Lue" w:hAnsi="Microsoft New Tai Lue" w:cs="Microsoft New Tai Lue"/>
                <w:b/>
                <w:bCs/>
              </w:rPr>
              <w:t>COPY ORDERS</w:t>
            </w:r>
          </w:p>
        </w:tc>
        <w:tc>
          <w:tcPr>
            <w:tcW w:w="3960" w:type="dxa"/>
            <w:tcBorders>
              <w:top w:val="single" w:sz="6" w:space="0" w:color="auto"/>
              <w:left w:val="single" w:sz="6" w:space="0" w:color="auto"/>
              <w:bottom w:val="nil"/>
              <w:right w:val="single" w:sz="6" w:space="0" w:color="auto"/>
            </w:tcBorders>
          </w:tcPr>
          <w:p w14:paraId="6FECFFEE"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6 years plus current year</w:t>
            </w:r>
          </w:p>
        </w:tc>
      </w:tr>
      <w:tr w:rsidR="008E3F8F" w:rsidRPr="00A0020F" w14:paraId="01DE12C8" w14:textId="77777777">
        <w:trPr>
          <w:cantSplit/>
          <w:trHeight w:val="403"/>
        </w:trPr>
        <w:tc>
          <w:tcPr>
            <w:tcW w:w="5760" w:type="dxa"/>
            <w:tcBorders>
              <w:top w:val="single" w:sz="6" w:space="0" w:color="auto"/>
              <w:left w:val="single" w:sz="6" w:space="0" w:color="auto"/>
              <w:bottom w:val="nil"/>
              <w:right w:val="nil"/>
            </w:tcBorders>
            <w:shd w:val="pct20" w:color="auto" w:fill="FFFFFF"/>
          </w:tcPr>
          <w:p w14:paraId="4AC9F0A9"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b/>
                <w:bCs/>
              </w:rPr>
              <w:t>DELIVERY NOTES, CREDITOR INVOICES, CREDIT AND DEBIT NOTES</w:t>
            </w:r>
          </w:p>
        </w:tc>
        <w:tc>
          <w:tcPr>
            <w:tcW w:w="3960" w:type="dxa"/>
            <w:tcBorders>
              <w:top w:val="single" w:sz="6" w:space="0" w:color="auto"/>
              <w:left w:val="single" w:sz="6" w:space="0" w:color="auto"/>
              <w:bottom w:val="nil"/>
              <w:right w:val="single" w:sz="6" w:space="0" w:color="auto"/>
            </w:tcBorders>
          </w:tcPr>
          <w:p w14:paraId="40226088"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6 years plus current year</w:t>
            </w:r>
          </w:p>
        </w:tc>
      </w:tr>
      <w:tr w:rsidR="008E3F8F" w:rsidRPr="00A0020F" w14:paraId="590AABEB" w14:textId="77777777">
        <w:trPr>
          <w:cantSplit/>
          <w:trHeight w:val="403"/>
        </w:trPr>
        <w:tc>
          <w:tcPr>
            <w:tcW w:w="5760" w:type="dxa"/>
            <w:tcBorders>
              <w:top w:val="single" w:sz="6" w:space="0" w:color="auto"/>
              <w:left w:val="single" w:sz="6" w:space="0" w:color="auto"/>
              <w:bottom w:val="nil"/>
              <w:right w:val="nil"/>
            </w:tcBorders>
            <w:shd w:val="pct20" w:color="auto" w:fill="FFFFFF"/>
          </w:tcPr>
          <w:p w14:paraId="3F83402C" w14:textId="77777777" w:rsidR="008E3F8F" w:rsidRPr="00A0020F" w:rsidRDefault="008E3F8F">
            <w:pPr>
              <w:jc w:val="both"/>
              <w:rPr>
                <w:rFonts w:ascii="Microsoft New Tai Lue" w:hAnsi="Microsoft New Tai Lue" w:cs="Microsoft New Tai Lue"/>
              </w:rPr>
            </w:pPr>
            <w:r w:rsidRPr="00A0020F">
              <w:rPr>
                <w:rFonts w:ascii="Microsoft New Tai Lue" w:hAnsi="Microsoft New Tai Lue" w:cs="Microsoft New Tai Lue"/>
                <w:b/>
                <w:bCs/>
              </w:rPr>
              <w:t>RECEIPT BOOKS</w:t>
            </w:r>
          </w:p>
        </w:tc>
        <w:tc>
          <w:tcPr>
            <w:tcW w:w="3960" w:type="dxa"/>
            <w:tcBorders>
              <w:top w:val="single" w:sz="6" w:space="0" w:color="auto"/>
              <w:left w:val="single" w:sz="6" w:space="0" w:color="auto"/>
              <w:bottom w:val="nil"/>
              <w:right w:val="single" w:sz="6" w:space="0" w:color="auto"/>
            </w:tcBorders>
          </w:tcPr>
          <w:p w14:paraId="2941B6B3"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6 years plus current year</w:t>
            </w:r>
          </w:p>
        </w:tc>
      </w:tr>
      <w:tr w:rsidR="008E3F8F" w:rsidRPr="00A0020F" w14:paraId="4CBD3E31" w14:textId="77777777">
        <w:trPr>
          <w:cantSplit/>
          <w:trHeight w:val="403"/>
        </w:trPr>
        <w:tc>
          <w:tcPr>
            <w:tcW w:w="5760" w:type="dxa"/>
            <w:tcBorders>
              <w:top w:val="single" w:sz="6" w:space="0" w:color="auto"/>
              <w:left w:val="single" w:sz="6" w:space="0" w:color="auto"/>
              <w:bottom w:val="nil"/>
              <w:right w:val="nil"/>
            </w:tcBorders>
            <w:shd w:val="pct20" w:color="auto" w:fill="FFFFFF"/>
          </w:tcPr>
          <w:p w14:paraId="09724DBC" w14:textId="77777777" w:rsidR="008E3F8F" w:rsidRPr="00A0020F" w:rsidRDefault="008E3F8F">
            <w:pPr>
              <w:jc w:val="both"/>
              <w:rPr>
                <w:rFonts w:ascii="Microsoft New Tai Lue" w:hAnsi="Microsoft New Tai Lue" w:cs="Microsoft New Tai Lue"/>
              </w:rPr>
            </w:pPr>
            <w:r w:rsidRPr="00A0020F">
              <w:rPr>
                <w:rFonts w:ascii="Microsoft New Tai Lue" w:hAnsi="Microsoft New Tai Lue" w:cs="Microsoft New Tai Lue"/>
                <w:b/>
                <w:bCs/>
              </w:rPr>
              <w:t>PETTY CASH BOOK</w:t>
            </w:r>
          </w:p>
        </w:tc>
        <w:tc>
          <w:tcPr>
            <w:tcW w:w="3960" w:type="dxa"/>
            <w:tcBorders>
              <w:top w:val="single" w:sz="6" w:space="0" w:color="auto"/>
              <w:left w:val="single" w:sz="6" w:space="0" w:color="auto"/>
              <w:bottom w:val="nil"/>
              <w:right w:val="single" w:sz="6" w:space="0" w:color="auto"/>
            </w:tcBorders>
          </w:tcPr>
          <w:p w14:paraId="011CE657"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6 years plus current year</w:t>
            </w:r>
          </w:p>
        </w:tc>
      </w:tr>
      <w:tr w:rsidR="008E3F8F" w:rsidRPr="00A0020F" w14:paraId="4938A3A5" w14:textId="77777777">
        <w:trPr>
          <w:cantSplit/>
          <w:trHeight w:val="403"/>
        </w:trPr>
        <w:tc>
          <w:tcPr>
            <w:tcW w:w="5760" w:type="dxa"/>
            <w:tcBorders>
              <w:top w:val="single" w:sz="6" w:space="0" w:color="auto"/>
              <w:left w:val="single" w:sz="6" w:space="0" w:color="auto"/>
              <w:bottom w:val="nil"/>
              <w:right w:val="nil"/>
            </w:tcBorders>
            <w:shd w:val="pct20" w:color="auto" w:fill="FFFFFF"/>
          </w:tcPr>
          <w:p w14:paraId="1307CC8D" w14:textId="77777777" w:rsidR="008E3F8F" w:rsidRPr="00A0020F" w:rsidRDefault="008E3F8F">
            <w:pPr>
              <w:rPr>
                <w:rFonts w:ascii="Microsoft New Tai Lue" w:hAnsi="Microsoft New Tai Lue" w:cs="Microsoft New Tai Lue"/>
                <w:b/>
                <w:bCs/>
              </w:rPr>
            </w:pPr>
            <w:r w:rsidRPr="00A0020F">
              <w:rPr>
                <w:rFonts w:ascii="Microsoft New Tai Lue" w:hAnsi="Microsoft New Tai Lue" w:cs="Microsoft New Tai Lue"/>
                <w:b/>
                <w:bCs/>
              </w:rPr>
              <w:t xml:space="preserve">BANK STATEMENT, CHEQUE BOOK STUBS </w:t>
            </w:r>
          </w:p>
          <w:p w14:paraId="2D3EE7A2"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b/>
                <w:bCs/>
              </w:rPr>
              <w:t>(including analysed cheques)</w:t>
            </w:r>
          </w:p>
        </w:tc>
        <w:tc>
          <w:tcPr>
            <w:tcW w:w="3960" w:type="dxa"/>
            <w:tcBorders>
              <w:top w:val="single" w:sz="6" w:space="0" w:color="auto"/>
              <w:left w:val="single" w:sz="6" w:space="0" w:color="auto"/>
              <w:bottom w:val="nil"/>
              <w:right w:val="single" w:sz="6" w:space="0" w:color="auto"/>
            </w:tcBorders>
          </w:tcPr>
          <w:p w14:paraId="61490459"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6 years plus current year</w:t>
            </w:r>
          </w:p>
        </w:tc>
      </w:tr>
      <w:tr w:rsidR="008E3F8F" w:rsidRPr="00A0020F" w14:paraId="4DB89F0A" w14:textId="77777777">
        <w:trPr>
          <w:cantSplit/>
          <w:trHeight w:val="403"/>
        </w:trPr>
        <w:tc>
          <w:tcPr>
            <w:tcW w:w="5760" w:type="dxa"/>
            <w:tcBorders>
              <w:top w:val="single" w:sz="6" w:space="0" w:color="auto"/>
              <w:left w:val="single" w:sz="6" w:space="0" w:color="auto"/>
              <w:bottom w:val="nil"/>
              <w:right w:val="nil"/>
            </w:tcBorders>
            <w:shd w:val="pct20" w:color="auto" w:fill="FFFFFF"/>
          </w:tcPr>
          <w:p w14:paraId="1CEADE90" w14:textId="77777777" w:rsidR="008E3F8F" w:rsidRPr="00A0020F" w:rsidRDefault="008E3F8F">
            <w:pPr>
              <w:jc w:val="both"/>
              <w:rPr>
                <w:rFonts w:ascii="Microsoft New Tai Lue" w:hAnsi="Microsoft New Tai Lue" w:cs="Microsoft New Tai Lue"/>
              </w:rPr>
            </w:pPr>
            <w:r w:rsidRPr="00A0020F">
              <w:rPr>
                <w:rFonts w:ascii="Microsoft New Tai Lue" w:hAnsi="Microsoft New Tai Lue" w:cs="Microsoft New Tai Lue"/>
                <w:b/>
                <w:bCs/>
              </w:rPr>
              <w:t>CASH RECORDS AND TILL ROLLS</w:t>
            </w:r>
          </w:p>
        </w:tc>
        <w:tc>
          <w:tcPr>
            <w:tcW w:w="3960" w:type="dxa"/>
            <w:tcBorders>
              <w:top w:val="single" w:sz="6" w:space="0" w:color="auto"/>
              <w:left w:val="single" w:sz="6" w:space="0" w:color="auto"/>
              <w:bottom w:val="nil"/>
              <w:right w:val="single" w:sz="6" w:space="0" w:color="auto"/>
            </w:tcBorders>
          </w:tcPr>
          <w:p w14:paraId="79690A2F"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6 years plus current year</w:t>
            </w:r>
          </w:p>
        </w:tc>
      </w:tr>
      <w:tr w:rsidR="008E3F8F" w:rsidRPr="00A0020F" w14:paraId="434FF95A" w14:textId="77777777">
        <w:trPr>
          <w:cantSplit/>
          <w:trHeight w:val="403"/>
        </w:trPr>
        <w:tc>
          <w:tcPr>
            <w:tcW w:w="5760" w:type="dxa"/>
            <w:tcBorders>
              <w:top w:val="single" w:sz="6" w:space="0" w:color="auto"/>
              <w:left w:val="single" w:sz="6" w:space="0" w:color="auto"/>
              <w:bottom w:val="nil"/>
              <w:right w:val="nil"/>
            </w:tcBorders>
            <w:shd w:val="pct20" w:color="auto" w:fill="FFFFFF"/>
          </w:tcPr>
          <w:p w14:paraId="3EBA271D" w14:textId="77777777" w:rsidR="008E3F8F" w:rsidRPr="00A0020F" w:rsidRDefault="008E3F8F">
            <w:pPr>
              <w:jc w:val="both"/>
              <w:rPr>
                <w:rFonts w:ascii="Microsoft New Tai Lue" w:hAnsi="Microsoft New Tai Lue" w:cs="Microsoft New Tai Lue"/>
              </w:rPr>
            </w:pPr>
            <w:r w:rsidRPr="00A0020F">
              <w:rPr>
                <w:rFonts w:ascii="Microsoft New Tai Lue" w:hAnsi="Microsoft New Tai Lue" w:cs="Microsoft New Tai Lue"/>
                <w:b/>
                <w:bCs/>
              </w:rPr>
              <w:t>DEBTOR ACCOUNTS</w:t>
            </w:r>
          </w:p>
        </w:tc>
        <w:tc>
          <w:tcPr>
            <w:tcW w:w="3960" w:type="dxa"/>
            <w:tcBorders>
              <w:top w:val="single" w:sz="6" w:space="0" w:color="auto"/>
              <w:left w:val="single" w:sz="6" w:space="0" w:color="auto"/>
              <w:bottom w:val="nil"/>
              <w:right w:val="single" w:sz="6" w:space="0" w:color="auto"/>
            </w:tcBorders>
          </w:tcPr>
          <w:p w14:paraId="067B4D45"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6 years plus current year (providing debt has been collected)</w:t>
            </w:r>
          </w:p>
        </w:tc>
      </w:tr>
      <w:tr w:rsidR="008E3F8F" w:rsidRPr="00A0020F" w14:paraId="588849D0" w14:textId="77777777">
        <w:trPr>
          <w:cantSplit/>
          <w:trHeight w:val="403"/>
        </w:trPr>
        <w:tc>
          <w:tcPr>
            <w:tcW w:w="5760" w:type="dxa"/>
            <w:tcBorders>
              <w:top w:val="single" w:sz="6" w:space="0" w:color="auto"/>
              <w:left w:val="single" w:sz="6" w:space="0" w:color="auto"/>
              <w:bottom w:val="nil"/>
              <w:right w:val="nil"/>
            </w:tcBorders>
            <w:shd w:val="pct20" w:color="auto" w:fill="FFFFFF"/>
          </w:tcPr>
          <w:p w14:paraId="6E1DCEC1" w14:textId="77777777" w:rsidR="008E3F8F" w:rsidRPr="00A0020F" w:rsidRDefault="008E3F8F">
            <w:pPr>
              <w:jc w:val="both"/>
              <w:rPr>
                <w:rFonts w:ascii="Microsoft New Tai Lue" w:hAnsi="Microsoft New Tai Lue" w:cs="Microsoft New Tai Lue"/>
              </w:rPr>
            </w:pPr>
            <w:r w:rsidRPr="00A0020F">
              <w:rPr>
                <w:rFonts w:ascii="Microsoft New Tai Lue" w:hAnsi="Microsoft New Tai Lue" w:cs="Microsoft New Tai Lue"/>
                <w:b/>
                <w:bCs/>
              </w:rPr>
              <w:t>INVENTORY RECORDS</w:t>
            </w:r>
          </w:p>
        </w:tc>
        <w:tc>
          <w:tcPr>
            <w:tcW w:w="3960" w:type="dxa"/>
            <w:tcBorders>
              <w:top w:val="single" w:sz="6" w:space="0" w:color="auto"/>
              <w:left w:val="single" w:sz="6" w:space="0" w:color="auto"/>
              <w:bottom w:val="nil"/>
              <w:right w:val="single" w:sz="6" w:space="0" w:color="auto"/>
            </w:tcBorders>
          </w:tcPr>
          <w:p w14:paraId="0891B2E2" w14:textId="77777777" w:rsidR="008E3F8F" w:rsidRPr="00A0020F" w:rsidRDefault="008E3F8F">
            <w:pPr>
              <w:jc w:val="both"/>
              <w:rPr>
                <w:rFonts w:ascii="Microsoft New Tai Lue" w:hAnsi="Microsoft New Tai Lue" w:cs="Microsoft New Tai Lue"/>
              </w:rPr>
            </w:pPr>
            <w:r w:rsidRPr="00A0020F">
              <w:rPr>
                <w:rFonts w:ascii="Microsoft New Tai Lue" w:hAnsi="Microsoft New Tai Lue" w:cs="Microsoft New Tai Lue"/>
              </w:rPr>
              <w:t>6 years plus current year</w:t>
            </w:r>
          </w:p>
        </w:tc>
      </w:tr>
      <w:tr w:rsidR="008E3F8F" w:rsidRPr="00A0020F" w14:paraId="7D018C17" w14:textId="77777777">
        <w:trPr>
          <w:cantSplit/>
          <w:trHeight w:val="403"/>
        </w:trPr>
        <w:tc>
          <w:tcPr>
            <w:tcW w:w="5760" w:type="dxa"/>
            <w:tcBorders>
              <w:top w:val="single" w:sz="6" w:space="0" w:color="auto"/>
              <w:left w:val="single" w:sz="6" w:space="0" w:color="auto"/>
              <w:bottom w:val="nil"/>
              <w:right w:val="nil"/>
            </w:tcBorders>
            <w:shd w:val="pct20" w:color="auto" w:fill="FFFFFF"/>
          </w:tcPr>
          <w:p w14:paraId="7F8495DD" w14:textId="77777777" w:rsidR="008E3F8F" w:rsidRPr="00A0020F" w:rsidRDefault="008E3F8F">
            <w:pPr>
              <w:jc w:val="both"/>
              <w:rPr>
                <w:rFonts w:ascii="Microsoft New Tai Lue" w:hAnsi="Microsoft New Tai Lue" w:cs="Microsoft New Tai Lue"/>
              </w:rPr>
            </w:pPr>
            <w:r w:rsidRPr="00A0020F">
              <w:rPr>
                <w:rFonts w:ascii="Microsoft New Tai Lue" w:hAnsi="Microsoft New Tai Lue" w:cs="Microsoft New Tai Lue"/>
                <w:b/>
                <w:bCs/>
              </w:rPr>
              <w:t>TIMESHEETS</w:t>
            </w:r>
          </w:p>
        </w:tc>
        <w:tc>
          <w:tcPr>
            <w:tcW w:w="3960" w:type="dxa"/>
            <w:tcBorders>
              <w:top w:val="single" w:sz="6" w:space="0" w:color="auto"/>
              <w:left w:val="single" w:sz="6" w:space="0" w:color="auto"/>
              <w:bottom w:val="nil"/>
              <w:right w:val="single" w:sz="6" w:space="0" w:color="auto"/>
            </w:tcBorders>
          </w:tcPr>
          <w:p w14:paraId="1C762F4E" w14:textId="77777777" w:rsidR="008E3F8F" w:rsidRPr="00A0020F" w:rsidRDefault="008E3F8F">
            <w:pPr>
              <w:jc w:val="both"/>
              <w:rPr>
                <w:rFonts w:ascii="Microsoft New Tai Lue" w:hAnsi="Microsoft New Tai Lue" w:cs="Microsoft New Tai Lue"/>
              </w:rPr>
            </w:pPr>
            <w:r w:rsidRPr="00A0020F">
              <w:rPr>
                <w:rFonts w:ascii="Microsoft New Tai Lue" w:hAnsi="Microsoft New Tai Lue" w:cs="Microsoft New Tai Lue"/>
              </w:rPr>
              <w:t>6 years plus current year</w:t>
            </w:r>
          </w:p>
        </w:tc>
      </w:tr>
      <w:tr w:rsidR="008E3F8F" w:rsidRPr="00A0020F" w14:paraId="4225C6FD" w14:textId="77777777">
        <w:trPr>
          <w:cantSplit/>
          <w:trHeight w:val="403"/>
        </w:trPr>
        <w:tc>
          <w:tcPr>
            <w:tcW w:w="5760" w:type="dxa"/>
            <w:tcBorders>
              <w:top w:val="single" w:sz="6" w:space="0" w:color="auto"/>
              <w:left w:val="single" w:sz="6" w:space="0" w:color="auto"/>
              <w:bottom w:val="nil"/>
              <w:right w:val="nil"/>
            </w:tcBorders>
            <w:shd w:val="pct20" w:color="auto" w:fill="FFFFFF"/>
          </w:tcPr>
          <w:p w14:paraId="3F683682"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b/>
                <w:bCs/>
              </w:rPr>
              <w:t>EMPLOYEES’ RECORDS, PERSONNEL ACCIDENT REPORT</w:t>
            </w:r>
          </w:p>
        </w:tc>
        <w:tc>
          <w:tcPr>
            <w:tcW w:w="3960" w:type="dxa"/>
            <w:tcBorders>
              <w:top w:val="single" w:sz="6" w:space="0" w:color="auto"/>
              <w:left w:val="single" w:sz="6" w:space="0" w:color="auto"/>
              <w:bottom w:val="nil"/>
              <w:right w:val="single" w:sz="6" w:space="0" w:color="auto"/>
            </w:tcBorders>
          </w:tcPr>
          <w:p w14:paraId="1BFFDF49"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7 years following cessation of contract</w:t>
            </w:r>
          </w:p>
        </w:tc>
      </w:tr>
      <w:tr w:rsidR="008E3F8F" w:rsidRPr="00A0020F" w14:paraId="23D77D2A" w14:textId="77777777">
        <w:trPr>
          <w:cantSplit/>
          <w:trHeight w:val="403"/>
        </w:trPr>
        <w:tc>
          <w:tcPr>
            <w:tcW w:w="5760" w:type="dxa"/>
            <w:tcBorders>
              <w:top w:val="single" w:sz="6" w:space="0" w:color="auto"/>
              <w:left w:val="single" w:sz="6" w:space="0" w:color="auto"/>
              <w:bottom w:val="nil"/>
              <w:right w:val="nil"/>
            </w:tcBorders>
            <w:shd w:val="pct20" w:color="auto" w:fill="FFFFFF"/>
          </w:tcPr>
          <w:p w14:paraId="3E4FBF16" w14:textId="77777777" w:rsidR="008E3F8F" w:rsidRPr="00A0020F" w:rsidRDefault="008E3F8F">
            <w:pPr>
              <w:jc w:val="both"/>
              <w:rPr>
                <w:rFonts w:ascii="Microsoft New Tai Lue" w:hAnsi="Microsoft New Tai Lue" w:cs="Microsoft New Tai Lue"/>
              </w:rPr>
            </w:pPr>
            <w:r w:rsidRPr="00A0020F">
              <w:rPr>
                <w:rFonts w:ascii="Microsoft New Tai Lue" w:hAnsi="Microsoft New Tai Lue" w:cs="Microsoft New Tai Lue"/>
                <w:b/>
                <w:bCs/>
              </w:rPr>
              <w:t>TENDERS (schedule of limited/opened)</w:t>
            </w:r>
          </w:p>
        </w:tc>
        <w:tc>
          <w:tcPr>
            <w:tcW w:w="3960" w:type="dxa"/>
            <w:tcBorders>
              <w:top w:val="single" w:sz="6" w:space="0" w:color="auto"/>
              <w:left w:val="single" w:sz="6" w:space="0" w:color="auto"/>
              <w:bottom w:val="nil"/>
              <w:right w:val="single" w:sz="6" w:space="0" w:color="auto"/>
            </w:tcBorders>
          </w:tcPr>
          <w:p w14:paraId="14628D68"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6 years plus current year after settlement of final account</w:t>
            </w:r>
          </w:p>
        </w:tc>
      </w:tr>
      <w:tr w:rsidR="008E3F8F" w:rsidRPr="00A0020F" w14:paraId="7B470919" w14:textId="77777777">
        <w:trPr>
          <w:cantSplit/>
          <w:trHeight w:val="403"/>
        </w:trPr>
        <w:tc>
          <w:tcPr>
            <w:tcW w:w="5760" w:type="dxa"/>
            <w:tcBorders>
              <w:top w:val="single" w:sz="6" w:space="0" w:color="auto"/>
              <w:left w:val="single" w:sz="6" w:space="0" w:color="auto"/>
              <w:bottom w:val="nil"/>
              <w:right w:val="nil"/>
            </w:tcBorders>
            <w:shd w:val="pct20" w:color="auto" w:fill="FFFFFF"/>
          </w:tcPr>
          <w:p w14:paraId="1CE97872"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b/>
                <w:bCs/>
              </w:rPr>
              <w:t>TENDERS (schedule of price approvals, other correspondence)</w:t>
            </w:r>
          </w:p>
        </w:tc>
        <w:tc>
          <w:tcPr>
            <w:tcW w:w="3960" w:type="dxa"/>
            <w:tcBorders>
              <w:top w:val="single" w:sz="6" w:space="0" w:color="auto"/>
              <w:left w:val="single" w:sz="6" w:space="0" w:color="auto"/>
              <w:bottom w:val="nil"/>
              <w:right w:val="single" w:sz="6" w:space="0" w:color="auto"/>
            </w:tcBorders>
          </w:tcPr>
          <w:p w14:paraId="43BE6C21"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6 years plus current year after settlement of final account</w:t>
            </w:r>
          </w:p>
        </w:tc>
      </w:tr>
      <w:tr w:rsidR="008E3F8F" w:rsidRPr="00A0020F" w14:paraId="587E3622" w14:textId="77777777">
        <w:trPr>
          <w:cantSplit/>
          <w:trHeight w:val="403"/>
        </w:trPr>
        <w:tc>
          <w:tcPr>
            <w:tcW w:w="5760" w:type="dxa"/>
            <w:tcBorders>
              <w:top w:val="single" w:sz="6" w:space="0" w:color="auto"/>
              <w:left w:val="single" w:sz="6" w:space="0" w:color="auto"/>
              <w:bottom w:val="nil"/>
              <w:right w:val="nil"/>
            </w:tcBorders>
            <w:shd w:val="pct20" w:color="auto" w:fill="FFFFFF"/>
          </w:tcPr>
          <w:p w14:paraId="6F34FF7D"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b/>
                <w:bCs/>
              </w:rPr>
              <w:t>CONTRACT DOCUMENTATION, FINAL ACCOUNTS AND SUPPORT EVIDENCE</w:t>
            </w:r>
          </w:p>
        </w:tc>
        <w:tc>
          <w:tcPr>
            <w:tcW w:w="3960" w:type="dxa"/>
            <w:tcBorders>
              <w:top w:val="single" w:sz="6" w:space="0" w:color="auto"/>
              <w:left w:val="single" w:sz="6" w:space="0" w:color="auto"/>
              <w:bottom w:val="nil"/>
              <w:right w:val="single" w:sz="6" w:space="0" w:color="auto"/>
            </w:tcBorders>
          </w:tcPr>
          <w:p w14:paraId="5F3A3E8B"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6 years plus current year after settlement of final account</w:t>
            </w:r>
          </w:p>
        </w:tc>
      </w:tr>
      <w:tr w:rsidR="008E3F8F" w:rsidRPr="00A0020F" w14:paraId="2390F639" w14:textId="77777777">
        <w:trPr>
          <w:cantSplit/>
          <w:trHeight w:val="403"/>
        </w:trPr>
        <w:tc>
          <w:tcPr>
            <w:tcW w:w="5760" w:type="dxa"/>
            <w:tcBorders>
              <w:top w:val="single" w:sz="6" w:space="0" w:color="auto"/>
              <w:left w:val="single" w:sz="6" w:space="0" w:color="auto"/>
              <w:bottom w:val="single" w:sz="6" w:space="0" w:color="auto"/>
              <w:right w:val="nil"/>
            </w:tcBorders>
            <w:shd w:val="pct20" w:color="auto" w:fill="FFFFFF"/>
          </w:tcPr>
          <w:p w14:paraId="7CEF95CF" w14:textId="77777777" w:rsidR="008E3F8F" w:rsidRPr="00A0020F" w:rsidRDefault="008E3F8F">
            <w:pPr>
              <w:jc w:val="both"/>
              <w:rPr>
                <w:rFonts w:ascii="Microsoft New Tai Lue" w:hAnsi="Microsoft New Tai Lue" w:cs="Microsoft New Tai Lue"/>
              </w:rPr>
            </w:pPr>
            <w:r w:rsidRPr="00A0020F">
              <w:rPr>
                <w:rFonts w:ascii="Microsoft New Tai Lue" w:hAnsi="Microsoft New Tai Lue" w:cs="Microsoft New Tai Lue"/>
                <w:b/>
                <w:bCs/>
              </w:rPr>
              <w:t xml:space="preserve">OTHER SITE DOCUMENTS </w:t>
            </w:r>
            <w:proofErr w:type="spellStart"/>
            <w:r w:rsidRPr="00A0020F">
              <w:rPr>
                <w:rFonts w:ascii="Microsoft New Tai Lue" w:hAnsi="Microsoft New Tai Lue" w:cs="Microsoft New Tai Lue"/>
                <w:b/>
                <w:bCs/>
              </w:rPr>
              <w:t>eg</w:t>
            </w:r>
            <w:proofErr w:type="spellEnd"/>
            <w:r w:rsidRPr="00A0020F">
              <w:rPr>
                <w:rFonts w:ascii="Microsoft New Tai Lue" w:hAnsi="Microsoft New Tai Lue" w:cs="Microsoft New Tai Lue"/>
                <w:b/>
                <w:bCs/>
              </w:rPr>
              <w:t xml:space="preserve"> DIARIES</w:t>
            </w:r>
          </w:p>
        </w:tc>
        <w:tc>
          <w:tcPr>
            <w:tcW w:w="3960" w:type="dxa"/>
            <w:tcBorders>
              <w:top w:val="single" w:sz="6" w:space="0" w:color="auto"/>
              <w:left w:val="single" w:sz="6" w:space="0" w:color="auto"/>
              <w:bottom w:val="single" w:sz="6" w:space="0" w:color="auto"/>
              <w:right w:val="single" w:sz="6" w:space="0" w:color="auto"/>
            </w:tcBorders>
          </w:tcPr>
          <w:p w14:paraId="0E530FC7" w14:textId="77777777" w:rsidR="008E3F8F" w:rsidRPr="00A0020F" w:rsidRDefault="008E3F8F">
            <w:pPr>
              <w:rPr>
                <w:rFonts w:ascii="Microsoft New Tai Lue" w:hAnsi="Microsoft New Tai Lue" w:cs="Microsoft New Tai Lue"/>
              </w:rPr>
            </w:pPr>
            <w:r w:rsidRPr="00A0020F">
              <w:rPr>
                <w:rFonts w:ascii="Microsoft New Tai Lue" w:hAnsi="Microsoft New Tai Lue" w:cs="Microsoft New Tai Lue"/>
              </w:rPr>
              <w:t>6 years plus current year (providing sufficient documentation is held confirming exact dates of work etc.)</w:t>
            </w:r>
          </w:p>
        </w:tc>
      </w:tr>
    </w:tbl>
    <w:p w14:paraId="0B42B3A4" w14:textId="77777777" w:rsidR="008E3F8F" w:rsidRPr="00A0020F" w:rsidRDefault="008E3F8F">
      <w:pPr>
        <w:jc w:val="both"/>
        <w:rPr>
          <w:rFonts w:ascii="Microsoft New Tai Lue" w:hAnsi="Microsoft New Tai Lue" w:cs="Microsoft New Tai Lue"/>
        </w:rPr>
      </w:pPr>
    </w:p>
    <w:p w14:paraId="18F24045" w14:textId="77777777" w:rsidR="00617DF4" w:rsidRPr="00A0020F" w:rsidRDefault="00617DF4">
      <w:pPr>
        <w:jc w:val="both"/>
        <w:rPr>
          <w:rFonts w:ascii="Microsoft New Tai Lue" w:hAnsi="Microsoft New Tai Lue" w:cs="Microsoft New Tai Lue"/>
        </w:rPr>
      </w:pPr>
    </w:p>
    <w:p w14:paraId="2098588E" w14:textId="77777777" w:rsidR="00617DF4" w:rsidRPr="00A0020F" w:rsidRDefault="00617DF4">
      <w:pPr>
        <w:jc w:val="both"/>
        <w:rPr>
          <w:rFonts w:ascii="Microsoft New Tai Lue" w:hAnsi="Microsoft New Tai Lue" w:cs="Microsoft New Tai Lue"/>
        </w:rPr>
      </w:pPr>
    </w:p>
    <w:p w14:paraId="0F8A0FFD" w14:textId="77777777" w:rsidR="00617DF4" w:rsidRPr="00A0020F" w:rsidRDefault="00617DF4">
      <w:pPr>
        <w:jc w:val="both"/>
        <w:rPr>
          <w:rFonts w:ascii="Microsoft New Tai Lue" w:hAnsi="Microsoft New Tai Lue" w:cs="Microsoft New Tai Lue"/>
        </w:rPr>
      </w:pPr>
    </w:p>
    <w:p w14:paraId="3E940C91" w14:textId="77777777" w:rsidR="00617DF4" w:rsidRPr="00A0020F" w:rsidRDefault="0097463B" w:rsidP="00A97F4E">
      <w:pPr>
        <w:tabs>
          <w:tab w:val="left" w:pos="720"/>
          <w:tab w:val="left" w:pos="1440"/>
        </w:tabs>
        <w:ind w:left="720" w:hanging="720"/>
        <w:jc w:val="right"/>
        <w:rPr>
          <w:rFonts w:ascii="Microsoft New Tai Lue" w:hAnsi="Microsoft New Tai Lue" w:cs="Microsoft New Tai Lue"/>
          <w:b/>
          <w:bCs/>
          <w:sz w:val="26"/>
          <w:u w:val="single"/>
        </w:rPr>
      </w:pPr>
      <w:hyperlink w:anchor="content" w:history="1">
        <w:r w:rsidR="00617DF4" w:rsidRPr="00A0020F">
          <w:rPr>
            <w:rStyle w:val="Hyperlink"/>
            <w:rFonts w:ascii="Microsoft New Tai Lue" w:hAnsi="Microsoft New Tai Lue" w:cs="Microsoft New Tai Lue"/>
            <w:szCs w:val="26"/>
          </w:rPr>
          <w:t>&lt;Contents</w:t>
        </w:r>
      </w:hyperlink>
      <w:r w:rsidR="00617DF4" w:rsidRPr="00A0020F">
        <w:rPr>
          <w:rFonts w:ascii="Microsoft New Tai Lue" w:hAnsi="Microsoft New Tai Lue" w:cs="Microsoft New Tai Lue"/>
          <w:b/>
          <w:bCs/>
          <w:sz w:val="26"/>
          <w:u w:val="single"/>
        </w:rPr>
        <w:t xml:space="preserve"> </w:t>
      </w:r>
    </w:p>
    <w:p w14:paraId="0A43C18B" w14:textId="77777777" w:rsidR="00DB04BB" w:rsidRDefault="00DB04BB">
      <w:pPr>
        <w:rPr>
          <w:rFonts w:ascii="Microsoft New Tai Lue" w:hAnsi="Microsoft New Tai Lue" w:cs="Microsoft New Tai Lue"/>
        </w:rPr>
      </w:pPr>
      <w:r>
        <w:rPr>
          <w:rFonts w:ascii="Microsoft New Tai Lue" w:hAnsi="Microsoft New Tai Lue" w:cs="Microsoft New Tai Lue"/>
        </w:rPr>
        <w:br w:type="page"/>
      </w:r>
    </w:p>
    <w:p w14:paraId="50B2DE3B" w14:textId="646496CF" w:rsidR="00044176" w:rsidRDefault="00044176">
      <w:pPr>
        <w:rPr>
          <w:rFonts w:ascii="Microsoft New Tai Lue" w:hAnsi="Microsoft New Tai Lue" w:cs="Microsoft New Tai Lue"/>
        </w:rPr>
      </w:pPr>
    </w:p>
    <w:bookmarkStart w:id="24" w:name="Appendix3"/>
    <w:p w14:paraId="7904692D" w14:textId="77777777" w:rsidR="00BC1901" w:rsidRPr="00A0020F" w:rsidRDefault="00BC1901" w:rsidP="00BC1901">
      <w:pPr>
        <w:tabs>
          <w:tab w:val="right" w:pos="10620"/>
        </w:tabs>
        <w:jc w:val="right"/>
        <w:rPr>
          <w:rFonts w:ascii="Microsoft New Tai Lue" w:hAnsi="Microsoft New Tai Lue" w:cs="Microsoft New Tai Lue"/>
          <w:b/>
          <w:bCs/>
        </w:rPr>
      </w:pPr>
      <w:r w:rsidRPr="00A0020F">
        <w:rPr>
          <w:rFonts w:ascii="Microsoft New Tai Lue" w:hAnsi="Microsoft New Tai Lue" w:cs="Microsoft New Tai Lue"/>
          <w:b/>
          <w:bCs/>
        </w:rPr>
        <w:fldChar w:fldCharType="begin"/>
      </w:r>
      <w:r w:rsidRPr="00A0020F">
        <w:rPr>
          <w:rFonts w:ascii="Microsoft New Tai Lue" w:hAnsi="Microsoft New Tai Lue" w:cs="Microsoft New Tai Lue"/>
          <w:b/>
          <w:bCs/>
        </w:rPr>
        <w:instrText xml:space="preserve"> HYPERLINK  \l "Bk16" </w:instrText>
      </w:r>
      <w:r w:rsidRPr="00A0020F">
        <w:rPr>
          <w:rFonts w:ascii="Microsoft New Tai Lue" w:hAnsi="Microsoft New Tai Lue" w:cs="Microsoft New Tai Lue"/>
          <w:b/>
          <w:bCs/>
        </w:rPr>
        <w:fldChar w:fldCharType="separate"/>
      </w:r>
      <w:r w:rsidRPr="00A0020F">
        <w:rPr>
          <w:rStyle w:val="Hyperlink"/>
          <w:rFonts w:ascii="Microsoft New Tai Lue" w:hAnsi="Microsoft New Tai Lue" w:cs="Microsoft New Tai Lue"/>
          <w:b/>
          <w:bCs/>
        </w:rPr>
        <w:t>APPENDIX 3</w:t>
      </w:r>
      <w:bookmarkEnd w:id="24"/>
      <w:r w:rsidRPr="00A0020F">
        <w:rPr>
          <w:rFonts w:ascii="Microsoft New Tai Lue" w:hAnsi="Microsoft New Tai Lue" w:cs="Microsoft New Tai Lue"/>
          <w:b/>
          <w:bCs/>
        </w:rPr>
        <w:fldChar w:fldCharType="end"/>
      </w:r>
    </w:p>
    <w:p w14:paraId="3943EB32" w14:textId="77777777" w:rsidR="00BC1901" w:rsidRPr="00A0020F" w:rsidRDefault="00BC1901" w:rsidP="00BC1901">
      <w:pPr>
        <w:rPr>
          <w:rFonts w:ascii="Microsoft New Tai Lue" w:hAnsi="Microsoft New Tai Lue" w:cs="Microsoft New Tai Lue"/>
          <w:b/>
          <w:bCs/>
        </w:rPr>
      </w:pPr>
    </w:p>
    <w:p w14:paraId="7DA29CC6" w14:textId="77777777" w:rsidR="00BC1901" w:rsidRPr="00A0020F" w:rsidRDefault="00BC1901" w:rsidP="00BC1901">
      <w:pPr>
        <w:rPr>
          <w:rFonts w:ascii="Microsoft New Tai Lue" w:hAnsi="Microsoft New Tai Lue" w:cs="Microsoft New Tai Lue"/>
          <w:b/>
          <w:bCs/>
          <w:sz w:val="26"/>
        </w:rPr>
      </w:pPr>
      <w:r w:rsidRPr="00A0020F">
        <w:rPr>
          <w:rFonts w:ascii="Microsoft New Tai Lue" w:hAnsi="Microsoft New Tai Lue" w:cs="Microsoft New Tai Lue"/>
          <w:b/>
          <w:bCs/>
          <w:sz w:val="26"/>
        </w:rPr>
        <w:t>DIVISION OF DUTIES CHART (Example)</w:t>
      </w:r>
    </w:p>
    <w:p w14:paraId="6265604C" w14:textId="77777777" w:rsidR="00E51C8A" w:rsidRPr="00A0020F" w:rsidRDefault="00E51C8A" w:rsidP="00BC1901">
      <w:pPr>
        <w:rPr>
          <w:rFonts w:ascii="Microsoft New Tai Lue" w:hAnsi="Microsoft New Tai Lue" w:cs="Microsoft New Tai Lue"/>
        </w:rPr>
      </w:pPr>
    </w:p>
    <w:tbl>
      <w:tblPr>
        <w:tblW w:w="10916" w:type="dxa"/>
        <w:tblInd w:w="-307" w:type="dxa"/>
        <w:tblLook w:val="04A0" w:firstRow="1" w:lastRow="0" w:firstColumn="1" w:lastColumn="0" w:noHBand="0" w:noVBand="1"/>
      </w:tblPr>
      <w:tblGrid>
        <w:gridCol w:w="3753"/>
        <w:gridCol w:w="1069"/>
        <w:gridCol w:w="1036"/>
        <w:gridCol w:w="1230"/>
        <w:gridCol w:w="1256"/>
        <w:gridCol w:w="1254"/>
        <w:gridCol w:w="1318"/>
      </w:tblGrid>
      <w:tr w:rsidR="00BC1901" w:rsidRPr="00A0020F" w14:paraId="7383B9C5" w14:textId="77777777" w:rsidTr="00E51C8A">
        <w:trPr>
          <w:trHeight w:val="795"/>
        </w:trPr>
        <w:tc>
          <w:tcPr>
            <w:tcW w:w="3753"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662C33ED"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069" w:type="dxa"/>
            <w:tcBorders>
              <w:top w:val="double" w:sz="6" w:space="0" w:color="auto"/>
              <w:left w:val="nil"/>
              <w:bottom w:val="single" w:sz="8" w:space="0" w:color="auto"/>
              <w:right w:val="single" w:sz="8" w:space="0" w:color="auto"/>
            </w:tcBorders>
            <w:shd w:val="clear" w:color="auto" w:fill="auto"/>
            <w:vAlign w:val="center"/>
            <w:hideMark/>
          </w:tcPr>
          <w:p w14:paraId="48D0EFA7" w14:textId="77777777" w:rsidR="00BC1901" w:rsidRPr="00A0020F" w:rsidRDefault="00BC1901" w:rsidP="00BC1901">
            <w:pPr>
              <w:rPr>
                <w:rFonts w:ascii="Microsoft New Tai Lue" w:hAnsi="Microsoft New Tai Lue" w:cs="Microsoft New Tai Lue"/>
                <w:b/>
                <w:bCs/>
                <w:color w:val="000000"/>
                <w:sz w:val="20"/>
                <w:szCs w:val="20"/>
                <w:lang w:eastAsia="en-GB"/>
              </w:rPr>
            </w:pPr>
            <w:r w:rsidRPr="00A0020F">
              <w:rPr>
                <w:rFonts w:ascii="Microsoft New Tai Lue" w:hAnsi="Microsoft New Tai Lue" w:cs="Microsoft New Tai Lue"/>
                <w:b/>
                <w:bCs/>
                <w:color w:val="000000"/>
                <w:sz w:val="20"/>
                <w:lang w:eastAsia="en-GB"/>
              </w:rPr>
              <w:t>Head</w:t>
            </w:r>
          </w:p>
        </w:tc>
        <w:tc>
          <w:tcPr>
            <w:tcW w:w="1036" w:type="dxa"/>
            <w:tcBorders>
              <w:top w:val="double" w:sz="6" w:space="0" w:color="auto"/>
              <w:left w:val="nil"/>
              <w:bottom w:val="single" w:sz="8" w:space="0" w:color="auto"/>
              <w:right w:val="single" w:sz="8" w:space="0" w:color="auto"/>
            </w:tcBorders>
            <w:shd w:val="clear" w:color="auto" w:fill="auto"/>
            <w:vAlign w:val="center"/>
            <w:hideMark/>
          </w:tcPr>
          <w:p w14:paraId="1286AA5E" w14:textId="77777777" w:rsidR="00BC1901" w:rsidRPr="00A0020F" w:rsidRDefault="00BC1901" w:rsidP="00BC1901">
            <w:pPr>
              <w:rPr>
                <w:rFonts w:ascii="Microsoft New Tai Lue" w:hAnsi="Microsoft New Tai Lue" w:cs="Microsoft New Tai Lue"/>
                <w:b/>
                <w:bCs/>
                <w:color w:val="000000"/>
                <w:sz w:val="20"/>
                <w:szCs w:val="20"/>
                <w:lang w:eastAsia="en-GB"/>
              </w:rPr>
            </w:pPr>
            <w:r w:rsidRPr="00A0020F">
              <w:rPr>
                <w:rFonts w:ascii="Microsoft New Tai Lue" w:hAnsi="Microsoft New Tai Lue" w:cs="Microsoft New Tai Lue"/>
                <w:b/>
                <w:bCs/>
                <w:color w:val="000000"/>
                <w:sz w:val="20"/>
                <w:lang w:eastAsia="en-GB"/>
              </w:rPr>
              <w:t>Deputy Head</w:t>
            </w:r>
          </w:p>
        </w:tc>
        <w:tc>
          <w:tcPr>
            <w:tcW w:w="1230" w:type="dxa"/>
            <w:tcBorders>
              <w:top w:val="double" w:sz="6" w:space="0" w:color="auto"/>
              <w:left w:val="nil"/>
              <w:bottom w:val="single" w:sz="8" w:space="0" w:color="auto"/>
              <w:right w:val="single" w:sz="8" w:space="0" w:color="auto"/>
            </w:tcBorders>
            <w:shd w:val="clear" w:color="auto" w:fill="auto"/>
            <w:vAlign w:val="center"/>
            <w:hideMark/>
          </w:tcPr>
          <w:p w14:paraId="5342A3AD" w14:textId="77777777" w:rsidR="00BC1901" w:rsidRPr="00A0020F" w:rsidRDefault="00BC1901" w:rsidP="00BC1901">
            <w:pPr>
              <w:rPr>
                <w:rFonts w:ascii="Microsoft New Tai Lue" w:hAnsi="Microsoft New Tai Lue" w:cs="Microsoft New Tai Lue"/>
                <w:b/>
                <w:bCs/>
                <w:color w:val="000000"/>
                <w:sz w:val="20"/>
                <w:szCs w:val="20"/>
                <w:lang w:eastAsia="en-GB"/>
              </w:rPr>
            </w:pPr>
            <w:r w:rsidRPr="00A0020F">
              <w:rPr>
                <w:rFonts w:ascii="Microsoft New Tai Lue" w:hAnsi="Microsoft New Tai Lue" w:cs="Microsoft New Tai Lue"/>
                <w:b/>
                <w:bCs/>
                <w:color w:val="000000"/>
                <w:sz w:val="20"/>
                <w:lang w:eastAsia="en-GB"/>
              </w:rPr>
              <w:t>Teachers</w:t>
            </w:r>
          </w:p>
        </w:tc>
        <w:tc>
          <w:tcPr>
            <w:tcW w:w="1256" w:type="dxa"/>
            <w:tcBorders>
              <w:top w:val="double" w:sz="6" w:space="0" w:color="auto"/>
              <w:left w:val="nil"/>
              <w:bottom w:val="single" w:sz="8" w:space="0" w:color="auto"/>
              <w:right w:val="single" w:sz="8" w:space="0" w:color="auto"/>
            </w:tcBorders>
            <w:shd w:val="clear" w:color="auto" w:fill="auto"/>
            <w:vAlign w:val="center"/>
            <w:hideMark/>
          </w:tcPr>
          <w:p w14:paraId="3E8E0149" w14:textId="77777777" w:rsidR="00BC1901" w:rsidRPr="00A0020F" w:rsidRDefault="00BC1901" w:rsidP="00BC1901">
            <w:pPr>
              <w:rPr>
                <w:rFonts w:ascii="Microsoft New Tai Lue" w:hAnsi="Microsoft New Tai Lue" w:cs="Microsoft New Tai Lue"/>
                <w:b/>
                <w:bCs/>
                <w:color w:val="000000"/>
                <w:sz w:val="20"/>
                <w:szCs w:val="20"/>
                <w:lang w:eastAsia="en-GB"/>
              </w:rPr>
            </w:pPr>
            <w:r w:rsidRPr="00A0020F">
              <w:rPr>
                <w:rFonts w:ascii="Microsoft New Tai Lue" w:hAnsi="Microsoft New Tai Lue" w:cs="Microsoft New Tai Lue"/>
                <w:b/>
                <w:bCs/>
                <w:color w:val="000000"/>
                <w:sz w:val="20"/>
                <w:lang w:eastAsia="en-GB"/>
              </w:rPr>
              <w:t xml:space="preserve">Finance Officer/ Assistant </w:t>
            </w:r>
          </w:p>
        </w:tc>
        <w:tc>
          <w:tcPr>
            <w:tcW w:w="1254" w:type="dxa"/>
            <w:tcBorders>
              <w:top w:val="double" w:sz="6" w:space="0" w:color="auto"/>
              <w:left w:val="nil"/>
              <w:bottom w:val="single" w:sz="8" w:space="0" w:color="auto"/>
              <w:right w:val="single" w:sz="8" w:space="0" w:color="auto"/>
            </w:tcBorders>
            <w:shd w:val="clear" w:color="auto" w:fill="auto"/>
            <w:vAlign w:val="center"/>
            <w:hideMark/>
          </w:tcPr>
          <w:p w14:paraId="68D41466" w14:textId="77777777" w:rsidR="00BC1901" w:rsidRPr="00A0020F" w:rsidRDefault="00BC1901" w:rsidP="00BC1901">
            <w:pPr>
              <w:rPr>
                <w:rFonts w:ascii="Microsoft New Tai Lue" w:hAnsi="Microsoft New Tai Lue" w:cs="Microsoft New Tai Lue"/>
                <w:b/>
                <w:bCs/>
                <w:color w:val="000000"/>
                <w:sz w:val="20"/>
                <w:szCs w:val="20"/>
                <w:lang w:eastAsia="en-GB"/>
              </w:rPr>
            </w:pPr>
            <w:r w:rsidRPr="00A0020F">
              <w:rPr>
                <w:rFonts w:ascii="Microsoft New Tai Lue" w:hAnsi="Microsoft New Tai Lue" w:cs="Microsoft New Tai Lue"/>
                <w:b/>
                <w:bCs/>
                <w:color w:val="000000"/>
                <w:sz w:val="20"/>
                <w:lang w:eastAsia="en-GB"/>
              </w:rPr>
              <w:t>Teaching Assistant</w:t>
            </w:r>
          </w:p>
        </w:tc>
        <w:tc>
          <w:tcPr>
            <w:tcW w:w="1318" w:type="dxa"/>
            <w:tcBorders>
              <w:top w:val="double" w:sz="6" w:space="0" w:color="auto"/>
              <w:left w:val="nil"/>
              <w:bottom w:val="single" w:sz="8" w:space="0" w:color="auto"/>
              <w:right w:val="double" w:sz="6" w:space="0" w:color="auto"/>
            </w:tcBorders>
            <w:shd w:val="clear" w:color="auto" w:fill="auto"/>
            <w:vAlign w:val="center"/>
            <w:hideMark/>
          </w:tcPr>
          <w:p w14:paraId="2B1F86D1" w14:textId="77777777" w:rsidR="00BC1901" w:rsidRPr="00A0020F" w:rsidRDefault="00BC1901" w:rsidP="00BC1901">
            <w:pPr>
              <w:rPr>
                <w:rFonts w:ascii="Microsoft New Tai Lue" w:hAnsi="Microsoft New Tai Lue" w:cs="Microsoft New Tai Lue"/>
                <w:b/>
                <w:bCs/>
                <w:color w:val="000000"/>
                <w:sz w:val="20"/>
                <w:szCs w:val="20"/>
                <w:lang w:eastAsia="en-GB"/>
              </w:rPr>
            </w:pPr>
            <w:r w:rsidRPr="00A0020F">
              <w:rPr>
                <w:rFonts w:ascii="Microsoft New Tai Lue" w:hAnsi="Microsoft New Tai Lue" w:cs="Microsoft New Tai Lue"/>
                <w:b/>
                <w:bCs/>
                <w:color w:val="000000"/>
                <w:sz w:val="20"/>
                <w:lang w:eastAsia="en-GB"/>
              </w:rPr>
              <w:t>Caretaker</w:t>
            </w:r>
          </w:p>
        </w:tc>
      </w:tr>
      <w:tr w:rsidR="00BC1901" w:rsidRPr="00A0020F" w14:paraId="1CF98D2D" w14:textId="77777777" w:rsidTr="00E51C8A">
        <w:trPr>
          <w:trHeight w:val="315"/>
        </w:trPr>
        <w:tc>
          <w:tcPr>
            <w:tcW w:w="3753" w:type="dxa"/>
            <w:tcBorders>
              <w:top w:val="nil"/>
              <w:left w:val="double" w:sz="6" w:space="0" w:color="auto"/>
              <w:bottom w:val="single" w:sz="8" w:space="0" w:color="auto"/>
              <w:right w:val="single" w:sz="8" w:space="0" w:color="auto"/>
            </w:tcBorders>
            <w:shd w:val="clear" w:color="000000" w:fill="BFBFBF"/>
            <w:vAlign w:val="center"/>
            <w:hideMark/>
          </w:tcPr>
          <w:p w14:paraId="1F7A9D19" w14:textId="77777777" w:rsidR="00BC1901" w:rsidRPr="00A0020F" w:rsidRDefault="00BC1901" w:rsidP="00BC1901">
            <w:pPr>
              <w:rPr>
                <w:rFonts w:ascii="Microsoft New Tai Lue" w:hAnsi="Microsoft New Tai Lue" w:cs="Microsoft New Tai Lue"/>
                <w:b/>
                <w:bCs/>
                <w:color w:val="000000"/>
                <w:sz w:val="20"/>
                <w:szCs w:val="20"/>
                <w:lang w:eastAsia="en-GB"/>
              </w:rPr>
            </w:pPr>
            <w:r w:rsidRPr="00A0020F">
              <w:rPr>
                <w:rFonts w:ascii="Microsoft New Tai Lue" w:hAnsi="Microsoft New Tai Lue" w:cs="Microsoft New Tai Lue"/>
                <w:b/>
                <w:bCs/>
                <w:color w:val="000000"/>
                <w:sz w:val="20"/>
                <w:lang w:eastAsia="en-GB"/>
              </w:rPr>
              <w:t>A. ORDERING</w:t>
            </w:r>
          </w:p>
        </w:tc>
        <w:tc>
          <w:tcPr>
            <w:tcW w:w="1069" w:type="dxa"/>
            <w:tcBorders>
              <w:top w:val="nil"/>
              <w:left w:val="nil"/>
              <w:bottom w:val="single" w:sz="8" w:space="0" w:color="auto"/>
              <w:right w:val="single" w:sz="8" w:space="0" w:color="auto"/>
            </w:tcBorders>
            <w:shd w:val="clear" w:color="000000" w:fill="BFBFBF"/>
            <w:vAlign w:val="center"/>
            <w:hideMark/>
          </w:tcPr>
          <w:p w14:paraId="3DE99C87"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036" w:type="dxa"/>
            <w:tcBorders>
              <w:top w:val="nil"/>
              <w:left w:val="nil"/>
              <w:bottom w:val="single" w:sz="8" w:space="0" w:color="auto"/>
              <w:right w:val="single" w:sz="8" w:space="0" w:color="auto"/>
            </w:tcBorders>
            <w:shd w:val="clear" w:color="000000" w:fill="BFBFBF"/>
            <w:vAlign w:val="center"/>
            <w:hideMark/>
          </w:tcPr>
          <w:p w14:paraId="4626B5B8"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30" w:type="dxa"/>
            <w:tcBorders>
              <w:top w:val="nil"/>
              <w:left w:val="nil"/>
              <w:bottom w:val="single" w:sz="8" w:space="0" w:color="auto"/>
              <w:right w:val="single" w:sz="8" w:space="0" w:color="auto"/>
            </w:tcBorders>
            <w:shd w:val="clear" w:color="000000" w:fill="BFBFBF"/>
            <w:vAlign w:val="center"/>
            <w:hideMark/>
          </w:tcPr>
          <w:p w14:paraId="5616230B"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000000" w:fill="BFBFBF"/>
            <w:vAlign w:val="center"/>
            <w:hideMark/>
          </w:tcPr>
          <w:p w14:paraId="2A4B369D"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4" w:type="dxa"/>
            <w:tcBorders>
              <w:top w:val="nil"/>
              <w:left w:val="nil"/>
              <w:bottom w:val="single" w:sz="8" w:space="0" w:color="auto"/>
              <w:right w:val="single" w:sz="8" w:space="0" w:color="auto"/>
            </w:tcBorders>
            <w:shd w:val="clear" w:color="000000" w:fill="BFBFBF"/>
            <w:vAlign w:val="center"/>
            <w:hideMark/>
          </w:tcPr>
          <w:p w14:paraId="227AE1CE"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000000" w:fill="BFBFBF"/>
            <w:vAlign w:val="center"/>
            <w:hideMark/>
          </w:tcPr>
          <w:p w14:paraId="5F355B39"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xml:space="preserve"> </w:t>
            </w:r>
          </w:p>
        </w:tc>
      </w:tr>
      <w:tr w:rsidR="00BC1901" w:rsidRPr="00A0020F" w14:paraId="4F7DDE88" w14:textId="77777777" w:rsidTr="00E51C8A">
        <w:trPr>
          <w:trHeight w:val="315"/>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2CA9A74E"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xml:space="preserve">Complete requisition form </w:t>
            </w:r>
          </w:p>
        </w:tc>
        <w:tc>
          <w:tcPr>
            <w:tcW w:w="1069" w:type="dxa"/>
            <w:tcBorders>
              <w:top w:val="nil"/>
              <w:left w:val="nil"/>
              <w:bottom w:val="single" w:sz="8" w:space="0" w:color="auto"/>
              <w:right w:val="single" w:sz="8" w:space="0" w:color="auto"/>
            </w:tcBorders>
            <w:shd w:val="clear" w:color="auto" w:fill="auto"/>
            <w:vAlign w:val="center"/>
            <w:hideMark/>
          </w:tcPr>
          <w:p w14:paraId="03841868"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036" w:type="dxa"/>
            <w:tcBorders>
              <w:top w:val="nil"/>
              <w:left w:val="nil"/>
              <w:bottom w:val="single" w:sz="8" w:space="0" w:color="auto"/>
              <w:right w:val="single" w:sz="8" w:space="0" w:color="auto"/>
            </w:tcBorders>
            <w:shd w:val="clear" w:color="auto" w:fill="auto"/>
            <w:vAlign w:val="center"/>
            <w:hideMark/>
          </w:tcPr>
          <w:p w14:paraId="7DA902AD"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30" w:type="dxa"/>
            <w:tcBorders>
              <w:top w:val="nil"/>
              <w:left w:val="nil"/>
              <w:bottom w:val="single" w:sz="8" w:space="0" w:color="auto"/>
              <w:right w:val="single" w:sz="8" w:space="0" w:color="auto"/>
            </w:tcBorders>
            <w:shd w:val="clear" w:color="auto" w:fill="auto"/>
            <w:vAlign w:val="center"/>
            <w:hideMark/>
          </w:tcPr>
          <w:p w14:paraId="57D8B031"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6" w:type="dxa"/>
            <w:tcBorders>
              <w:top w:val="nil"/>
              <w:left w:val="nil"/>
              <w:bottom w:val="single" w:sz="8" w:space="0" w:color="auto"/>
              <w:right w:val="single" w:sz="8" w:space="0" w:color="auto"/>
            </w:tcBorders>
            <w:shd w:val="clear" w:color="auto" w:fill="auto"/>
            <w:vAlign w:val="center"/>
            <w:hideMark/>
          </w:tcPr>
          <w:p w14:paraId="2EEC1FB1"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nil"/>
              <w:left w:val="nil"/>
              <w:bottom w:val="single" w:sz="8" w:space="0" w:color="auto"/>
              <w:right w:val="single" w:sz="8" w:space="0" w:color="auto"/>
            </w:tcBorders>
            <w:shd w:val="clear" w:color="auto" w:fill="auto"/>
            <w:vAlign w:val="center"/>
            <w:hideMark/>
          </w:tcPr>
          <w:p w14:paraId="3388A59D"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318" w:type="dxa"/>
            <w:tcBorders>
              <w:top w:val="nil"/>
              <w:left w:val="nil"/>
              <w:bottom w:val="single" w:sz="8" w:space="0" w:color="auto"/>
              <w:right w:val="double" w:sz="6" w:space="0" w:color="auto"/>
            </w:tcBorders>
            <w:shd w:val="clear" w:color="auto" w:fill="auto"/>
            <w:vAlign w:val="center"/>
            <w:hideMark/>
          </w:tcPr>
          <w:p w14:paraId="1C46497C"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r>
      <w:tr w:rsidR="00BC1901" w:rsidRPr="00A0020F" w14:paraId="5987D9CE" w14:textId="77777777" w:rsidTr="00E51C8A">
        <w:trPr>
          <w:trHeight w:val="525"/>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2ACEE1FF"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Authorise requisition form (budget holders)</w:t>
            </w:r>
          </w:p>
        </w:tc>
        <w:tc>
          <w:tcPr>
            <w:tcW w:w="1069" w:type="dxa"/>
            <w:tcBorders>
              <w:top w:val="nil"/>
              <w:left w:val="nil"/>
              <w:bottom w:val="single" w:sz="8" w:space="0" w:color="auto"/>
              <w:right w:val="single" w:sz="8" w:space="0" w:color="auto"/>
            </w:tcBorders>
            <w:shd w:val="clear" w:color="auto" w:fill="auto"/>
            <w:vAlign w:val="center"/>
            <w:hideMark/>
          </w:tcPr>
          <w:p w14:paraId="5DC0BE44"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036" w:type="dxa"/>
            <w:tcBorders>
              <w:top w:val="nil"/>
              <w:left w:val="nil"/>
              <w:bottom w:val="single" w:sz="8" w:space="0" w:color="auto"/>
              <w:right w:val="single" w:sz="8" w:space="0" w:color="auto"/>
            </w:tcBorders>
            <w:shd w:val="clear" w:color="auto" w:fill="auto"/>
            <w:vAlign w:val="center"/>
            <w:hideMark/>
          </w:tcPr>
          <w:p w14:paraId="46500D3F"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30" w:type="dxa"/>
            <w:tcBorders>
              <w:top w:val="nil"/>
              <w:left w:val="nil"/>
              <w:bottom w:val="single" w:sz="8" w:space="0" w:color="auto"/>
              <w:right w:val="single" w:sz="8" w:space="0" w:color="auto"/>
            </w:tcBorders>
            <w:shd w:val="clear" w:color="auto" w:fill="auto"/>
            <w:vAlign w:val="center"/>
            <w:hideMark/>
          </w:tcPr>
          <w:p w14:paraId="0818FBDD"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6" w:type="dxa"/>
            <w:tcBorders>
              <w:top w:val="nil"/>
              <w:left w:val="nil"/>
              <w:bottom w:val="single" w:sz="8" w:space="0" w:color="auto"/>
              <w:right w:val="single" w:sz="8" w:space="0" w:color="auto"/>
            </w:tcBorders>
            <w:shd w:val="clear" w:color="auto" w:fill="auto"/>
            <w:vAlign w:val="center"/>
            <w:hideMark/>
          </w:tcPr>
          <w:p w14:paraId="4182F5D2"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nil"/>
              <w:left w:val="nil"/>
              <w:bottom w:val="single" w:sz="8" w:space="0" w:color="auto"/>
              <w:right w:val="single" w:sz="8" w:space="0" w:color="auto"/>
            </w:tcBorders>
            <w:shd w:val="clear" w:color="auto" w:fill="auto"/>
            <w:vAlign w:val="center"/>
            <w:hideMark/>
          </w:tcPr>
          <w:p w14:paraId="581D5D64"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7994B8F0"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r>
      <w:tr w:rsidR="00BC1901" w:rsidRPr="00A0020F" w14:paraId="51F84385" w14:textId="77777777" w:rsidTr="00E51C8A">
        <w:trPr>
          <w:trHeight w:val="525"/>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4BBB8F2C"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Process order on School Accounting System</w:t>
            </w:r>
          </w:p>
        </w:tc>
        <w:tc>
          <w:tcPr>
            <w:tcW w:w="1069" w:type="dxa"/>
            <w:tcBorders>
              <w:top w:val="nil"/>
              <w:left w:val="nil"/>
              <w:bottom w:val="single" w:sz="8" w:space="0" w:color="auto"/>
              <w:right w:val="single" w:sz="8" w:space="0" w:color="auto"/>
            </w:tcBorders>
            <w:shd w:val="clear" w:color="auto" w:fill="auto"/>
            <w:vAlign w:val="center"/>
            <w:hideMark/>
          </w:tcPr>
          <w:p w14:paraId="757074EE"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036" w:type="dxa"/>
            <w:tcBorders>
              <w:top w:val="nil"/>
              <w:left w:val="nil"/>
              <w:bottom w:val="single" w:sz="8" w:space="0" w:color="auto"/>
              <w:right w:val="single" w:sz="8" w:space="0" w:color="auto"/>
            </w:tcBorders>
            <w:shd w:val="clear" w:color="auto" w:fill="auto"/>
            <w:vAlign w:val="center"/>
            <w:hideMark/>
          </w:tcPr>
          <w:p w14:paraId="7642C884"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rFonts w:ascii="Microsoft New Tai Lue" w:hAnsi="Microsoft New Tai Lue" w:cs="Microsoft New Tai Lue"/>
                <w:color w:val="000000"/>
                <w:sz w:val="24"/>
                <w:szCs w:val="24"/>
                <w:lang w:eastAsia="en-GB"/>
              </w:rPr>
              <w:t>(</w:t>
            </w:r>
            <w:r w:rsidRPr="00A0020F">
              <w:rPr>
                <w:color w:val="000000"/>
                <w:sz w:val="36"/>
                <w:szCs w:val="36"/>
                <w:lang w:eastAsia="en-GB"/>
              </w:rPr>
              <w:t>□</w:t>
            </w:r>
            <w:r w:rsidRPr="00A0020F">
              <w:rPr>
                <w:rFonts w:ascii="Microsoft New Tai Lue" w:hAnsi="Microsoft New Tai Lue" w:cs="Microsoft New Tai Lue"/>
                <w:color w:val="000000"/>
                <w:sz w:val="24"/>
                <w:szCs w:val="24"/>
                <w:lang w:eastAsia="en-GB"/>
              </w:rPr>
              <w:t>)</w:t>
            </w:r>
          </w:p>
        </w:tc>
        <w:tc>
          <w:tcPr>
            <w:tcW w:w="1230" w:type="dxa"/>
            <w:tcBorders>
              <w:top w:val="nil"/>
              <w:left w:val="nil"/>
              <w:bottom w:val="single" w:sz="8" w:space="0" w:color="auto"/>
              <w:right w:val="single" w:sz="8" w:space="0" w:color="auto"/>
            </w:tcBorders>
            <w:shd w:val="clear" w:color="auto" w:fill="auto"/>
            <w:vAlign w:val="center"/>
            <w:hideMark/>
          </w:tcPr>
          <w:p w14:paraId="7B136C1B"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33274743"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nil"/>
              <w:left w:val="nil"/>
              <w:bottom w:val="single" w:sz="8" w:space="0" w:color="auto"/>
              <w:right w:val="single" w:sz="8" w:space="0" w:color="auto"/>
            </w:tcBorders>
            <w:shd w:val="clear" w:color="auto" w:fill="auto"/>
            <w:vAlign w:val="center"/>
            <w:hideMark/>
          </w:tcPr>
          <w:p w14:paraId="04E5AE22"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7A560B31"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76528BE9" w14:textId="77777777" w:rsidTr="00E51C8A">
        <w:trPr>
          <w:trHeight w:val="525"/>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3C4334BC"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Authorise order on School Accounting System</w:t>
            </w:r>
          </w:p>
        </w:tc>
        <w:tc>
          <w:tcPr>
            <w:tcW w:w="1069" w:type="dxa"/>
            <w:tcBorders>
              <w:top w:val="nil"/>
              <w:left w:val="nil"/>
              <w:bottom w:val="single" w:sz="8" w:space="0" w:color="auto"/>
              <w:right w:val="single" w:sz="8" w:space="0" w:color="auto"/>
            </w:tcBorders>
            <w:shd w:val="clear" w:color="auto" w:fill="auto"/>
            <w:vAlign w:val="center"/>
            <w:hideMark/>
          </w:tcPr>
          <w:p w14:paraId="794AEDF4"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036" w:type="dxa"/>
            <w:tcBorders>
              <w:top w:val="nil"/>
              <w:left w:val="nil"/>
              <w:bottom w:val="single" w:sz="8" w:space="0" w:color="auto"/>
              <w:right w:val="single" w:sz="8" w:space="0" w:color="auto"/>
            </w:tcBorders>
            <w:shd w:val="clear" w:color="auto" w:fill="auto"/>
            <w:vAlign w:val="center"/>
            <w:hideMark/>
          </w:tcPr>
          <w:p w14:paraId="4A97ABCA"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rFonts w:ascii="Microsoft New Tai Lue" w:hAnsi="Microsoft New Tai Lue" w:cs="Microsoft New Tai Lue"/>
                <w:color w:val="000000"/>
                <w:sz w:val="24"/>
                <w:szCs w:val="24"/>
                <w:lang w:eastAsia="en-GB"/>
              </w:rPr>
              <w:t>(</w:t>
            </w:r>
            <w:r w:rsidRPr="00A0020F">
              <w:rPr>
                <w:color w:val="000000"/>
                <w:sz w:val="36"/>
                <w:szCs w:val="36"/>
                <w:lang w:eastAsia="en-GB"/>
              </w:rPr>
              <w:t>□</w:t>
            </w:r>
            <w:r w:rsidRPr="00A0020F">
              <w:rPr>
                <w:rFonts w:ascii="Microsoft New Tai Lue" w:hAnsi="Microsoft New Tai Lue" w:cs="Microsoft New Tai Lue"/>
                <w:color w:val="000000"/>
                <w:sz w:val="24"/>
                <w:szCs w:val="24"/>
                <w:lang w:eastAsia="en-GB"/>
              </w:rPr>
              <w:t>)</w:t>
            </w:r>
          </w:p>
        </w:tc>
        <w:tc>
          <w:tcPr>
            <w:tcW w:w="1230" w:type="dxa"/>
            <w:tcBorders>
              <w:top w:val="nil"/>
              <w:left w:val="nil"/>
              <w:bottom w:val="single" w:sz="8" w:space="0" w:color="auto"/>
              <w:right w:val="single" w:sz="8" w:space="0" w:color="auto"/>
            </w:tcBorders>
            <w:shd w:val="clear" w:color="auto" w:fill="auto"/>
            <w:vAlign w:val="center"/>
            <w:hideMark/>
          </w:tcPr>
          <w:p w14:paraId="37A651DB"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029F0080"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nil"/>
              <w:left w:val="nil"/>
              <w:bottom w:val="single" w:sz="8" w:space="0" w:color="auto"/>
              <w:right w:val="single" w:sz="8" w:space="0" w:color="auto"/>
            </w:tcBorders>
            <w:shd w:val="clear" w:color="auto" w:fill="auto"/>
            <w:vAlign w:val="center"/>
            <w:hideMark/>
          </w:tcPr>
          <w:p w14:paraId="28E2DBFC"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221E0FD8"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5312CC1F" w14:textId="77777777" w:rsidTr="00E51C8A">
        <w:trPr>
          <w:trHeight w:val="315"/>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57CE5D8F"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Sign paper copy of order</w:t>
            </w:r>
          </w:p>
        </w:tc>
        <w:tc>
          <w:tcPr>
            <w:tcW w:w="1069" w:type="dxa"/>
            <w:tcBorders>
              <w:top w:val="nil"/>
              <w:left w:val="nil"/>
              <w:bottom w:val="single" w:sz="8" w:space="0" w:color="auto"/>
              <w:right w:val="single" w:sz="8" w:space="0" w:color="auto"/>
            </w:tcBorders>
            <w:shd w:val="clear" w:color="auto" w:fill="auto"/>
            <w:vAlign w:val="center"/>
            <w:hideMark/>
          </w:tcPr>
          <w:p w14:paraId="22E810CA"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rFonts w:ascii="Microsoft New Tai Lue" w:hAnsi="Microsoft New Tai Lue" w:cs="Microsoft New Tai Lue"/>
                <w:color w:val="000000"/>
                <w:sz w:val="24"/>
                <w:szCs w:val="24"/>
                <w:lang w:eastAsia="en-GB"/>
              </w:rPr>
              <w:t>(</w:t>
            </w:r>
            <w:r w:rsidRPr="00A0020F">
              <w:rPr>
                <w:color w:val="000000"/>
                <w:sz w:val="36"/>
                <w:szCs w:val="36"/>
                <w:lang w:eastAsia="en-GB"/>
              </w:rPr>
              <w:t>□</w:t>
            </w:r>
            <w:r w:rsidRPr="00A0020F">
              <w:rPr>
                <w:rFonts w:ascii="Microsoft New Tai Lue" w:hAnsi="Microsoft New Tai Lue" w:cs="Microsoft New Tai Lue"/>
                <w:color w:val="000000"/>
                <w:sz w:val="24"/>
                <w:szCs w:val="24"/>
                <w:lang w:eastAsia="en-GB"/>
              </w:rPr>
              <w:t>)</w:t>
            </w:r>
          </w:p>
        </w:tc>
        <w:tc>
          <w:tcPr>
            <w:tcW w:w="1036" w:type="dxa"/>
            <w:tcBorders>
              <w:top w:val="nil"/>
              <w:left w:val="nil"/>
              <w:bottom w:val="single" w:sz="8" w:space="0" w:color="auto"/>
              <w:right w:val="single" w:sz="8" w:space="0" w:color="auto"/>
            </w:tcBorders>
            <w:shd w:val="clear" w:color="auto" w:fill="auto"/>
            <w:vAlign w:val="center"/>
            <w:hideMark/>
          </w:tcPr>
          <w:p w14:paraId="3BD8E70E"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30" w:type="dxa"/>
            <w:tcBorders>
              <w:top w:val="nil"/>
              <w:left w:val="nil"/>
              <w:bottom w:val="single" w:sz="8" w:space="0" w:color="auto"/>
              <w:right w:val="single" w:sz="8" w:space="0" w:color="auto"/>
            </w:tcBorders>
            <w:shd w:val="clear" w:color="auto" w:fill="auto"/>
            <w:vAlign w:val="center"/>
            <w:hideMark/>
          </w:tcPr>
          <w:p w14:paraId="0B24DD7B"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20515F8C"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4" w:type="dxa"/>
            <w:tcBorders>
              <w:top w:val="nil"/>
              <w:left w:val="nil"/>
              <w:bottom w:val="single" w:sz="8" w:space="0" w:color="auto"/>
              <w:right w:val="single" w:sz="8" w:space="0" w:color="auto"/>
            </w:tcBorders>
            <w:shd w:val="clear" w:color="auto" w:fill="auto"/>
            <w:vAlign w:val="center"/>
            <w:hideMark/>
          </w:tcPr>
          <w:p w14:paraId="6CCB499C"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4DD3D803"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6E987A90" w14:textId="77777777" w:rsidTr="00E51C8A">
        <w:trPr>
          <w:trHeight w:val="525"/>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132DA3B8"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Check delivery note to goods received</w:t>
            </w:r>
          </w:p>
        </w:tc>
        <w:tc>
          <w:tcPr>
            <w:tcW w:w="1069" w:type="dxa"/>
            <w:tcBorders>
              <w:top w:val="nil"/>
              <w:left w:val="nil"/>
              <w:bottom w:val="single" w:sz="8" w:space="0" w:color="auto"/>
              <w:right w:val="single" w:sz="8" w:space="0" w:color="auto"/>
            </w:tcBorders>
            <w:shd w:val="clear" w:color="auto" w:fill="auto"/>
            <w:vAlign w:val="center"/>
            <w:hideMark/>
          </w:tcPr>
          <w:p w14:paraId="58EE973E"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036" w:type="dxa"/>
            <w:tcBorders>
              <w:top w:val="nil"/>
              <w:left w:val="nil"/>
              <w:bottom w:val="single" w:sz="8" w:space="0" w:color="auto"/>
              <w:right w:val="single" w:sz="8" w:space="0" w:color="auto"/>
            </w:tcBorders>
            <w:shd w:val="clear" w:color="auto" w:fill="auto"/>
            <w:vAlign w:val="center"/>
            <w:hideMark/>
          </w:tcPr>
          <w:p w14:paraId="542D17B7"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30" w:type="dxa"/>
            <w:tcBorders>
              <w:top w:val="nil"/>
              <w:left w:val="nil"/>
              <w:bottom w:val="single" w:sz="8" w:space="0" w:color="auto"/>
              <w:right w:val="single" w:sz="8" w:space="0" w:color="auto"/>
            </w:tcBorders>
            <w:shd w:val="clear" w:color="auto" w:fill="auto"/>
            <w:vAlign w:val="center"/>
            <w:hideMark/>
          </w:tcPr>
          <w:p w14:paraId="60F39A6D"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6" w:type="dxa"/>
            <w:tcBorders>
              <w:top w:val="nil"/>
              <w:left w:val="nil"/>
              <w:bottom w:val="single" w:sz="8" w:space="0" w:color="auto"/>
              <w:right w:val="single" w:sz="8" w:space="0" w:color="auto"/>
            </w:tcBorders>
            <w:shd w:val="clear" w:color="auto" w:fill="auto"/>
            <w:vAlign w:val="center"/>
            <w:hideMark/>
          </w:tcPr>
          <w:p w14:paraId="7C78245B"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nil"/>
              <w:left w:val="nil"/>
              <w:bottom w:val="single" w:sz="8" w:space="0" w:color="auto"/>
              <w:right w:val="single" w:sz="8" w:space="0" w:color="auto"/>
            </w:tcBorders>
            <w:shd w:val="clear" w:color="auto" w:fill="auto"/>
            <w:vAlign w:val="center"/>
            <w:hideMark/>
          </w:tcPr>
          <w:p w14:paraId="2817B251"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318" w:type="dxa"/>
            <w:tcBorders>
              <w:top w:val="nil"/>
              <w:left w:val="nil"/>
              <w:bottom w:val="single" w:sz="8" w:space="0" w:color="auto"/>
              <w:right w:val="double" w:sz="6" w:space="0" w:color="auto"/>
            </w:tcBorders>
            <w:shd w:val="clear" w:color="auto" w:fill="auto"/>
            <w:vAlign w:val="center"/>
            <w:hideMark/>
          </w:tcPr>
          <w:p w14:paraId="30209FA0"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r>
      <w:tr w:rsidR="00BC1901" w:rsidRPr="00A0020F" w14:paraId="09D0886A" w14:textId="77777777" w:rsidTr="00E51C8A">
        <w:trPr>
          <w:trHeight w:val="315"/>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6AA2E46A"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Check delivery note to order</w:t>
            </w:r>
          </w:p>
        </w:tc>
        <w:tc>
          <w:tcPr>
            <w:tcW w:w="1069" w:type="dxa"/>
            <w:tcBorders>
              <w:top w:val="nil"/>
              <w:left w:val="nil"/>
              <w:bottom w:val="single" w:sz="8" w:space="0" w:color="auto"/>
              <w:right w:val="single" w:sz="8" w:space="0" w:color="auto"/>
            </w:tcBorders>
            <w:shd w:val="clear" w:color="auto" w:fill="auto"/>
            <w:vAlign w:val="center"/>
            <w:hideMark/>
          </w:tcPr>
          <w:p w14:paraId="0621AB53"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036" w:type="dxa"/>
            <w:tcBorders>
              <w:top w:val="nil"/>
              <w:left w:val="nil"/>
              <w:bottom w:val="single" w:sz="8" w:space="0" w:color="auto"/>
              <w:right w:val="single" w:sz="8" w:space="0" w:color="auto"/>
            </w:tcBorders>
            <w:shd w:val="clear" w:color="auto" w:fill="auto"/>
            <w:vAlign w:val="center"/>
            <w:hideMark/>
          </w:tcPr>
          <w:p w14:paraId="54B64972"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rFonts w:ascii="Microsoft New Tai Lue" w:hAnsi="Microsoft New Tai Lue" w:cs="Microsoft New Tai Lue"/>
                <w:color w:val="000000"/>
                <w:sz w:val="24"/>
                <w:szCs w:val="24"/>
                <w:lang w:eastAsia="en-GB"/>
              </w:rPr>
              <w:t>(</w:t>
            </w:r>
            <w:r w:rsidRPr="00A0020F">
              <w:rPr>
                <w:color w:val="000000"/>
                <w:sz w:val="36"/>
                <w:szCs w:val="36"/>
                <w:lang w:eastAsia="en-GB"/>
              </w:rPr>
              <w:t>□</w:t>
            </w:r>
            <w:r w:rsidRPr="00A0020F">
              <w:rPr>
                <w:rFonts w:ascii="Microsoft New Tai Lue" w:hAnsi="Microsoft New Tai Lue" w:cs="Microsoft New Tai Lue"/>
                <w:color w:val="000000"/>
                <w:sz w:val="24"/>
                <w:szCs w:val="24"/>
                <w:lang w:eastAsia="en-GB"/>
              </w:rPr>
              <w:t>)</w:t>
            </w:r>
          </w:p>
        </w:tc>
        <w:tc>
          <w:tcPr>
            <w:tcW w:w="1230" w:type="dxa"/>
            <w:tcBorders>
              <w:top w:val="nil"/>
              <w:left w:val="nil"/>
              <w:bottom w:val="single" w:sz="8" w:space="0" w:color="auto"/>
              <w:right w:val="single" w:sz="8" w:space="0" w:color="auto"/>
            </w:tcBorders>
            <w:shd w:val="clear" w:color="auto" w:fill="auto"/>
            <w:vAlign w:val="center"/>
            <w:hideMark/>
          </w:tcPr>
          <w:p w14:paraId="702C8064"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76465E55"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nil"/>
              <w:left w:val="nil"/>
              <w:bottom w:val="single" w:sz="8" w:space="0" w:color="auto"/>
              <w:right w:val="single" w:sz="8" w:space="0" w:color="auto"/>
            </w:tcBorders>
            <w:shd w:val="clear" w:color="auto" w:fill="auto"/>
            <w:vAlign w:val="center"/>
            <w:hideMark/>
          </w:tcPr>
          <w:p w14:paraId="049DD333"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35BC09CB"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1306DE84" w14:textId="77777777" w:rsidTr="00E51C8A">
        <w:trPr>
          <w:trHeight w:val="315"/>
        </w:trPr>
        <w:tc>
          <w:tcPr>
            <w:tcW w:w="3753" w:type="dxa"/>
            <w:tcBorders>
              <w:top w:val="nil"/>
              <w:left w:val="double" w:sz="6" w:space="0" w:color="auto"/>
              <w:bottom w:val="single" w:sz="8" w:space="0" w:color="auto"/>
              <w:right w:val="single" w:sz="8" w:space="0" w:color="auto"/>
            </w:tcBorders>
            <w:shd w:val="clear" w:color="000000" w:fill="BFBFBF"/>
            <w:vAlign w:val="center"/>
            <w:hideMark/>
          </w:tcPr>
          <w:p w14:paraId="200E11EB" w14:textId="77777777" w:rsidR="00BC1901" w:rsidRPr="00A0020F" w:rsidRDefault="00BC1901" w:rsidP="00BC1901">
            <w:pPr>
              <w:rPr>
                <w:rFonts w:ascii="Microsoft New Tai Lue" w:hAnsi="Microsoft New Tai Lue" w:cs="Microsoft New Tai Lue"/>
                <w:b/>
                <w:bCs/>
                <w:color w:val="000000"/>
                <w:sz w:val="20"/>
                <w:szCs w:val="20"/>
                <w:lang w:eastAsia="en-GB"/>
              </w:rPr>
            </w:pPr>
            <w:r w:rsidRPr="00A0020F">
              <w:rPr>
                <w:rFonts w:ascii="Microsoft New Tai Lue" w:hAnsi="Microsoft New Tai Lue" w:cs="Microsoft New Tai Lue"/>
                <w:b/>
                <w:bCs/>
                <w:color w:val="000000"/>
                <w:sz w:val="20"/>
                <w:lang w:eastAsia="en-GB"/>
              </w:rPr>
              <w:t>B. INVOICE PAYMENTS</w:t>
            </w:r>
          </w:p>
        </w:tc>
        <w:tc>
          <w:tcPr>
            <w:tcW w:w="1069" w:type="dxa"/>
            <w:tcBorders>
              <w:top w:val="nil"/>
              <w:left w:val="nil"/>
              <w:bottom w:val="single" w:sz="8" w:space="0" w:color="auto"/>
              <w:right w:val="single" w:sz="8" w:space="0" w:color="auto"/>
            </w:tcBorders>
            <w:shd w:val="clear" w:color="000000" w:fill="BFBFBF"/>
            <w:vAlign w:val="center"/>
            <w:hideMark/>
          </w:tcPr>
          <w:p w14:paraId="56D21BD1"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036" w:type="dxa"/>
            <w:tcBorders>
              <w:top w:val="nil"/>
              <w:left w:val="nil"/>
              <w:bottom w:val="single" w:sz="8" w:space="0" w:color="auto"/>
              <w:right w:val="single" w:sz="8" w:space="0" w:color="auto"/>
            </w:tcBorders>
            <w:shd w:val="clear" w:color="000000" w:fill="BFBFBF"/>
            <w:vAlign w:val="center"/>
            <w:hideMark/>
          </w:tcPr>
          <w:p w14:paraId="55820AA6"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30" w:type="dxa"/>
            <w:tcBorders>
              <w:top w:val="nil"/>
              <w:left w:val="nil"/>
              <w:bottom w:val="single" w:sz="8" w:space="0" w:color="auto"/>
              <w:right w:val="single" w:sz="8" w:space="0" w:color="auto"/>
            </w:tcBorders>
            <w:shd w:val="clear" w:color="000000" w:fill="BFBFBF"/>
            <w:vAlign w:val="center"/>
            <w:hideMark/>
          </w:tcPr>
          <w:p w14:paraId="78DF6774"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000000" w:fill="BFBFBF"/>
            <w:vAlign w:val="center"/>
            <w:hideMark/>
          </w:tcPr>
          <w:p w14:paraId="2D90D596"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4" w:type="dxa"/>
            <w:tcBorders>
              <w:top w:val="nil"/>
              <w:left w:val="nil"/>
              <w:bottom w:val="single" w:sz="8" w:space="0" w:color="auto"/>
              <w:right w:val="single" w:sz="8" w:space="0" w:color="auto"/>
            </w:tcBorders>
            <w:shd w:val="clear" w:color="000000" w:fill="BFBFBF"/>
            <w:vAlign w:val="center"/>
            <w:hideMark/>
          </w:tcPr>
          <w:p w14:paraId="285EAC7E"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000000" w:fill="BFBFBF"/>
            <w:vAlign w:val="center"/>
            <w:hideMark/>
          </w:tcPr>
          <w:p w14:paraId="530C1ECF"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2D6852FA" w14:textId="77777777" w:rsidTr="00E51C8A">
        <w:trPr>
          <w:trHeight w:val="525"/>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09933656"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szCs w:val="24"/>
                <w:lang w:eastAsia="en-GB"/>
              </w:rPr>
              <w:t>Check invoice to delivery note/order (where applicable)</w:t>
            </w:r>
          </w:p>
        </w:tc>
        <w:tc>
          <w:tcPr>
            <w:tcW w:w="1069" w:type="dxa"/>
            <w:tcBorders>
              <w:top w:val="nil"/>
              <w:left w:val="nil"/>
              <w:bottom w:val="single" w:sz="8" w:space="0" w:color="auto"/>
              <w:right w:val="single" w:sz="8" w:space="0" w:color="auto"/>
            </w:tcBorders>
            <w:shd w:val="clear" w:color="auto" w:fill="auto"/>
            <w:vAlign w:val="center"/>
            <w:hideMark/>
          </w:tcPr>
          <w:p w14:paraId="6F98468C"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036" w:type="dxa"/>
            <w:tcBorders>
              <w:top w:val="nil"/>
              <w:left w:val="nil"/>
              <w:bottom w:val="single" w:sz="8" w:space="0" w:color="auto"/>
              <w:right w:val="single" w:sz="8" w:space="0" w:color="auto"/>
            </w:tcBorders>
            <w:shd w:val="clear" w:color="auto" w:fill="auto"/>
            <w:vAlign w:val="center"/>
            <w:hideMark/>
          </w:tcPr>
          <w:p w14:paraId="3FD769BD"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30" w:type="dxa"/>
            <w:tcBorders>
              <w:top w:val="nil"/>
              <w:left w:val="nil"/>
              <w:bottom w:val="single" w:sz="8" w:space="0" w:color="auto"/>
              <w:right w:val="single" w:sz="8" w:space="0" w:color="auto"/>
            </w:tcBorders>
            <w:shd w:val="clear" w:color="auto" w:fill="auto"/>
            <w:vAlign w:val="center"/>
            <w:hideMark/>
          </w:tcPr>
          <w:p w14:paraId="46003B52"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11F09375"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nil"/>
              <w:left w:val="nil"/>
              <w:bottom w:val="single" w:sz="8" w:space="0" w:color="auto"/>
              <w:right w:val="single" w:sz="8" w:space="0" w:color="auto"/>
            </w:tcBorders>
            <w:shd w:val="clear" w:color="auto" w:fill="auto"/>
            <w:vAlign w:val="center"/>
            <w:hideMark/>
          </w:tcPr>
          <w:p w14:paraId="55559ABD"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501E1715"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006F261D" w14:textId="77777777" w:rsidTr="00E51C8A">
        <w:trPr>
          <w:trHeight w:val="780"/>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16440C33"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Sign invoice to authorise payment</w:t>
            </w:r>
          </w:p>
        </w:tc>
        <w:tc>
          <w:tcPr>
            <w:tcW w:w="1069" w:type="dxa"/>
            <w:tcBorders>
              <w:top w:val="nil"/>
              <w:left w:val="nil"/>
              <w:bottom w:val="single" w:sz="8" w:space="0" w:color="auto"/>
              <w:right w:val="single" w:sz="8" w:space="0" w:color="auto"/>
            </w:tcBorders>
            <w:shd w:val="clear" w:color="auto" w:fill="auto"/>
            <w:vAlign w:val="center"/>
            <w:hideMark/>
          </w:tcPr>
          <w:p w14:paraId="4B94D007"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color w:val="000000"/>
                <w:sz w:val="36"/>
                <w:szCs w:val="36"/>
                <w:lang w:eastAsia="en-GB"/>
              </w:rPr>
              <w:t>□</w:t>
            </w:r>
            <w:r w:rsidRPr="00A0020F">
              <w:rPr>
                <w:rFonts w:ascii="Microsoft New Tai Lue" w:hAnsi="Microsoft New Tai Lue" w:cs="Microsoft New Tai Lue"/>
                <w:color w:val="000000"/>
                <w:sz w:val="32"/>
                <w:szCs w:val="32"/>
                <w:lang w:eastAsia="en-GB"/>
              </w:rPr>
              <w:t xml:space="preserve"> </w:t>
            </w:r>
            <w:r w:rsidRPr="00A0020F">
              <w:rPr>
                <w:rFonts w:ascii="Microsoft New Tai Lue" w:hAnsi="Microsoft New Tai Lue" w:cs="Microsoft New Tai Lue"/>
                <w:color w:val="000000"/>
                <w:sz w:val="20"/>
                <w:lang w:eastAsia="en-GB"/>
              </w:rPr>
              <w:br/>
              <w:t>(counter sign)</w:t>
            </w:r>
          </w:p>
        </w:tc>
        <w:tc>
          <w:tcPr>
            <w:tcW w:w="1036" w:type="dxa"/>
            <w:tcBorders>
              <w:top w:val="nil"/>
              <w:left w:val="nil"/>
              <w:bottom w:val="single" w:sz="8" w:space="0" w:color="auto"/>
              <w:right w:val="single" w:sz="8" w:space="0" w:color="auto"/>
            </w:tcBorders>
            <w:shd w:val="clear" w:color="auto" w:fill="auto"/>
            <w:vAlign w:val="center"/>
            <w:hideMark/>
          </w:tcPr>
          <w:p w14:paraId="26FD6BAB"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rFonts w:ascii="Microsoft New Tai Lue" w:hAnsi="Microsoft New Tai Lue" w:cs="Microsoft New Tai Lue"/>
                <w:color w:val="000000"/>
                <w:sz w:val="24"/>
                <w:szCs w:val="24"/>
                <w:lang w:eastAsia="en-GB"/>
              </w:rPr>
              <w:t>(</w:t>
            </w:r>
            <w:r w:rsidRPr="00A0020F">
              <w:rPr>
                <w:color w:val="000000"/>
                <w:sz w:val="36"/>
                <w:szCs w:val="36"/>
                <w:lang w:eastAsia="en-GB"/>
              </w:rPr>
              <w:t>□</w:t>
            </w:r>
            <w:r w:rsidRPr="00A0020F">
              <w:rPr>
                <w:rFonts w:ascii="Microsoft New Tai Lue" w:hAnsi="Microsoft New Tai Lue" w:cs="Microsoft New Tai Lue"/>
                <w:color w:val="000000"/>
                <w:sz w:val="24"/>
                <w:szCs w:val="24"/>
                <w:lang w:eastAsia="en-GB"/>
              </w:rPr>
              <w:t>)</w:t>
            </w:r>
          </w:p>
        </w:tc>
        <w:tc>
          <w:tcPr>
            <w:tcW w:w="1230" w:type="dxa"/>
            <w:tcBorders>
              <w:top w:val="nil"/>
              <w:left w:val="nil"/>
              <w:bottom w:val="single" w:sz="8" w:space="0" w:color="auto"/>
              <w:right w:val="single" w:sz="8" w:space="0" w:color="auto"/>
            </w:tcBorders>
            <w:shd w:val="clear" w:color="auto" w:fill="auto"/>
            <w:vAlign w:val="center"/>
            <w:hideMark/>
          </w:tcPr>
          <w:p w14:paraId="631851C4"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3705B375"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4" w:type="dxa"/>
            <w:tcBorders>
              <w:top w:val="nil"/>
              <w:left w:val="nil"/>
              <w:bottom w:val="single" w:sz="8" w:space="0" w:color="auto"/>
              <w:right w:val="single" w:sz="8" w:space="0" w:color="auto"/>
            </w:tcBorders>
            <w:shd w:val="clear" w:color="auto" w:fill="auto"/>
            <w:vAlign w:val="center"/>
            <w:hideMark/>
          </w:tcPr>
          <w:p w14:paraId="70C24E84"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694B14F0"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0DEE8C6C" w14:textId="77777777" w:rsidTr="00E51C8A">
        <w:trPr>
          <w:trHeight w:val="525"/>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4315E1BB"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Process invoice on School Accounting System</w:t>
            </w:r>
          </w:p>
        </w:tc>
        <w:tc>
          <w:tcPr>
            <w:tcW w:w="1069" w:type="dxa"/>
            <w:tcBorders>
              <w:top w:val="nil"/>
              <w:left w:val="nil"/>
              <w:bottom w:val="single" w:sz="8" w:space="0" w:color="auto"/>
              <w:right w:val="single" w:sz="8" w:space="0" w:color="auto"/>
            </w:tcBorders>
            <w:shd w:val="clear" w:color="auto" w:fill="auto"/>
            <w:vAlign w:val="center"/>
            <w:hideMark/>
          </w:tcPr>
          <w:p w14:paraId="39818971"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036" w:type="dxa"/>
            <w:tcBorders>
              <w:top w:val="nil"/>
              <w:left w:val="nil"/>
              <w:bottom w:val="single" w:sz="8" w:space="0" w:color="auto"/>
              <w:right w:val="single" w:sz="8" w:space="0" w:color="auto"/>
            </w:tcBorders>
            <w:shd w:val="clear" w:color="auto" w:fill="auto"/>
            <w:vAlign w:val="center"/>
            <w:hideMark/>
          </w:tcPr>
          <w:p w14:paraId="3982966F"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rFonts w:ascii="Microsoft New Tai Lue" w:hAnsi="Microsoft New Tai Lue" w:cs="Microsoft New Tai Lue"/>
                <w:color w:val="000000"/>
                <w:sz w:val="24"/>
                <w:szCs w:val="24"/>
                <w:lang w:eastAsia="en-GB"/>
              </w:rPr>
              <w:t>(</w:t>
            </w:r>
            <w:r w:rsidRPr="00A0020F">
              <w:rPr>
                <w:color w:val="000000"/>
                <w:sz w:val="36"/>
                <w:szCs w:val="36"/>
                <w:lang w:eastAsia="en-GB"/>
              </w:rPr>
              <w:t>□</w:t>
            </w:r>
            <w:r w:rsidRPr="00A0020F">
              <w:rPr>
                <w:rFonts w:ascii="Microsoft New Tai Lue" w:hAnsi="Microsoft New Tai Lue" w:cs="Microsoft New Tai Lue"/>
                <w:color w:val="000000"/>
                <w:sz w:val="24"/>
                <w:szCs w:val="24"/>
                <w:lang w:eastAsia="en-GB"/>
              </w:rPr>
              <w:t>)</w:t>
            </w:r>
          </w:p>
        </w:tc>
        <w:tc>
          <w:tcPr>
            <w:tcW w:w="1230" w:type="dxa"/>
            <w:tcBorders>
              <w:top w:val="nil"/>
              <w:left w:val="nil"/>
              <w:bottom w:val="single" w:sz="8" w:space="0" w:color="auto"/>
              <w:right w:val="single" w:sz="8" w:space="0" w:color="auto"/>
            </w:tcBorders>
            <w:shd w:val="clear" w:color="auto" w:fill="auto"/>
            <w:vAlign w:val="center"/>
            <w:hideMark/>
          </w:tcPr>
          <w:p w14:paraId="61D1E6C1"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4C8E706D"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nil"/>
              <w:left w:val="nil"/>
              <w:bottom w:val="single" w:sz="8" w:space="0" w:color="auto"/>
              <w:right w:val="single" w:sz="8" w:space="0" w:color="auto"/>
            </w:tcBorders>
            <w:shd w:val="clear" w:color="auto" w:fill="auto"/>
            <w:vAlign w:val="center"/>
            <w:hideMark/>
          </w:tcPr>
          <w:p w14:paraId="0F7BD82C"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1D20C9E8"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2B94862E" w14:textId="77777777" w:rsidTr="00E51C8A">
        <w:trPr>
          <w:trHeight w:val="525"/>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138DB51F"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Authorise invoice on School Accounting System</w:t>
            </w:r>
          </w:p>
        </w:tc>
        <w:tc>
          <w:tcPr>
            <w:tcW w:w="1069" w:type="dxa"/>
            <w:tcBorders>
              <w:top w:val="nil"/>
              <w:left w:val="nil"/>
              <w:bottom w:val="single" w:sz="8" w:space="0" w:color="auto"/>
              <w:right w:val="single" w:sz="8" w:space="0" w:color="auto"/>
            </w:tcBorders>
            <w:shd w:val="clear" w:color="auto" w:fill="auto"/>
            <w:vAlign w:val="center"/>
            <w:hideMark/>
          </w:tcPr>
          <w:p w14:paraId="3E6A2E58"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036" w:type="dxa"/>
            <w:tcBorders>
              <w:top w:val="nil"/>
              <w:left w:val="nil"/>
              <w:bottom w:val="single" w:sz="8" w:space="0" w:color="auto"/>
              <w:right w:val="single" w:sz="8" w:space="0" w:color="auto"/>
            </w:tcBorders>
            <w:shd w:val="clear" w:color="auto" w:fill="auto"/>
            <w:vAlign w:val="center"/>
            <w:hideMark/>
          </w:tcPr>
          <w:p w14:paraId="0A80B5C5"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rFonts w:ascii="Microsoft New Tai Lue" w:hAnsi="Microsoft New Tai Lue" w:cs="Microsoft New Tai Lue"/>
                <w:color w:val="000000"/>
                <w:sz w:val="24"/>
                <w:szCs w:val="24"/>
                <w:lang w:eastAsia="en-GB"/>
              </w:rPr>
              <w:t>(</w:t>
            </w:r>
            <w:r w:rsidRPr="00A0020F">
              <w:rPr>
                <w:color w:val="000000"/>
                <w:sz w:val="36"/>
                <w:szCs w:val="36"/>
                <w:lang w:eastAsia="en-GB"/>
              </w:rPr>
              <w:t>□</w:t>
            </w:r>
            <w:r w:rsidRPr="00A0020F">
              <w:rPr>
                <w:rFonts w:ascii="Microsoft New Tai Lue" w:hAnsi="Microsoft New Tai Lue" w:cs="Microsoft New Tai Lue"/>
                <w:color w:val="000000"/>
                <w:sz w:val="24"/>
                <w:szCs w:val="24"/>
                <w:lang w:eastAsia="en-GB"/>
              </w:rPr>
              <w:t>)</w:t>
            </w:r>
          </w:p>
        </w:tc>
        <w:tc>
          <w:tcPr>
            <w:tcW w:w="1230" w:type="dxa"/>
            <w:tcBorders>
              <w:top w:val="nil"/>
              <w:left w:val="nil"/>
              <w:bottom w:val="single" w:sz="8" w:space="0" w:color="auto"/>
              <w:right w:val="single" w:sz="8" w:space="0" w:color="auto"/>
            </w:tcBorders>
            <w:shd w:val="clear" w:color="auto" w:fill="auto"/>
            <w:vAlign w:val="center"/>
            <w:hideMark/>
          </w:tcPr>
          <w:p w14:paraId="06CA0B34"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101C8C0E"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nil"/>
              <w:left w:val="nil"/>
              <w:bottom w:val="single" w:sz="8" w:space="0" w:color="auto"/>
              <w:right w:val="single" w:sz="8" w:space="0" w:color="auto"/>
            </w:tcBorders>
            <w:shd w:val="clear" w:color="auto" w:fill="auto"/>
            <w:vAlign w:val="center"/>
            <w:hideMark/>
          </w:tcPr>
          <w:p w14:paraId="3235B779"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51CC743F"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72DCD3EE" w14:textId="77777777" w:rsidTr="00E51C8A">
        <w:trPr>
          <w:trHeight w:val="780"/>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7BEC5EC3"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Authorise invoice batch header</w:t>
            </w:r>
            <w:r w:rsidRPr="00A0020F">
              <w:rPr>
                <w:rFonts w:ascii="Microsoft New Tai Lue" w:hAnsi="Microsoft New Tai Lue" w:cs="Microsoft New Tai Lue"/>
                <w:color w:val="000000"/>
                <w:sz w:val="20"/>
                <w:lang w:eastAsia="en-GB"/>
              </w:rPr>
              <w:br/>
              <w:t>(including checking against invoices attached)</w:t>
            </w:r>
          </w:p>
        </w:tc>
        <w:tc>
          <w:tcPr>
            <w:tcW w:w="1069" w:type="dxa"/>
            <w:tcBorders>
              <w:top w:val="nil"/>
              <w:left w:val="nil"/>
              <w:bottom w:val="single" w:sz="8" w:space="0" w:color="auto"/>
              <w:right w:val="single" w:sz="8" w:space="0" w:color="auto"/>
            </w:tcBorders>
            <w:shd w:val="clear" w:color="auto" w:fill="auto"/>
            <w:vAlign w:val="center"/>
            <w:hideMark/>
          </w:tcPr>
          <w:p w14:paraId="35FC46B1"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036" w:type="dxa"/>
            <w:tcBorders>
              <w:top w:val="nil"/>
              <w:left w:val="nil"/>
              <w:bottom w:val="single" w:sz="8" w:space="0" w:color="auto"/>
              <w:right w:val="single" w:sz="8" w:space="0" w:color="auto"/>
            </w:tcBorders>
            <w:shd w:val="clear" w:color="auto" w:fill="auto"/>
            <w:vAlign w:val="center"/>
            <w:hideMark/>
          </w:tcPr>
          <w:p w14:paraId="2A30C4DA"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rFonts w:ascii="Microsoft New Tai Lue" w:hAnsi="Microsoft New Tai Lue" w:cs="Microsoft New Tai Lue"/>
                <w:color w:val="000000"/>
                <w:sz w:val="24"/>
                <w:szCs w:val="24"/>
                <w:lang w:eastAsia="en-GB"/>
              </w:rPr>
              <w:t>(</w:t>
            </w:r>
            <w:r w:rsidRPr="00A0020F">
              <w:rPr>
                <w:color w:val="000000"/>
                <w:sz w:val="36"/>
                <w:szCs w:val="36"/>
                <w:lang w:eastAsia="en-GB"/>
              </w:rPr>
              <w:t>□</w:t>
            </w:r>
            <w:r w:rsidRPr="00A0020F">
              <w:rPr>
                <w:rFonts w:ascii="Microsoft New Tai Lue" w:hAnsi="Microsoft New Tai Lue" w:cs="Microsoft New Tai Lue"/>
                <w:color w:val="000000"/>
                <w:sz w:val="24"/>
                <w:szCs w:val="24"/>
                <w:lang w:eastAsia="en-GB"/>
              </w:rPr>
              <w:t>)</w:t>
            </w:r>
          </w:p>
        </w:tc>
        <w:tc>
          <w:tcPr>
            <w:tcW w:w="1230" w:type="dxa"/>
            <w:tcBorders>
              <w:top w:val="nil"/>
              <w:left w:val="nil"/>
              <w:bottom w:val="single" w:sz="8" w:space="0" w:color="auto"/>
              <w:right w:val="single" w:sz="8" w:space="0" w:color="auto"/>
            </w:tcBorders>
            <w:shd w:val="clear" w:color="auto" w:fill="auto"/>
            <w:vAlign w:val="center"/>
            <w:hideMark/>
          </w:tcPr>
          <w:p w14:paraId="2BFC9CCA"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1517B0B3"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4" w:type="dxa"/>
            <w:tcBorders>
              <w:top w:val="nil"/>
              <w:left w:val="nil"/>
              <w:bottom w:val="single" w:sz="8" w:space="0" w:color="auto"/>
              <w:right w:val="single" w:sz="8" w:space="0" w:color="auto"/>
            </w:tcBorders>
            <w:shd w:val="clear" w:color="auto" w:fill="auto"/>
            <w:vAlign w:val="center"/>
            <w:hideMark/>
          </w:tcPr>
          <w:p w14:paraId="48E28929"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35B4C455"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67A0AB6E" w14:textId="77777777" w:rsidTr="00E51C8A">
        <w:trPr>
          <w:trHeight w:val="525"/>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1CBB569C"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Upload batch to County/print cheques</w:t>
            </w:r>
          </w:p>
        </w:tc>
        <w:tc>
          <w:tcPr>
            <w:tcW w:w="1069" w:type="dxa"/>
            <w:tcBorders>
              <w:top w:val="nil"/>
              <w:left w:val="nil"/>
              <w:bottom w:val="single" w:sz="8" w:space="0" w:color="auto"/>
              <w:right w:val="single" w:sz="8" w:space="0" w:color="auto"/>
            </w:tcBorders>
            <w:shd w:val="clear" w:color="auto" w:fill="auto"/>
            <w:vAlign w:val="center"/>
            <w:hideMark/>
          </w:tcPr>
          <w:p w14:paraId="59F66FF8"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036" w:type="dxa"/>
            <w:tcBorders>
              <w:top w:val="nil"/>
              <w:left w:val="nil"/>
              <w:bottom w:val="single" w:sz="8" w:space="0" w:color="auto"/>
              <w:right w:val="single" w:sz="8" w:space="0" w:color="auto"/>
            </w:tcBorders>
            <w:shd w:val="clear" w:color="auto" w:fill="auto"/>
            <w:vAlign w:val="center"/>
            <w:hideMark/>
          </w:tcPr>
          <w:p w14:paraId="5E325A01"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rFonts w:ascii="Microsoft New Tai Lue" w:hAnsi="Microsoft New Tai Lue" w:cs="Microsoft New Tai Lue"/>
                <w:color w:val="000000"/>
                <w:sz w:val="24"/>
                <w:szCs w:val="24"/>
                <w:lang w:eastAsia="en-GB"/>
              </w:rPr>
              <w:t>(</w:t>
            </w:r>
            <w:r w:rsidRPr="00A0020F">
              <w:rPr>
                <w:color w:val="000000"/>
                <w:sz w:val="36"/>
                <w:szCs w:val="36"/>
                <w:lang w:eastAsia="en-GB"/>
              </w:rPr>
              <w:t>□</w:t>
            </w:r>
            <w:r w:rsidRPr="00A0020F">
              <w:rPr>
                <w:rFonts w:ascii="Microsoft New Tai Lue" w:hAnsi="Microsoft New Tai Lue" w:cs="Microsoft New Tai Lue"/>
                <w:color w:val="000000"/>
                <w:sz w:val="24"/>
                <w:szCs w:val="24"/>
                <w:lang w:eastAsia="en-GB"/>
              </w:rPr>
              <w:t>)</w:t>
            </w:r>
          </w:p>
        </w:tc>
        <w:tc>
          <w:tcPr>
            <w:tcW w:w="1230" w:type="dxa"/>
            <w:tcBorders>
              <w:top w:val="nil"/>
              <w:left w:val="nil"/>
              <w:bottom w:val="single" w:sz="8" w:space="0" w:color="auto"/>
              <w:right w:val="single" w:sz="8" w:space="0" w:color="auto"/>
            </w:tcBorders>
            <w:shd w:val="clear" w:color="auto" w:fill="auto"/>
            <w:vAlign w:val="center"/>
            <w:hideMark/>
          </w:tcPr>
          <w:p w14:paraId="4CB3BB31"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2621370C"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nil"/>
              <w:left w:val="nil"/>
              <w:bottom w:val="single" w:sz="8" w:space="0" w:color="auto"/>
              <w:right w:val="single" w:sz="8" w:space="0" w:color="auto"/>
            </w:tcBorders>
            <w:shd w:val="clear" w:color="auto" w:fill="auto"/>
            <w:vAlign w:val="center"/>
            <w:hideMark/>
          </w:tcPr>
          <w:p w14:paraId="63497E94"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1589EEF3"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430404B3" w14:textId="77777777" w:rsidTr="00E51C8A">
        <w:trPr>
          <w:trHeight w:val="315"/>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19DD7BEC"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Check payments on tab</w:t>
            </w:r>
          </w:p>
        </w:tc>
        <w:tc>
          <w:tcPr>
            <w:tcW w:w="1069" w:type="dxa"/>
            <w:tcBorders>
              <w:top w:val="nil"/>
              <w:left w:val="nil"/>
              <w:bottom w:val="single" w:sz="8" w:space="0" w:color="auto"/>
              <w:right w:val="single" w:sz="8" w:space="0" w:color="auto"/>
            </w:tcBorders>
            <w:shd w:val="clear" w:color="auto" w:fill="auto"/>
            <w:vAlign w:val="center"/>
            <w:hideMark/>
          </w:tcPr>
          <w:p w14:paraId="60E7C1DB"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036" w:type="dxa"/>
            <w:tcBorders>
              <w:top w:val="nil"/>
              <w:left w:val="nil"/>
              <w:bottom w:val="single" w:sz="8" w:space="0" w:color="auto"/>
              <w:right w:val="single" w:sz="8" w:space="0" w:color="auto"/>
            </w:tcBorders>
            <w:shd w:val="clear" w:color="auto" w:fill="auto"/>
            <w:vAlign w:val="center"/>
            <w:hideMark/>
          </w:tcPr>
          <w:p w14:paraId="3604E672"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rFonts w:ascii="Microsoft New Tai Lue" w:hAnsi="Microsoft New Tai Lue" w:cs="Microsoft New Tai Lue"/>
                <w:color w:val="000000"/>
                <w:sz w:val="24"/>
                <w:szCs w:val="24"/>
                <w:lang w:eastAsia="en-GB"/>
              </w:rPr>
              <w:t>(</w:t>
            </w:r>
            <w:r w:rsidRPr="00A0020F">
              <w:rPr>
                <w:color w:val="000000"/>
                <w:sz w:val="36"/>
                <w:szCs w:val="36"/>
                <w:lang w:eastAsia="en-GB"/>
              </w:rPr>
              <w:t>□</w:t>
            </w:r>
            <w:r w:rsidRPr="00A0020F">
              <w:rPr>
                <w:rFonts w:ascii="Microsoft New Tai Lue" w:hAnsi="Microsoft New Tai Lue" w:cs="Microsoft New Tai Lue"/>
                <w:color w:val="000000"/>
                <w:sz w:val="24"/>
                <w:szCs w:val="24"/>
                <w:lang w:eastAsia="en-GB"/>
              </w:rPr>
              <w:t>)</w:t>
            </w:r>
          </w:p>
        </w:tc>
        <w:tc>
          <w:tcPr>
            <w:tcW w:w="1230" w:type="dxa"/>
            <w:tcBorders>
              <w:top w:val="nil"/>
              <w:left w:val="nil"/>
              <w:bottom w:val="single" w:sz="8" w:space="0" w:color="auto"/>
              <w:right w:val="single" w:sz="8" w:space="0" w:color="auto"/>
            </w:tcBorders>
            <w:shd w:val="clear" w:color="auto" w:fill="auto"/>
            <w:vAlign w:val="center"/>
            <w:hideMark/>
          </w:tcPr>
          <w:p w14:paraId="75096EDD"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05EF111F"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4" w:type="dxa"/>
            <w:tcBorders>
              <w:top w:val="nil"/>
              <w:left w:val="nil"/>
              <w:bottom w:val="single" w:sz="8" w:space="0" w:color="auto"/>
              <w:right w:val="single" w:sz="8" w:space="0" w:color="auto"/>
            </w:tcBorders>
            <w:shd w:val="clear" w:color="auto" w:fill="auto"/>
            <w:vAlign w:val="center"/>
            <w:hideMark/>
          </w:tcPr>
          <w:p w14:paraId="3F70770D"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58940EAE"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3DE8F5C3" w14:textId="77777777" w:rsidTr="00E51C8A">
        <w:trPr>
          <w:trHeight w:val="315"/>
        </w:trPr>
        <w:tc>
          <w:tcPr>
            <w:tcW w:w="3753" w:type="dxa"/>
            <w:tcBorders>
              <w:top w:val="nil"/>
              <w:left w:val="double" w:sz="6" w:space="0" w:color="auto"/>
              <w:bottom w:val="single" w:sz="8" w:space="0" w:color="auto"/>
              <w:right w:val="single" w:sz="8" w:space="0" w:color="auto"/>
            </w:tcBorders>
            <w:shd w:val="clear" w:color="000000" w:fill="BFBFBF"/>
            <w:vAlign w:val="center"/>
            <w:hideMark/>
          </w:tcPr>
          <w:p w14:paraId="0C35188E" w14:textId="77777777" w:rsidR="00BC1901" w:rsidRPr="00A0020F" w:rsidRDefault="00BC1901" w:rsidP="00BC1901">
            <w:pPr>
              <w:rPr>
                <w:rFonts w:ascii="Microsoft New Tai Lue" w:hAnsi="Microsoft New Tai Lue" w:cs="Microsoft New Tai Lue"/>
                <w:b/>
                <w:bCs/>
                <w:color w:val="000000"/>
                <w:sz w:val="20"/>
                <w:szCs w:val="20"/>
                <w:lang w:eastAsia="en-GB"/>
              </w:rPr>
            </w:pPr>
            <w:r w:rsidRPr="00A0020F">
              <w:rPr>
                <w:rFonts w:ascii="Microsoft New Tai Lue" w:hAnsi="Microsoft New Tai Lue" w:cs="Microsoft New Tai Lue"/>
                <w:b/>
                <w:bCs/>
                <w:color w:val="000000"/>
                <w:sz w:val="20"/>
                <w:lang w:eastAsia="en-GB"/>
              </w:rPr>
              <w:t>C. PROCUREMENT CARD</w:t>
            </w:r>
          </w:p>
        </w:tc>
        <w:tc>
          <w:tcPr>
            <w:tcW w:w="1069" w:type="dxa"/>
            <w:tcBorders>
              <w:top w:val="nil"/>
              <w:left w:val="nil"/>
              <w:bottom w:val="single" w:sz="8" w:space="0" w:color="auto"/>
              <w:right w:val="single" w:sz="8" w:space="0" w:color="auto"/>
            </w:tcBorders>
            <w:shd w:val="clear" w:color="000000" w:fill="BFBFBF"/>
            <w:vAlign w:val="center"/>
            <w:hideMark/>
          </w:tcPr>
          <w:p w14:paraId="6BFBA4AC"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036" w:type="dxa"/>
            <w:tcBorders>
              <w:top w:val="nil"/>
              <w:left w:val="nil"/>
              <w:bottom w:val="single" w:sz="8" w:space="0" w:color="auto"/>
              <w:right w:val="single" w:sz="8" w:space="0" w:color="auto"/>
            </w:tcBorders>
            <w:shd w:val="clear" w:color="000000" w:fill="BFBFBF"/>
            <w:vAlign w:val="center"/>
            <w:hideMark/>
          </w:tcPr>
          <w:p w14:paraId="2FE95751"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30" w:type="dxa"/>
            <w:tcBorders>
              <w:top w:val="nil"/>
              <w:left w:val="nil"/>
              <w:bottom w:val="single" w:sz="8" w:space="0" w:color="auto"/>
              <w:right w:val="single" w:sz="8" w:space="0" w:color="auto"/>
            </w:tcBorders>
            <w:shd w:val="clear" w:color="000000" w:fill="BFBFBF"/>
            <w:vAlign w:val="center"/>
            <w:hideMark/>
          </w:tcPr>
          <w:p w14:paraId="25C78995"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000000" w:fill="BFBFBF"/>
            <w:vAlign w:val="center"/>
            <w:hideMark/>
          </w:tcPr>
          <w:p w14:paraId="72F5D3B8"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4" w:type="dxa"/>
            <w:tcBorders>
              <w:top w:val="nil"/>
              <w:left w:val="nil"/>
              <w:bottom w:val="single" w:sz="8" w:space="0" w:color="auto"/>
              <w:right w:val="single" w:sz="8" w:space="0" w:color="auto"/>
            </w:tcBorders>
            <w:shd w:val="clear" w:color="000000" w:fill="BFBFBF"/>
            <w:vAlign w:val="center"/>
            <w:hideMark/>
          </w:tcPr>
          <w:p w14:paraId="5BC83BB1"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000000" w:fill="BFBFBF"/>
            <w:vAlign w:val="center"/>
            <w:hideMark/>
          </w:tcPr>
          <w:p w14:paraId="2BA6ED43"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1E41F05F" w14:textId="77777777" w:rsidTr="00E51C8A">
        <w:trPr>
          <w:trHeight w:val="525"/>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2D290C30"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Cardholders and recording transactions</w:t>
            </w:r>
          </w:p>
        </w:tc>
        <w:tc>
          <w:tcPr>
            <w:tcW w:w="1069" w:type="dxa"/>
            <w:tcBorders>
              <w:top w:val="nil"/>
              <w:left w:val="nil"/>
              <w:bottom w:val="single" w:sz="8" w:space="0" w:color="auto"/>
              <w:right w:val="single" w:sz="8" w:space="0" w:color="auto"/>
            </w:tcBorders>
            <w:shd w:val="clear" w:color="auto" w:fill="auto"/>
            <w:vAlign w:val="center"/>
            <w:hideMark/>
          </w:tcPr>
          <w:p w14:paraId="1AC558D1"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036" w:type="dxa"/>
            <w:tcBorders>
              <w:top w:val="nil"/>
              <w:left w:val="nil"/>
              <w:bottom w:val="single" w:sz="8" w:space="0" w:color="auto"/>
              <w:right w:val="single" w:sz="8" w:space="0" w:color="auto"/>
            </w:tcBorders>
            <w:shd w:val="clear" w:color="auto" w:fill="auto"/>
            <w:vAlign w:val="center"/>
            <w:hideMark/>
          </w:tcPr>
          <w:p w14:paraId="1FED196D"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szCs w:val="20"/>
                <w:lang w:eastAsia="en-GB"/>
              </w:rPr>
              <w:t> </w:t>
            </w:r>
          </w:p>
        </w:tc>
        <w:tc>
          <w:tcPr>
            <w:tcW w:w="1230" w:type="dxa"/>
            <w:tcBorders>
              <w:top w:val="nil"/>
              <w:left w:val="nil"/>
              <w:bottom w:val="single" w:sz="8" w:space="0" w:color="auto"/>
              <w:right w:val="single" w:sz="8" w:space="0" w:color="auto"/>
            </w:tcBorders>
            <w:shd w:val="clear" w:color="auto" w:fill="auto"/>
            <w:vAlign w:val="center"/>
            <w:hideMark/>
          </w:tcPr>
          <w:p w14:paraId="65F539B8"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szCs w:val="2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0BB440DB"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nil"/>
              <w:left w:val="nil"/>
              <w:bottom w:val="single" w:sz="8" w:space="0" w:color="auto"/>
              <w:right w:val="single" w:sz="8" w:space="0" w:color="auto"/>
            </w:tcBorders>
            <w:shd w:val="clear" w:color="auto" w:fill="auto"/>
            <w:vAlign w:val="center"/>
            <w:hideMark/>
          </w:tcPr>
          <w:p w14:paraId="1D28D273"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szCs w:val="2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421E44CB"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szCs w:val="20"/>
                <w:lang w:eastAsia="en-GB"/>
              </w:rPr>
              <w:t> </w:t>
            </w:r>
          </w:p>
        </w:tc>
      </w:tr>
      <w:tr w:rsidR="00BC1901" w:rsidRPr="00A0020F" w14:paraId="6143B9FF" w14:textId="77777777" w:rsidTr="00E51C8A">
        <w:trPr>
          <w:trHeight w:val="315"/>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62AF3112"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Checking of transaction log</w:t>
            </w:r>
          </w:p>
        </w:tc>
        <w:tc>
          <w:tcPr>
            <w:tcW w:w="1069" w:type="dxa"/>
            <w:tcBorders>
              <w:top w:val="nil"/>
              <w:left w:val="nil"/>
              <w:bottom w:val="single" w:sz="8" w:space="0" w:color="auto"/>
              <w:right w:val="single" w:sz="8" w:space="0" w:color="auto"/>
            </w:tcBorders>
            <w:shd w:val="clear" w:color="auto" w:fill="auto"/>
            <w:vAlign w:val="center"/>
            <w:hideMark/>
          </w:tcPr>
          <w:p w14:paraId="75FA6118"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036" w:type="dxa"/>
            <w:tcBorders>
              <w:top w:val="nil"/>
              <w:left w:val="nil"/>
              <w:bottom w:val="single" w:sz="8" w:space="0" w:color="auto"/>
              <w:right w:val="single" w:sz="8" w:space="0" w:color="auto"/>
            </w:tcBorders>
            <w:shd w:val="clear" w:color="auto" w:fill="auto"/>
            <w:vAlign w:val="center"/>
            <w:hideMark/>
          </w:tcPr>
          <w:p w14:paraId="216BC297"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30" w:type="dxa"/>
            <w:tcBorders>
              <w:top w:val="nil"/>
              <w:left w:val="nil"/>
              <w:bottom w:val="single" w:sz="8" w:space="0" w:color="auto"/>
              <w:right w:val="single" w:sz="8" w:space="0" w:color="auto"/>
            </w:tcBorders>
            <w:shd w:val="clear" w:color="auto" w:fill="auto"/>
            <w:vAlign w:val="center"/>
            <w:hideMark/>
          </w:tcPr>
          <w:p w14:paraId="3E14F1D9"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448EE740"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4" w:type="dxa"/>
            <w:tcBorders>
              <w:top w:val="nil"/>
              <w:left w:val="nil"/>
              <w:bottom w:val="single" w:sz="8" w:space="0" w:color="auto"/>
              <w:right w:val="single" w:sz="8" w:space="0" w:color="auto"/>
            </w:tcBorders>
            <w:shd w:val="clear" w:color="auto" w:fill="auto"/>
            <w:vAlign w:val="center"/>
            <w:hideMark/>
          </w:tcPr>
          <w:p w14:paraId="394A5ECA"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75232B5E"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651DEDC8" w14:textId="77777777" w:rsidTr="00E51C8A">
        <w:trPr>
          <w:trHeight w:val="624"/>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7E43476C"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xml:space="preserve">Approval of payment of invoice – (if cardholder is HT, </w:t>
            </w:r>
            <w:r w:rsidRPr="00A0020F">
              <w:rPr>
                <w:rFonts w:ascii="Microsoft New Tai Lue" w:hAnsi="Microsoft New Tai Lue" w:cs="Microsoft New Tai Lue"/>
                <w:b/>
                <w:color w:val="000000"/>
                <w:sz w:val="20"/>
                <w:lang w:eastAsia="en-GB"/>
              </w:rPr>
              <w:t>Chair of Governors</w:t>
            </w:r>
            <w:r w:rsidRPr="00A0020F">
              <w:rPr>
                <w:rFonts w:ascii="Microsoft New Tai Lue" w:hAnsi="Microsoft New Tai Lue" w:cs="Microsoft New Tai Lue"/>
                <w:color w:val="000000"/>
                <w:sz w:val="20"/>
                <w:lang w:eastAsia="en-GB"/>
              </w:rPr>
              <w:t>)</w:t>
            </w:r>
          </w:p>
        </w:tc>
        <w:tc>
          <w:tcPr>
            <w:tcW w:w="1069" w:type="dxa"/>
            <w:tcBorders>
              <w:top w:val="nil"/>
              <w:left w:val="nil"/>
              <w:bottom w:val="single" w:sz="8" w:space="0" w:color="auto"/>
              <w:right w:val="single" w:sz="8" w:space="0" w:color="auto"/>
            </w:tcBorders>
            <w:shd w:val="clear" w:color="auto" w:fill="auto"/>
            <w:vAlign w:val="center"/>
            <w:hideMark/>
          </w:tcPr>
          <w:p w14:paraId="7617E7A0"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color w:val="000000"/>
                <w:sz w:val="36"/>
                <w:szCs w:val="36"/>
                <w:lang w:eastAsia="en-GB"/>
              </w:rPr>
              <w:t>□</w:t>
            </w:r>
            <w:r w:rsidRPr="00A0020F">
              <w:rPr>
                <w:rFonts w:ascii="Microsoft New Tai Lue" w:hAnsi="Microsoft New Tai Lue" w:cs="Microsoft New Tai Lue"/>
                <w:color w:val="000000"/>
                <w:sz w:val="20"/>
                <w:lang w:eastAsia="en-GB"/>
              </w:rPr>
              <w:t xml:space="preserve"> </w:t>
            </w:r>
          </w:p>
        </w:tc>
        <w:tc>
          <w:tcPr>
            <w:tcW w:w="1036" w:type="dxa"/>
            <w:tcBorders>
              <w:top w:val="nil"/>
              <w:left w:val="nil"/>
              <w:bottom w:val="single" w:sz="8" w:space="0" w:color="auto"/>
              <w:right w:val="single" w:sz="8" w:space="0" w:color="auto"/>
            </w:tcBorders>
            <w:shd w:val="clear" w:color="auto" w:fill="auto"/>
            <w:vAlign w:val="center"/>
            <w:hideMark/>
          </w:tcPr>
          <w:p w14:paraId="0E1DECD3"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30" w:type="dxa"/>
            <w:tcBorders>
              <w:top w:val="nil"/>
              <w:left w:val="nil"/>
              <w:bottom w:val="single" w:sz="8" w:space="0" w:color="auto"/>
              <w:right w:val="single" w:sz="8" w:space="0" w:color="auto"/>
            </w:tcBorders>
            <w:shd w:val="clear" w:color="auto" w:fill="auto"/>
            <w:vAlign w:val="center"/>
            <w:hideMark/>
          </w:tcPr>
          <w:p w14:paraId="2D130C55"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4ECCDCC3"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4" w:type="dxa"/>
            <w:tcBorders>
              <w:top w:val="nil"/>
              <w:left w:val="nil"/>
              <w:bottom w:val="single" w:sz="8" w:space="0" w:color="auto"/>
              <w:right w:val="single" w:sz="8" w:space="0" w:color="auto"/>
            </w:tcBorders>
            <w:shd w:val="clear" w:color="auto" w:fill="auto"/>
            <w:vAlign w:val="center"/>
            <w:hideMark/>
          </w:tcPr>
          <w:p w14:paraId="243E1469"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7CA1C560"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4DA0D4CC" w14:textId="77777777" w:rsidTr="00E51C8A">
        <w:trPr>
          <w:trHeight w:val="525"/>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4837FFE0"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Process payment of invoice on School Accounting System</w:t>
            </w:r>
          </w:p>
        </w:tc>
        <w:tc>
          <w:tcPr>
            <w:tcW w:w="1069" w:type="dxa"/>
            <w:tcBorders>
              <w:top w:val="nil"/>
              <w:left w:val="nil"/>
              <w:bottom w:val="single" w:sz="8" w:space="0" w:color="auto"/>
              <w:right w:val="single" w:sz="8" w:space="0" w:color="auto"/>
            </w:tcBorders>
            <w:shd w:val="clear" w:color="auto" w:fill="auto"/>
            <w:vAlign w:val="center"/>
            <w:hideMark/>
          </w:tcPr>
          <w:p w14:paraId="276015A2"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036" w:type="dxa"/>
            <w:tcBorders>
              <w:top w:val="nil"/>
              <w:left w:val="nil"/>
              <w:bottom w:val="single" w:sz="8" w:space="0" w:color="auto"/>
              <w:right w:val="single" w:sz="8" w:space="0" w:color="auto"/>
            </w:tcBorders>
            <w:shd w:val="clear" w:color="auto" w:fill="auto"/>
            <w:vAlign w:val="center"/>
            <w:hideMark/>
          </w:tcPr>
          <w:p w14:paraId="2C2AB8DA"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30" w:type="dxa"/>
            <w:tcBorders>
              <w:top w:val="nil"/>
              <w:left w:val="nil"/>
              <w:bottom w:val="single" w:sz="8" w:space="0" w:color="auto"/>
              <w:right w:val="single" w:sz="8" w:space="0" w:color="auto"/>
            </w:tcBorders>
            <w:shd w:val="clear" w:color="auto" w:fill="auto"/>
            <w:vAlign w:val="center"/>
            <w:hideMark/>
          </w:tcPr>
          <w:p w14:paraId="7E02443B"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38007EC0"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nil"/>
              <w:left w:val="nil"/>
              <w:bottom w:val="single" w:sz="8" w:space="0" w:color="auto"/>
              <w:right w:val="single" w:sz="8" w:space="0" w:color="auto"/>
            </w:tcBorders>
            <w:shd w:val="clear" w:color="auto" w:fill="auto"/>
            <w:vAlign w:val="center"/>
            <w:hideMark/>
          </w:tcPr>
          <w:p w14:paraId="060B5436"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7BAA4187"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bl>
    <w:p w14:paraId="2E108095" w14:textId="77777777" w:rsidR="00E51C8A" w:rsidRPr="00A0020F" w:rsidRDefault="00E51C8A">
      <w:pPr>
        <w:rPr>
          <w:rFonts w:ascii="Microsoft New Tai Lue" w:hAnsi="Microsoft New Tai Lue" w:cs="Microsoft New Tai Lue"/>
        </w:rPr>
      </w:pPr>
    </w:p>
    <w:p w14:paraId="4A21B23D" w14:textId="77777777" w:rsidR="00E51C8A" w:rsidRPr="00A0020F" w:rsidRDefault="00E51C8A">
      <w:pPr>
        <w:rPr>
          <w:rFonts w:ascii="Microsoft New Tai Lue" w:hAnsi="Microsoft New Tai Lue" w:cs="Microsoft New Tai Lue"/>
        </w:rPr>
      </w:pPr>
    </w:p>
    <w:p w14:paraId="09BFAD66" w14:textId="77777777" w:rsidR="00E51C8A" w:rsidRPr="00A0020F" w:rsidRDefault="00E51C8A">
      <w:pPr>
        <w:rPr>
          <w:rFonts w:ascii="Microsoft New Tai Lue" w:hAnsi="Microsoft New Tai Lue" w:cs="Microsoft New Tai Lue"/>
        </w:rPr>
      </w:pPr>
    </w:p>
    <w:p w14:paraId="196BD05D" w14:textId="77777777" w:rsidR="00E51C8A" w:rsidRPr="00A0020F" w:rsidRDefault="00E51C8A">
      <w:pPr>
        <w:rPr>
          <w:rFonts w:ascii="Microsoft New Tai Lue" w:hAnsi="Microsoft New Tai Lue" w:cs="Microsoft New Tai Lue"/>
        </w:rPr>
      </w:pPr>
    </w:p>
    <w:p w14:paraId="0FA10945" w14:textId="01FA6E93" w:rsidR="00DB04BB" w:rsidRDefault="00DB04BB">
      <w:pPr>
        <w:rPr>
          <w:rFonts w:ascii="Microsoft New Tai Lue" w:hAnsi="Microsoft New Tai Lue" w:cs="Microsoft New Tai Lue"/>
        </w:rPr>
      </w:pPr>
      <w:r>
        <w:rPr>
          <w:rFonts w:ascii="Microsoft New Tai Lue" w:hAnsi="Microsoft New Tai Lue" w:cs="Microsoft New Tai Lue"/>
        </w:rPr>
        <w:br w:type="page"/>
      </w:r>
    </w:p>
    <w:p w14:paraId="7F70BC0A" w14:textId="77777777" w:rsidR="00E51C8A" w:rsidRPr="00A0020F" w:rsidRDefault="00E51C8A">
      <w:pPr>
        <w:rPr>
          <w:rFonts w:ascii="Microsoft New Tai Lue" w:hAnsi="Microsoft New Tai Lue" w:cs="Microsoft New Tai Lue"/>
        </w:rPr>
      </w:pPr>
    </w:p>
    <w:tbl>
      <w:tblPr>
        <w:tblW w:w="10916" w:type="dxa"/>
        <w:tblInd w:w="-307" w:type="dxa"/>
        <w:tblLook w:val="04A0" w:firstRow="1" w:lastRow="0" w:firstColumn="1" w:lastColumn="0" w:noHBand="0" w:noVBand="1"/>
      </w:tblPr>
      <w:tblGrid>
        <w:gridCol w:w="3753"/>
        <w:gridCol w:w="1069"/>
        <w:gridCol w:w="1036"/>
        <w:gridCol w:w="1230"/>
        <w:gridCol w:w="1256"/>
        <w:gridCol w:w="1254"/>
        <w:gridCol w:w="1318"/>
      </w:tblGrid>
      <w:tr w:rsidR="00BC1901" w:rsidRPr="00A0020F" w14:paraId="10691D1E" w14:textId="77777777" w:rsidTr="00E51C8A">
        <w:trPr>
          <w:trHeight w:val="795"/>
        </w:trPr>
        <w:tc>
          <w:tcPr>
            <w:tcW w:w="3753"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2FED4E45"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069" w:type="dxa"/>
            <w:tcBorders>
              <w:top w:val="double" w:sz="6" w:space="0" w:color="auto"/>
              <w:left w:val="nil"/>
              <w:bottom w:val="single" w:sz="8" w:space="0" w:color="auto"/>
              <w:right w:val="single" w:sz="8" w:space="0" w:color="auto"/>
            </w:tcBorders>
            <w:shd w:val="clear" w:color="auto" w:fill="auto"/>
            <w:vAlign w:val="center"/>
            <w:hideMark/>
          </w:tcPr>
          <w:p w14:paraId="3DE07B5E" w14:textId="77777777" w:rsidR="00BC1901" w:rsidRPr="00A0020F" w:rsidRDefault="00BC1901" w:rsidP="00BC1901">
            <w:pPr>
              <w:rPr>
                <w:rFonts w:ascii="Microsoft New Tai Lue" w:hAnsi="Microsoft New Tai Lue" w:cs="Microsoft New Tai Lue"/>
                <w:b/>
                <w:bCs/>
                <w:color w:val="000000"/>
                <w:sz w:val="20"/>
                <w:szCs w:val="20"/>
                <w:lang w:eastAsia="en-GB"/>
              </w:rPr>
            </w:pPr>
            <w:r w:rsidRPr="00A0020F">
              <w:rPr>
                <w:rFonts w:ascii="Microsoft New Tai Lue" w:hAnsi="Microsoft New Tai Lue" w:cs="Microsoft New Tai Lue"/>
                <w:b/>
                <w:bCs/>
                <w:color w:val="000000"/>
                <w:sz w:val="20"/>
                <w:lang w:eastAsia="en-GB"/>
              </w:rPr>
              <w:t>Head</w:t>
            </w:r>
          </w:p>
        </w:tc>
        <w:tc>
          <w:tcPr>
            <w:tcW w:w="1036" w:type="dxa"/>
            <w:tcBorders>
              <w:top w:val="double" w:sz="6" w:space="0" w:color="auto"/>
              <w:left w:val="nil"/>
              <w:bottom w:val="single" w:sz="8" w:space="0" w:color="auto"/>
              <w:right w:val="single" w:sz="8" w:space="0" w:color="auto"/>
            </w:tcBorders>
            <w:shd w:val="clear" w:color="auto" w:fill="auto"/>
            <w:vAlign w:val="center"/>
            <w:hideMark/>
          </w:tcPr>
          <w:p w14:paraId="67E997DE" w14:textId="77777777" w:rsidR="00BC1901" w:rsidRPr="00A0020F" w:rsidRDefault="00BC1901" w:rsidP="00BC1901">
            <w:pPr>
              <w:rPr>
                <w:rFonts w:ascii="Microsoft New Tai Lue" w:hAnsi="Microsoft New Tai Lue" w:cs="Microsoft New Tai Lue"/>
                <w:b/>
                <w:bCs/>
                <w:color w:val="000000"/>
                <w:sz w:val="20"/>
                <w:szCs w:val="20"/>
                <w:lang w:eastAsia="en-GB"/>
              </w:rPr>
            </w:pPr>
            <w:r w:rsidRPr="00A0020F">
              <w:rPr>
                <w:rFonts w:ascii="Microsoft New Tai Lue" w:hAnsi="Microsoft New Tai Lue" w:cs="Microsoft New Tai Lue"/>
                <w:b/>
                <w:bCs/>
                <w:color w:val="000000"/>
                <w:sz w:val="20"/>
                <w:lang w:eastAsia="en-GB"/>
              </w:rPr>
              <w:t>Deputy Head</w:t>
            </w:r>
          </w:p>
        </w:tc>
        <w:tc>
          <w:tcPr>
            <w:tcW w:w="1230" w:type="dxa"/>
            <w:tcBorders>
              <w:top w:val="double" w:sz="6" w:space="0" w:color="auto"/>
              <w:left w:val="nil"/>
              <w:bottom w:val="single" w:sz="8" w:space="0" w:color="auto"/>
              <w:right w:val="single" w:sz="8" w:space="0" w:color="auto"/>
            </w:tcBorders>
            <w:shd w:val="clear" w:color="auto" w:fill="auto"/>
            <w:vAlign w:val="center"/>
            <w:hideMark/>
          </w:tcPr>
          <w:p w14:paraId="07740DDF" w14:textId="77777777" w:rsidR="00BC1901" w:rsidRPr="00A0020F" w:rsidRDefault="00BC1901" w:rsidP="00BC1901">
            <w:pPr>
              <w:rPr>
                <w:rFonts w:ascii="Microsoft New Tai Lue" w:hAnsi="Microsoft New Tai Lue" w:cs="Microsoft New Tai Lue"/>
                <w:b/>
                <w:bCs/>
                <w:color w:val="000000"/>
                <w:sz w:val="20"/>
                <w:szCs w:val="20"/>
                <w:lang w:eastAsia="en-GB"/>
              </w:rPr>
            </w:pPr>
            <w:r w:rsidRPr="00A0020F">
              <w:rPr>
                <w:rFonts w:ascii="Microsoft New Tai Lue" w:hAnsi="Microsoft New Tai Lue" w:cs="Microsoft New Tai Lue"/>
                <w:b/>
                <w:bCs/>
                <w:color w:val="000000"/>
                <w:sz w:val="20"/>
                <w:lang w:eastAsia="en-GB"/>
              </w:rPr>
              <w:t>Teachers</w:t>
            </w:r>
          </w:p>
        </w:tc>
        <w:tc>
          <w:tcPr>
            <w:tcW w:w="1256" w:type="dxa"/>
            <w:tcBorders>
              <w:top w:val="double" w:sz="6" w:space="0" w:color="auto"/>
              <w:left w:val="nil"/>
              <w:bottom w:val="single" w:sz="8" w:space="0" w:color="auto"/>
              <w:right w:val="single" w:sz="8" w:space="0" w:color="auto"/>
            </w:tcBorders>
            <w:shd w:val="clear" w:color="auto" w:fill="auto"/>
            <w:vAlign w:val="center"/>
            <w:hideMark/>
          </w:tcPr>
          <w:p w14:paraId="0A44DEE9" w14:textId="77777777" w:rsidR="00BC1901" w:rsidRPr="00A0020F" w:rsidRDefault="00BC1901" w:rsidP="00BC1901">
            <w:pPr>
              <w:rPr>
                <w:rFonts w:ascii="Microsoft New Tai Lue" w:hAnsi="Microsoft New Tai Lue" w:cs="Microsoft New Tai Lue"/>
                <w:b/>
                <w:bCs/>
                <w:color w:val="000000"/>
                <w:sz w:val="20"/>
                <w:szCs w:val="20"/>
                <w:lang w:eastAsia="en-GB"/>
              </w:rPr>
            </w:pPr>
            <w:r w:rsidRPr="00A0020F">
              <w:rPr>
                <w:rFonts w:ascii="Microsoft New Tai Lue" w:hAnsi="Microsoft New Tai Lue" w:cs="Microsoft New Tai Lue"/>
                <w:b/>
                <w:bCs/>
                <w:color w:val="000000"/>
                <w:sz w:val="20"/>
                <w:lang w:eastAsia="en-GB"/>
              </w:rPr>
              <w:t xml:space="preserve">Finance Officer/ Assistant </w:t>
            </w:r>
          </w:p>
        </w:tc>
        <w:tc>
          <w:tcPr>
            <w:tcW w:w="1254" w:type="dxa"/>
            <w:tcBorders>
              <w:top w:val="double" w:sz="6" w:space="0" w:color="auto"/>
              <w:left w:val="nil"/>
              <w:bottom w:val="single" w:sz="8" w:space="0" w:color="auto"/>
              <w:right w:val="single" w:sz="8" w:space="0" w:color="auto"/>
            </w:tcBorders>
            <w:shd w:val="clear" w:color="auto" w:fill="auto"/>
            <w:vAlign w:val="center"/>
            <w:hideMark/>
          </w:tcPr>
          <w:p w14:paraId="0F283B48" w14:textId="77777777" w:rsidR="00BC1901" w:rsidRPr="00A0020F" w:rsidRDefault="00BC1901" w:rsidP="00BC1901">
            <w:pPr>
              <w:rPr>
                <w:rFonts w:ascii="Microsoft New Tai Lue" w:hAnsi="Microsoft New Tai Lue" w:cs="Microsoft New Tai Lue"/>
                <w:b/>
                <w:bCs/>
                <w:color w:val="000000"/>
                <w:sz w:val="20"/>
                <w:szCs w:val="20"/>
                <w:lang w:eastAsia="en-GB"/>
              </w:rPr>
            </w:pPr>
            <w:r w:rsidRPr="00A0020F">
              <w:rPr>
                <w:rFonts w:ascii="Microsoft New Tai Lue" w:hAnsi="Microsoft New Tai Lue" w:cs="Microsoft New Tai Lue"/>
                <w:b/>
                <w:bCs/>
                <w:color w:val="000000"/>
                <w:sz w:val="20"/>
                <w:lang w:eastAsia="en-GB"/>
              </w:rPr>
              <w:t>Teaching Assistant</w:t>
            </w:r>
          </w:p>
        </w:tc>
        <w:tc>
          <w:tcPr>
            <w:tcW w:w="1318" w:type="dxa"/>
            <w:tcBorders>
              <w:top w:val="double" w:sz="6" w:space="0" w:color="auto"/>
              <w:left w:val="nil"/>
              <w:bottom w:val="single" w:sz="8" w:space="0" w:color="auto"/>
              <w:right w:val="double" w:sz="6" w:space="0" w:color="auto"/>
            </w:tcBorders>
            <w:shd w:val="clear" w:color="auto" w:fill="auto"/>
            <w:vAlign w:val="center"/>
            <w:hideMark/>
          </w:tcPr>
          <w:p w14:paraId="1576FA32" w14:textId="77777777" w:rsidR="00BC1901" w:rsidRPr="00A0020F" w:rsidRDefault="00BC1901" w:rsidP="00BC1901">
            <w:pPr>
              <w:rPr>
                <w:rFonts w:ascii="Microsoft New Tai Lue" w:hAnsi="Microsoft New Tai Lue" w:cs="Microsoft New Tai Lue"/>
                <w:b/>
                <w:bCs/>
                <w:color w:val="000000"/>
                <w:sz w:val="20"/>
                <w:szCs w:val="20"/>
                <w:lang w:eastAsia="en-GB"/>
              </w:rPr>
            </w:pPr>
            <w:r w:rsidRPr="00A0020F">
              <w:rPr>
                <w:rFonts w:ascii="Microsoft New Tai Lue" w:hAnsi="Microsoft New Tai Lue" w:cs="Microsoft New Tai Lue"/>
                <w:b/>
                <w:bCs/>
                <w:color w:val="000000"/>
                <w:sz w:val="20"/>
                <w:lang w:eastAsia="en-GB"/>
              </w:rPr>
              <w:t>Caretaker</w:t>
            </w:r>
          </w:p>
        </w:tc>
      </w:tr>
      <w:tr w:rsidR="00BC1901" w:rsidRPr="00A0020F" w14:paraId="569081B2" w14:textId="77777777" w:rsidTr="00E51C8A">
        <w:trPr>
          <w:cantSplit/>
          <w:trHeight w:val="315"/>
        </w:trPr>
        <w:tc>
          <w:tcPr>
            <w:tcW w:w="3753" w:type="dxa"/>
            <w:tcBorders>
              <w:top w:val="nil"/>
              <w:left w:val="double" w:sz="6" w:space="0" w:color="auto"/>
              <w:bottom w:val="single" w:sz="8" w:space="0" w:color="auto"/>
              <w:right w:val="single" w:sz="8" w:space="0" w:color="auto"/>
            </w:tcBorders>
            <w:shd w:val="clear" w:color="000000" w:fill="BFBFBF"/>
            <w:vAlign w:val="center"/>
            <w:hideMark/>
          </w:tcPr>
          <w:p w14:paraId="2B8ED048" w14:textId="77777777" w:rsidR="00BC1901" w:rsidRPr="00A0020F" w:rsidRDefault="00BC1901" w:rsidP="00BC1901">
            <w:pPr>
              <w:rPr>
                <w:rFonts w:ascii="Microsoft New Tai Lue" w:hAnsi="Microsoft New Tai Lue" w:cs="Microsoft New Tai Lue"/>
                <w:b/>
                <w:bCs/>
                <w:color w:val="000000"/>
                <w:sz w:val="20"/>
                <w:szCs w:val="20"/>
                <w:lang w:eastAsia="en-GB"/>
              </w:rPr>
            </w:pPr>
            <w:r w:rsidRPr="00A0020F">
              <w:rPr>
                <w:rFonts w:ascii="Microsoft New Tai Lue" w:hAnsi="Microsoft New Tai Lue" w:cs="Microsoft New Tai Lue"/>
                <w:b/>
                <w:bCs/>
                <w:color w:val="000000"/>
                <w:sz w:val="20"/>
                <w:lang w:eastAsia="en-GB"/>
              </w:rPr>
              <w:t>D. PETTY CASH</w:t>
            </w:r>
          </w:p>
        </w:tc>
        <w:tc>
          <w:tcPr>
            <w:tcW w:w="1069" w:type="dxa"/>
            <w:tcBorders>
              <w:top w:val="nil"/>
              <w:left w:val="nil"/>
              <w:bottom w:val="single" w:sz="8" w:space="0" w:color="auto"/>
              <w:right w:val="single" w:sz="8" w:space="0" w:color="auto"/>
            </w:tcBorders>
            <w:shd w:val="clear" w:color="000000" w:fill="BFBFBF"/>
            <w:vAlign w:val="center"/>
            <w:hideMark/>
          </w:tcPr>
          <w:p w14:paraId="20D91F78"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036" w:type="dxa"/>
            <w:tcBorders>
              <w:top w:val="nil"/>
              <w:left w:val="nil"/>
              <w:bottom w:val="single" w:sz="8" w:space="0" w:color="auto"/>
              <w:right w:val="single" w:sz="8" w:space="0" w:color="auto"/>
            </w:tcBorders>
            <w:shd w:val="clear" w:color="000000" w:fill="BFBFBF"/>
            <w:vAlign w:val="center"/>
            <w:hideMark/>
          </w:tcPr>
          <w:p w14:paraId="4498F2BE"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30" w:type="dxa"/>
            <w:tcBorders>
              <w:top w:val="nil"/>
              <w:left w:val="nil"/>
              <w:bottom w:val="single" w:sz="8" w:space="0" w:color="auto"/>
              <w:right w:val="single" w:sz="8" w:space="0" w:color="auto"/>
            </w:tcBorders>
            <w:shd w:val="clear" w:color="000000" w:fill="BFBFBF"/>
            <w:vAlign w:val="center"/>
            <w:hideMark/>
          </w:tcPr>
          <w:p w14:paraId="3AA54D0C"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000000" w:fill="BFBFBF"/>
            <w:vAlign w:val="center"/>
            <w:hideMark/>
          </w:tcPr>
          <w:p w14:paraId="7289A005"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4" w:type="dxa"/>
            <w:tcBorders>
              <w:top w:val="nil"/>
              <w:left w:val="nil"/>
              <w:bottom w:val="single" w:sz="8" w:space="0" w:color="auto"/>
              <w:right w:val="single" w:sz="8" w:space="0" w:color="auto"/>
            </w:tcBorders>
            <w:shd w:val="clear" w:color="000000" w:fill="BFBFBF"/>
            <w:vAlign w:val="center"/>
            <w:hideMark/>
          </w:tcPr>
          <w:p w14:paraId="24CCD7C7"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000000" w:fill="BFBFBF"/>
            <w:vAlign w:val="center"/>
            <w:hideMark/>
          </w:tcPr>
          <w:p w14:paraId="617EBFCA"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45343125" w14:textId="77777777" w:rsidTr="00E51C8A">
        <w:trPr>
          <w:cantSplit/>
          <w:trHeight w:val="315"/>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00CC774A" w14:textId="77777777" w:rsidR="00BC1901" w:rsidRPr="00A0020F" w:rsidRDefault="00BC1901" w:rsidP="00BC1901">
            <w:pPr>
              <w:rPr>
                <w:rFonts w:ascii="Microsoft New Tai Lue" w:hAnsi="Microsoft New Tai Lue" w:cs="Microsoft New Tai Lue"/>
                <w:color w:val="000000"/>
                <w:sz w:val="20"/>
                <w:szCs w:val="20"/>
                <w:lang w:eastAsia="en-GB"/>
              </w:rPr>
            </w:pPr>
            <w:proofErr w:type="spellStart"/>
            <w:r w:rsidRPr="00A0020F">
              <w:rPr>
                <w:rFonts w:ascii="Microsoft New Tai Lue" w:hAnsi="Microsoft New Tai Lue" w:cs="Microsoft New Tai Lue"/>
                <w:color w:val="000000"/>
                <w:sz w:val="20"/>
                <w:lang w:val="fr-FR" w:eastAsia="en-GB"/>
              </w:rPr>
              <w:t>Sign</w:t>
            </w:r>
            <w:proofErr w:type="spellEnd"/>
            <w:r w:rsidRPr="00A0020F">
              <w:rPr>
                <w:rFonts w:ascii="Microsoft New Tai Lue" w:hAnsi="Microsoft New Tai Lue" w:cs="Microsoft New Tai Lue"/>
                <w:color w:val="000000"/>
                <w:sz w:val="20"/>
                <w:lang w:val="fr-FR" w:eastAsia="en-GB"/>
              </w:rPr>
              <w:t xml:space="preserve"> </w:t>
            </w:r>
            <w:proofErr w:type="spellStart"/>
            <w:r w:rsidRPr="00A0020F">
              <w:rPr>
                <w:rFonts w:ascii="Microsoft New Tai Lue" w:hAnsi="Microsoft New Tai Lue" w:cs="Microsoft New Tai Lue"/>
                <w:color w:val="000000"/>
                <w:sz w:val="20"/>
                <w:lang w:val="fr-FR" w:eastAsia="en-GB"/>
              </w:rPr>
              <w:t>cheques</w:t>
            </w:r>
            <w:proofErr w:type="spellEnd"/>
            <w:r w:rsidRPr="00A0020F">
              <w:rPr>
                <w:rFonts w:ascii="Microsoft New Tai Lue" w:hAnsi="Microsoft New Tai Lue" w:cs="Microsoft New Tai Lue"/>
                <w:color w:val="000000"/>
                <w:sz w:val="20"/>
                <w:lang w:val="fr-FR" w:eastAsia="en-GB"/>
              </w:rPr>
              <w:t xml:space="preserve"> (2 signatures)</w:t>
            </w:r>
          </w:p>
        </w:tc>
        <w:tc>
          <w:tcPr>
            <w:tcW w:w="1069" w:type="dxa"/>
            <w:tcBorders>
              <w:top w:val="nil"/>
              <w:left w:val="nil"/>
              <w:bottom w:val="single" w:sz="8" w:space="0" w:color="auto"/>
              <w:right w:val="single" w:sz="8" w:space="0" w:color="auto"/>
            </w:tcBorders>
            <w:shd w:val="clear" w:color="auto" w:fill="auto"/>
            <w:vAlign w:val="center"/>
            <w:hideMark/>
          </w:tcPr>
          <w:p w14:paraId="3F08FB65"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036" w:type="dxa"/>
            <w:tcBorders>
              <w:top w:val="nil"/>
              <w:left w:val="nil"/>
              <w:bottom w:val="single" w:sz="8" w:space="0" w:color="auto"/>
              <w:right w:val="single" w:sz="8" w:space="0" w:color="auto"/>
            </w:tcBorders>
            <w:shd w:val="clear" w:color="auto" w:fill="auto"/>
            <w:vAlign w:val="center"/>
            <w:hideMark/>
          </w:tcPr>
          <w:p w14:paraId="56A11D4B"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30" w:type="dxa"/>
            <w:tcBorders>
              <w:top w:val="nil"/>
              <w:left w:val="nil"/>
              <w:bottom w:val="single" w:sz="8" w:space="0" w:color="auto"/>
              <w:right w:val="single" w:sz="8" w:space="0" w:color="auto"/>
            </w:tcBorders>
            <w:shd w:val="clear" w:color="auto" w:fill="auto"/>
            <w:vAlign w:val="center"/>
            <w:hideMark/>
          </w:tcPr>
          <w:p w14:paraId="7DEDB61C"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6" w:type="dxa"/>
            <w:tcBorders>
              <w:top w:val="nil"/>
              <w:left w:val="nil"/>
              <w:bottom w:val="single" w:sz="8" w:space="0" w:color="auto"/>
              <w:right w:val="single" w:sz="8" w:space="0" w:color="auto"/>
            </w:tcBorders>
            <w:shd w:val="clear" w:color="auto" w:fill="auto"/>
            <w:vAlign w:val="center"/>
            <w:hideMark/>
          </w:tcPr>
          <w:p w14:paraId="237057A5"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szCs w:val="20"/>
                <w:lang w:val="en-US" w:eastAsia="en-GB"/>
              </w:rPr>
              <w:t> </w:t>
            </w:r>
          </w:p>
        </w:tc>
        <w:tc>
          <w:tcPr>
            <w:tcW w:w="1254" w:type="dxa"/>
            <w:tcBorders>
              <w:top w:val="nil"/>
              <w:left w:val="nil"/>
              <w:bottom w:val="single" w:sz="8" w:space="0" w:color="auto"/>
              <w:right w:val="single" w:sz="8" w:space="0" w:color="auto"/>
            </w:tcBorders>
            <w:shd w:val="clear" w:color="auto" w:fill="auto"/>
            <w:vAlign w:val="center"/>
            <w:hideMark/>
          </w:tcPr>
          <w:p w14:paraId="27DF1801"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szCs w:val="20"/>
                <w:lang w:val="en-US"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34A8A7A5"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szCs w:val="20"/>
                <w:lang w:val="en-US" w:eastAsia="en-GB"/>
              </w:rPr>
              <w:t> </w:t>
            </w:r>
          </w:p>
        </w:tc>
      </w:tr>
      <w:tr w:rsidR="00BC1901" w:rsidRPr="00A0020F" w14:paraId="79084DCB" w14:textId="77777777" w:rsidTr="00E51C8A">
        <w:trPr>
          <w:cantSplit/>
          <w:trHeight w:val="525"/>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7E4E27DD"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Issue cash (which should be signed for)</w:t>
            </w:r>
          </w:p>
        </w:tc>
        <w:tc>
          <w:tcPr>
            <w:tcW w:w="1069" w:type="dxa"/>
            <w:tcBorders>
              <w:top w:val="nil"/>
              <w:left w:val="nil"/>
              <w:bottom w:val="single" w:sz="8" w:space="0" w:color="auto"/>
              <w:right w:val="single" w:sz="8" w:space="0" w:color="auto"/>
            </w:tcBorders>
            <w:shd w:val="clear" w:color="auto" w:fill="auto"/>
            <w:vAlign w:val="center"/>
            <w:hideMark/>
          </w:tcPr>
          <w:p w14:paraId="175C37CF"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036" w:type="dxa"/>
            <w:tcBorders>
              <w:top w:val="nil"/>
              <w:left w:val="nil"/>
              <w:bottom w:val="single" w:sz="8" w:space="0" w:color="auto"/>
              <w:right w:val="single" w:sz="8" w:space="0" w:color="auto"/>
            </w:tcBorders>
            <w:shd w:val="clear" w:color="auto" w:fill="auto"/>
            <w:vAlign w:val="center"/>
            <w:hideMark/>
          </w:tcPr>
          <w:p w14:paraId="47D5B0AD"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rFonts w:ascii="Microsoft New Tai Lue" w:hAnsi="Microsoft New Tai Lue" w:cs="Microsoft New Tai Lue"/>
                <w:color w:val="000000"/>
                <w:sz w:val="24"/>
                <w:szCs w:val="24"/>
                <w:lang w:eastAsia="en-GB"/>
              </w:rPr>
              <w:t>(</w:t>
            </w:r>
            <w:r w:rsidRPr="00A0020F">
              <w:rPr>
                <w:color w:val="000000"/>
                <w:sz w:val="36"/>
                <w:szCs w:val="36"/>
                <w:lang w:eastAsia="en-GB"/>
              </w:rPr>
              <w:t>□</w:t>
            </w:r>
            <w:r w:rsidRPr="00A0020F">
              <w:rPr>
                <w:rFonts w:ascii="Microsoft New Tai Lue" w:hAnsi="Microsoft New Tai Lue" w:cs="Microsoft New Tai Lue"/>
                <w:color w:val="000000"/>
                <w:sz w:val="24"/>
                <w:szCs w:val="24"/>
                <w:lang w:eastAsia="en-GB"/>
              </w:rPr>
              <w:t>)</w:t>
            </w:r>
          </w:p>
        </w:tc>
        <w:tc>
          <w:tcPr>
            <w:tcW w:w="1230" w:type="dxa"/>
            <w:tcBorders>
              <w:top w:val="nil"/>
              <w:left w:val="nil"/>
              <w:bottom w:val="single" w:sz="8" w:space="0" w:color="auto"/>
              <w:right w:val="single" w:sz="8" w:space="0" w:color="auto"/>
            </w:tcBorders>
            <w:shd w:val="clear" w:color="auto" w:fill="auto"/>
            <w:vAlign w:val="center"/>
            <w:hideMark/>
          </w:tcPr>
          <w:p w14:paraId="6BE7CAB1"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3657CD15"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nil"/>
              <w:left w:val="nil"/>
              <w:bottom w:val="single" w:sz="8" w:space="0" w:color="auto"/>
              <w:right w:val="single" w:sz="8" w:space="0" w:color="auto"/>
            </w:tcBorders>
            <w:shd w:val="clear" w:color="auto" w:fill="auto"/>
            <w:vAlign w:val="center"/>
            <w:hideMark/>
          </w:tcPr>
          <w:p w14:paraId="61635DF1"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3C17D30C"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4A320831" w14:textId="77777777" w:rsidTr="00E51C8A">
        <w:trPr>
          <w:cantSplit/>
          <w:trHeight w:val="525"/>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4E9D6E2A"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Reimburse staff with cash or cheque</w:t>
            </w:r>
          </w:p>
        </w:tc>
        <w:tc>
          <w:tcPr>
            <w:tcW w:w="1069" w:type="dxa"/>
            <w:tcBorders>
              <w:top w:val="nil"/>
              <w:left w:val="nil"/>
              <w:bottom w:val="single" w:sz="8" w:space="0" w:color="auto"/>
              <w:right w:val="single" w:sz="8" w:space="0" w:color="auto"/>
            </w:tcBorders>
            <w:shd w:val="clear" w:color="auto" w:fill="auto"/>
            <w:vAlign w:val="center"/>
            <w:hideMark/>
          </w:tcPr>
          <w:p w14:paraId="08982032"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036" w:type="dxa"/>
            <w:tcBorders>
              <w:top w:val="nil"/>
              <w:left w:val="nil"/>
              <w:bottom w:val="single" w:sz="8" w:space="0" w:color="auto"/>
              <w:right w:val="single" w:sz="8" w:space="0" w:color="auto"/>
            </w:tcBorders>
            <w:shd w:val="clear" w:color="auto" w:fill="auto"/>
            <w:vAlign w:val="center"/>
            <w:hideMark/>
          </w:tcPr>
          <w:p w14:paraId="4F17D6F6"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rFonts w:ascii="Microsoft New Tai Lue" w:hAnsi="Microsoft New Tai Lue" w:cs="Microsoft New Tai Lue"/>
                <w:color w:val="000000"/>
                <w:sz w:val="24"/>
                <w:szCs w:val="24"/>
                <w:lang w:eastAsia="en-GB"/>
              </w:rPr>
              <w:t>(</w:t>
            </w:r>
            <w:r w:rsidRPr="00A0020F">
              <w:rPr>
                <w:color w:val="000000"/>
                <w:sz w:val="36"/>
                <w:szCs w:val="36"/>
                <w:lang w:eastAsia="en-GB"/>
              </w:rPr>
              <w:t>□</w:t>
            </w:r>
            <w:r w:rsidRPr="00A0020F">
              <w:rPr>
                <w:rFonts w:ascii="Microsoft New Tai Lue" w:hAnsi="Microsoft New Tai Lue" w:cs="Microsoft New Tai Lue"/>
                <w:color w:val="000000"/>
                <w:sz w:val="24"/>
                <w:szCs w:val="24"/>
                <w:lang w:eastAsia="en-GB"/>
              </w:rPr>
              <w:t>)</w:t>
            </w:r>
          </w:p>
        </w:tc>
        <w:tc>
          <w:tcPr>
            <w:tcW w:w="1230" w:type="dxa"/>
            <w:tcBorders>
              <w:top w:val="nil"/>
              <w:left w:val="nil"/>
              <w:bottom w:val="single" w:sz="8" w:space="0" w:color="auto"/>
              <w:right w:val="single" w:sz="8" w:space="0" w:color="auto"/>
            </w:tcBorders>
            <w:shd w:val="clear" w:color="auto" w:fill="auto"/>
            <w:vAlign w:val="center"/>
            <w:hideMark/>
          </w:tcPr>
          <w:p w14:paraId="609E6911"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383198E1"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nil"/>
              <w:left w:val="nil"/>
              <w:bottom w:val="single" w:sz="8" w:space="0" w:color="auto"/>
              <w:right w:val="single" w:sz="8" w:space="0" w:color="auto"/>
            </w:tcBorders>
            <w:shd w:val="clear" w:color="auto" w:fill="auto"/>
            <w:vAlign w:val="center"/>
            <w:hideMark/>
          </w:tcPr>
          <w:p w14:paraId="61C2B233"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053B2CCB"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58913D87" w14:textId="77777777" w:rsidTr="00E51C8A">
        <w:trPr>
          <w:cantSplit/>
          <w:trHeight w:val="525"/>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7C710C39"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Sign receipts/vouchers to authorise</w:t>
            </w:r>
          </w:p>
        </w:tc>
        <w:tc>
          <w:tcPr>
            <w:tcW w:w="1069" w:type="dxa"/>
            <w:tcBorders>
              <w:top w:val="nil"/>
              <w:left w:val="nil"/>
              <w:bottom w:val="single" w:sz="8" w:space="0" w:color="auto"/>
              <w:right w:val="single" w:sz="8" w:space="0" w:color="auto"/>
            </w:tcBorders>
            <w:shd w:val="clear" w:color="auto" w:fill="auto"/>
            <w:vAlign w:val="center"/>
            <w:hideMark/>
          </w:tcPr>
          <w:p w14:paraId="17EEF167"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rFonts w:ascii="Microsoft New Tai Lue" w:hAnsi="Microsoft New Tai Lue" w:cs="Microsoft New Tai Lue"/>
                <w:color w:val="000000"/>
                <w:sz w:val="24"/>
                <w:szCs w:val="24"/>
                <w:lang w:eastAsia="en-GB"/>
              </w:rPr>
              <w:t>(</w:t>
            </w:r>
            <w:r w:rsidRPr="00A0020F">
              <w:rPr>
                <w:color w:val="000000"/>
                <w:sz w:val="36"/>
                <w:szCs w:val="36"/>
                <w:lang w:eastAsia="en-GB"/>
              </w:rPr>
              <w:t>□</w:t>
            </w:r>
            <w:r w:rsidRPr="00A0020F">
              <w:rPr>
                <w:rFonts w:ascii="Microsoft New Tai Lue" w:hAnsi="Microsoft New Tai Lue" w:cs="Microsoft New Tai Lue"/>
                <w:color w:val="000000"/>
                <w:sz w:val="24"/>
                <w:szCs w:val="24"/>
                <w:lang w:eastAsia="en-GB"/>
              </w:rPr>
              <w:t>)</w:t>
            </w:r>
          </w:p>
        </w:tc>
        <w:tc>
          <w:tcPr>
            <w:tcW w:w="1036" w:type="dxa"/>
            <w:tcBorders>
              <w:top w:val="nil"/>
              <w:left w:val="nil"/>
              <w:bottom w:val="single" w:sz="8" w:space="0" w:color="auto"/>
              <w:right w:val="single" w:sz="8" w:space="0" w:color="auto"/>
            </w:tcBorders>
            <w:shd w:val="clear" w:color="auto" w:fill="auto"/>
            <w:vAlign w:val="center"/>
            <w:hideMark/>
          </w:tcPr>
          <w:p w14:paraId="44AFB849"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30" w:type="dxa"/>
            <w:tcBorders>
              <w:top w:val="nil"/>
              <w:left w:val="nil"/>
              <w:bottom w:val="single" w:sz="8" w:space="0" w:color="auto"/>
              <w:right w:val="single" w:sz="8" w:space="0" w:color="auto"/>
            </w:tcBorders>
            <w:shd w:val="clear" w:color="auto" w:fill="auto"/>
            <w:vAlign w:val="center"/>
            <w:hideMark/>
          </w:tcPr>
          <w:p w14:paraId="243DA761"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6C4B0C6D"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4" w:type="dxa"/>
            <w:tcBorders>
              <w:top w:val="nil"/>
              <w:left w:val="nil"/>
              <w:bottom w:val="single" w:sz="8" w:space="0" w:color="auto"/>
              <w:right w:val="single" w:sz="8" w:space="0" w:color="auto"/>
            </w:tcBorders>
            <w:shd w:val="clear" w:color="auto" w:fill="auto"/>
            <w:vAlign w:val="center"/>
            <w:hideMark/>
          </w:tcPr>
          <w:p w14:paraId="1628A9C9"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310644FC"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4E5B9B43" w14:textId="77777777" w:rsidTr="00E51C8A">
        <w:trPr>
          <w:cantSplit/>
          <w:trHeight w:val="525"/>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56F256E8"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Record expenditure in manual records</w:t>
            </w:r>
          </w:p>
        </w:tc>
        <w:tc>
          <w:tcPr>
            <w:tcW w:w="1069" w:type="dxa"/>
            <w:tcBorders>
              <w:top w:val="nil"/>
              <w:left w:val="nil"/>
              <w:bottom w:val="single" w:sz="8" w:space="0" w:color="auto"/>
              <w:right w:val="single" w:sz="8" w:space="0" w:color="auto"/>
            </w:tcBorders>
            <w:shd w:val="clear" w:color="auto" w:fill="auto"/>
            <w:vAlign w:val="center"/>
            <w:hideMark/>
          </w:tcPr>
          <w:p w14:paraId="29FCED95"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036" w:type="dxa"/>
            <w:tcBorders>
              <w:top w:val="nil"/>
              <w:left w:val="nil"/>
              <w:bottom w:val="single" w:sz="8" w:space="0" w:color="auto"/>
              <w:right w:val="single" w:sz="8" w:space="0" w:color="auto"/>
            </w:tcBorders>
            <w:shd w:val="clear" w:color="auto" w:fill="auto"/>
            <w:vAlign w:val="center"/>
            <w:hideMark/>
          </w:tcPr>
          <w:p w14:paraId="673324CC"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30" w:type="dxa"/>
            <w:tcBorders>
              <w:top w:val="nil"/>
              <w:left w:val="nil"/>
              <w:bottom w:val="single" w:sz="8" w:space="0" w:color="auto"/>
              <w:right w:val="single" w:sz="8" w:space="0" w:color="auto"/>
            </w:tcBorders>
            <w:shd w:val="clear" w:color="auto" w:fill="auto"/>
            <w:vAlign w:val="center"/>
            <w:hideMark/>
          </w:tcPr>
          <w:p w14:paraId="3017A4BD"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1617BF74"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nil"/>
              <w:left w:val="nil"/>
              <w:bottom w:val="single" w:sz="8" w:space="0" w:color="auto"/>
              <w:right w:val="single" w:sz="8" w:space="0" w:color="auto"/>
            </w:tcBorders>
            <w:shd w:val="clear" w:color="auto" w:fill="auto"/>
            <w:vAlign w:val="center"/>
            <w:hideMark/>
          </w:tcPr>
          <w:p w14:paraId="281881FC"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4F3F66E7"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3D0D3369" w14:textId="77777777" w:rsidTr="00E51C8A">
        <w:trPr>
          <w:cantSplit/>
          <w:trHeight w:val="780"/>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2B603009"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Record expenditure on School Accounting System and produce reimbursement claim</w:t>
            </w:r>
          </w:p>
        </w:tc>
        <w:tc>
          <w:tcPr>
            <w:tcW w:w="1069" w:type="dxa"/>
            <w:tcBorders>
              <w:top w:val="nil"/>
              <w:left w:val="nil"/>
              <w:bottom w:val="single" w:sz="8" w:space="0" w:color="auto"/>
              <w:right w:val="single" w:sz="8" w:space="0" w:color="auto"/>
            </w:tcBorders>
            <w:shd w:val="clear" w:color="auto" w:fill="auto"/>
            <w:vAlign w:val="center"/>
            <w:hideMark/>
          </w:tcPr>
          <w:p w14:paraId="241F82D1"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036" w:type="dxa"/>
            <w:tcBorders>
              <w:top w:val="nil"/>
              <w:left w:val="nil"/>
              <w:bottom w:val="single" w:sz="8" w:space="0" w:color="auto"/>
              <w:right w:val="single" w:sz="8" w:space="0" w:color="auto"/>
            </w:tcBorders>
            <w:shd w:val="clear" w:color="auto" w:fill="auto"/>
            <w:vAlign w:val="center"/>
            <w:hideMark/>
          </w:tcPr>
          <w:p w14:paraId="67EA5295"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rFonts w:ascii="Microsoft New Tai Lue" w:hAnsi="Microsoft New Tai Lue" w:cs="Microsoft New Tai Lue"/>
                <w:color w:val="000000"/>
                <w:sz w:val="24"/>
                <w:szCs w:val="24"/>
                <w:lang w:eastAsia="en-GB"/>
              </w:rPr>
              <w:t>(</w:t>
            </w:r>
            <w:r w:rsidRPr="00A0020F">
              <w:rPr>
                <w:color w:val="000000"/>
                <w:sz w:val="36"/>
                <w:szCs w:val="36"/>
                <w:lang w:eastAsia="en-GB"/>
              </w:rPr>
              <w:t>□</w:t>
            </w:r>
            <w:r w:rsidRPr="00A0020F">
              <w:rPr>
                <w:rFonts w:ascii="Microsoft New Tai Lue" w:hAnsi="Microsoft New Tai Lue" w:cs="Microsoft New Tai Lue"/>
                <w:color w:val="000000"/>
                <w:sz w:val="24"/>
                <w:szCs w:val="24"/>
                <w:lang w:eastAsia="en-GB"/>
              </w:rPr>
              <w:t>)</w:t>
            </w:r>
          </w:p>
        </w:tc>
        <w:tc>
          <w:tcPr>
            <w:tcW w:w="1230" w:type="dxa"/>
            <w:tcBorders>
              <w:top w:val="nil"/>
              <w:left w:val="nil"/>
              <w:bottom w:val="single" w:sz="8" w:space="0" w:color="auto"/>
              <w:right w:val="single" w:sz="8" w:space="0" w:color="auto"/>
            </w:tcBorders>
            <w:shd w:val="clear" w:color="auto" w:fill="auto"/>
            <w:vAlign w:val="center"/>
            <w:hideMark/>
          </w:tcPr>
          <w:p w14:paraId="236F02FC"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74D243C0"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nil"/>
              <w:left w:val="nil"/>
              <w:bottom w:val="single" w:sz="8" w:space="0" w:color="auto"/>
              <w:right w:val="single" w:sz="8" w:space="0" w:color="auto"/>
            </w:tcBorders>
            <w:shd w:val="clear" w:color="auto" w:fill="auto"/>
            <w:vAlign w:val="center"/>
            <w:hideMark/>
          </w:tcPr>
          <w:p w14:paraId="417E2485"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1F4BE141"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099BBBE8" w14:textId="77777777" w:rsidTr="00E51C8A">
        <w:trPr>
          <w:cantSplit/>
          <w:trHeight w:val="780"/>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3E7A10D8"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Sign reimbursement claim (including checking against the supporting receipts/vouchers)</w:t>
            </w:r>
          </w:p>
        </w:tc>
        <w:tc>
          <w:tcPr>
            <w:tcW w:w="1069" w:type="dxa"/>
            <w:tcBorders>
              <w:top w:val="nil"/>
              <w:left w:val="nil"/>
              <w:bottom w:val="single" w:sz="8" w:space="0" w:color="auto"/>
              <w:right w:val="single" w:sz="8" w:space="0" w:color="auto"/>
            </w:tcBorders>
            <w:shd w:val="clear" w:color="auto" w:fill="auto"/>
            <w:vAlign w:val="center"/>
            <w:hideMark/>
          </w:tcPr>
          <w:p w14:paraId="6BE5162B"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036" w:type="dxa"/>
            <w:tcBorders>
              <w:top w:val="nil"/>
              <w:left w:val="nil"/>
              <w:bottom w:val="single" w:sz="8" w:space="0" w:color="auto"/>
              <w:right w:val="single" w:sz="8" w:space="0" w:color="auto"/>
            </w:tcBorders>
            <w:shd w:val="clear" w:color="auto" w:fill="auto"/>
            <w:vAlign w:val="center"/>
            <w:hideMark/>
          </w:tcPr>
          <w:p w14:paraId="4E905872"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rFonts w:ascii="Microsoft New Tai Lue" w:hAnsi="Microsoft New Tai Lue" w:cs="Microsoft New Tai Lue"/>
                <w:color w:val="000000"/>
                <w:sz w:val="24"/>
                <w:szCs w:val="24"/>
                <w:lang w:eastAsia="en-GB"/>
              </w:rPr>
              <w:t>(</w:t>
            </w:r>
            <w:r w:rsidRPr="00A0020F">
              <w:rPr>
                <w:color w:val="000000"/>
                <w:sz w:val="36"/>
                <w:szCs w:val="36"/>
                <w:lang w:eastAsia="en-GB"/>
              </w:rPr>
              <w:t>□</w:t>
            </w:r>
            <w:r w:rsidRPr="00A0020F">
              <w:rPr>
                <w:rFonts w:ascii="Microsoft New Tai Lue" w:hAnsi="Microsoft New Tai Lue" w:cs="Microsoft New Tai Lue"/>
                <w:color w:val="000000"/>
                <w:sz w:val="24"/>
                <w:szCs w:val="24"/>
                <w:lang w:eastAsia="en-GB"/>
              </w:rPr>
              <w:t>)</w:t>
            </w:r>
          </w:p>
        </w:tc>
        <w:tc>
          <w:tcPr>
            <w:tcW w:w="1230" w:type="dxa"/>
            <w:tcBorders>
              <w:top w:val="nil"/>
              <w:left w:val="nil"/>
              <w:bottom w:val="single" w:sz="8" w:space="0" w:color="auto"/>
              <w:right w:val="single" w:sz="8" w:space="0" w:color="auto"/>
            </w:tcBorders>
            <w:shd w:val="clear" w:color="auto" w:fill="auto"/>
            <w:vAlign w:val="center"/>
            <w:hideMark/>
          </w:tcPr>
          <w:p w14:paraId="129DEBC0"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4F69F286"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4" w:type="dxa"/>
            <w:tcBorders>
              <w:top w:val="nil"/>
              <w:left w:val="nil"/>
              <w:bottom w:val="single" w:sz="8" w:space="0" w:color="auto"/>
              <w:right w:val="single" w:sz="8" w:space="0" w:color="auto"/>
            </w:tcBorders>
            <w:shd w:val="clear" w:color="auto" w:fill="auto"/>
            <w:vAlign w:val="center"/>
            <w:hideMark/>
          </w:tcPr>
          <w:p w14:paraId="2E89ED5A"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7C635408"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4A7DAD04" w14:textId="77777777" w:rsidTr="00E51C8A">
        <w:trPr>
          <w:cantSplit/>
          <w:trHeight w:val="315"/>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368476A5"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xml:space="preserve">Balance petty cash </w:t>
            </w:r>
          </w:p>
        </w:tc>
        <w:tc>
          <w:tcPr>
            <w:tcW w:w="1069" w:type="dxa"/>
            <w:tcBorders>
              <w:top w:val="nil"/>
              <w:left w:val="nil"/>
              <w:bottom w:val="single" w:sz="8" w:space="0" w:color="auto"/>
              <w:right w:val="single" w:sz="8" w:space="0" w:color="auto"/>
            </w:tcBorders>
            <w:shd w:val="clear" w:color="auto" w:fill="auto"/>
            <w:vAlign w:val="center"/>
            <w:hideMark/>
          </w:tcPr>
          <w:p w14:paraId="12C856BC"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036" w:type="dxa"/>
            <w:tcBorders>
              <w:top w:val="nil"/>
              <w:left w:val="nil"/>
              <w:bottom w:val="single" w:sz="8" w:space="0" w:color="auto"/>
              <w:right w:val="single" w:sz="8" w:space="0" w:color="auto"/>
            </w:tcBorders>
            <w:shd w:val="clear" w:color="auto" w:fill="auto"/>
            <w:vAlign w:val="center"/>
            <w:hideMark/>
          </w:tcPr>
          <w:p w14:paraId="2AB42604"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rFonts w:ascii="Microsoft New Tai Lue" w:hAnsi="Microsoft New Tai Lue" w:cs="Microsoft New Tai Lue"/>
                <w:color w:val="000000"/>
                <w:sz w:val="24"/>
                <w:szCs w:val="24"/>
                <w:lang w:eastAsia="en-GB"/>
              </w:rPr>
              <w:t>(</w:t>
            </w:r>
            <w:r w:rsidRPr="00A0020F">
              <w:rPr>
                <w:color w:val="000000"/>
                <w:sz w:val="36"/>
                <w:szCs w:val="36"/>
                <w:lang w:eastAsia="en-GB"/>
              </w:rPr>
              <w:t>□</w:t>
            </w:r>
            <w:r w:rsidRPr="00A0020F">
              <w:rPr>
                <w:rFonts w:ascii="Microsoft New Tai Lue" w:hAnsi="Microsoft New Tai Lue" w:cs="Microsoft New Tai Lue"/>
                <w:color w:val="000000"/>
                <w:sz w:val="24"/>
                <w:szCs w:val="24"/>
                <w:lang w:eastAsia="en-GB"/>
              </w:rPr>
              <w:t>)</w:t>
            </w:r>
          </w:p>
        </w:tc>
        <w:tc>
          <w:tcPr>
            <w:tcW w:w="1230" w:type="dxa"/>
            <w:tcBorders>
              <w:top w:val="nil"/>
              <w:left w:val="nil"/>
              <w:bottom w:val="single" w:sz="8" w:space="0" w:color="auto"/>
              <w:right w:val="single" w:sz="8" w:space="0" w:color="auto"/>
            </w:tcBorders>
            <w:shd w:val="clear" w:color="auto" w:fill="auto"/>
            <w:vAlign w:val="center"/>
            <w:hideMark/>
          </w:tcPr>
          <w:p w14:paraId="5C233860"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4E369B4F"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nil"/>
              <w:left w:val="nil"/>
              <w:bottom w:val="single" w:sz="8" w:space="0" w:color="auto"/>
              <w:right w:val="single" w:sz="8" w:space="0" w:color="auto"/>
            </w:tcBorders>
            <w:shd w:val="clear" w:color="auto" w:fill="auto"/>
            <w:vAlign w:val="center"/>
            <w:hideMark/>
          </w:tcPr>
          <w:p w14:paraId="1FF0F6C6"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7A37D1EF"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2E846AB9" w14:textId="77777777" w:rsidTr="00E51C8A">
        <w:trPr>
          <w:cantSplit/>
          <w:trHeight w:val="780"/>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52636192"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Check petty cash balance form (including counting any cash in hand)</w:t>
            </w:r>
          </w:p>
        </w:tc>
        <w:tc>
          <w:tcPr>
            <w:tcW w:w="1069" w:type="dxa"/>
            <w:tcBorders>
              <w:top w:val="nil"/>
              <w:left w:val="nil"/>
              <w:bottom w:val="single" w:sz="8" w:space="0" w:color="auto"/>
              <w:right w:val="single" w:sz="8" w:space="0" w:color="auto"/>
            </w:tcBorders>
            <w:shd w:val="clear" w:color="auto" w:fill="auto"/>
            <w:vAlign w:val="center"/>
            <w:hideMark/>
          </w:tcPr>
          <w:p w14:paraId="49A30630"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rFonts w:ascii="Microsoft New Tai Lue" w:hAnsi="Microsoft New Tai Lue" w:cs="Microsoft New Tai Lue"/>
                <w:color w:val="000000"/>
                <w:sz w:val="24"/>
                <w:szCs w:val="24"/>
                <w:lang w:eastAsia="en-GB"/>
              </w:rPr>
              <w:t>(</w:t>
            </w:r>
            <w:r w:rsidRPr="00A0020F">
              <w:rPr>
                <w:color w:val="000000"/>
                <w:sz w:val="36"/>
                <w:szCs w:val="36"/>
                <w:lang w:eastAsia="en-GB"/>
              </w:rPr>
              <w:t>□</w:t>
            </w:r>
            <w:r w:rsidRPr="00A0020F">
              <w:rPr>
                <w:rFonts w:ascii="Microsoft New Tai Lue" w:hAnsi="Microsoft New Tai Lue" w:cs="Microsoft New Tai Lue"/>
                <w:color w:val="000000"/>
                <w:sz w:val="24"/>
                <w:szCs w:val="24"/>
                <w:lang w:eastAsia="en-GB"/>
              </w:rPr>
              <w:t>)</w:t>
            </w:r>
          </w:p>
        </w:tc>
        <w:tc>
          <w:tcPr>
            <w:tcW w:w="1036" w:type="dxa"/>
            <w:tcBorders>
              <w:top w:val="nil"/>
              <w:left w:val="nil"/>
              <w:bottom w:val="single" w:sz="8" w:space="0" w:color="auto"/>
              <w:right w:val="single" w:sz="8" w:space="0" w:color="auto"/>
            </w:tcBorders>
            <w:shd w:val="clear" w:color="auto" w:fill="auto"/>
            <w:vAlign w:val="center"/>
            <w:hideMark/>
          </w:tcPr>
          <w:p w14:paraId="0E314BB6"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30" w:type="dxa"/>
            <w:tcBorders>
              <w:top w:val="nil"/>
              <w:left w:val="nil"/>
              <w:bottom w:val="single" w:sz="8" w:space="0" w:color="auto"/>
              <w:right w:val="single" w:sz="8" w:space="0" w:color="auto"/>
            </w:tcBorders>
            <w:shd w:val="clear" w:color="auto" w:fill="auto"/>
            <w:vAlign w:val="center"/>
            <w:hideMark/>
          </w:tcPr>
          <w:p w14:paraId="14324AA7"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6866B1B9"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4" w:type="dxa"/>
            <w:tcBorders>
              <w:top w:val="nil"/>
              <w:left w:val="nil"/>
              <w:bottom w:val="single" w:sz="8" w:space="0" w:color="auto"/>
              <w:right w:val="single" w:sz="8" w:space="0" w:color="auto"/>
            </w:tcBorders>
            <w:shd w:val="clear" w:color="auto" w:fill="auto"/>
            <w:vAlign w:val="center"/>
            <w:hideMark/>
          </w:tcPr>
          <w:p w14:paraId="46BCE3DE"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577E976F"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13214F26" w14:textId="77777777" w:rsidTr="00E51C8A">
        <w:trPr>
          <w:cantSplit/>
          <w:trHeight w:val="315"/>
        </w:trPr>
        <w:tc>
          <w:tcPr>
            <w:tcW w:w="3753" w:type="dxa"/>
            <w:tcBorders>
              <w:top w:val="nil"/>
              <w:left w:val="double" w:sz="6" w:space="0" w:color="auto"/>
              <w:bottom w:val="single" w:sz="8" w:space="0" w:color="auto"/>
              <w:right w:val="single" w:sz="8" w:space="0" w:color="auto"/>
            </w:tcBorders>
            <w:shd w:val="clear" w:color="000000" w:fill="BFBFBF"/>
            <w:vAlign w:val="center"/>
            <w:hideMark/>
          </w:tcPr>
          <w:p w14:paraId="28FEF62D" w14:textId="77777777" w:rsidR="00BC1901" w:rsidRPr="00A0020F" w:rsidRDefault="00BC1901" w:rsidP="00BC1901">
            <w:pPr>
              <w:rPr>
                <w:rFonts w:ascii="Microsoft New Tai Lue" w:hAnsi="Microsoft New Tai Lue" w:cs="Microsoft New Tai Lue"/>
                <w:b/>
                <w:bCs/>
                <w:color w:val="000000"/>
                <w:sz w:val="20"/>
                <w:szCs w:val="20"/>
                <w:lang w:eastAsia="en-GB"/>
              </w:rPr>
            </w:pPr>
            <w:r w:rsidRPr="00A0020F">
              <w:rPr>
                <w:rFonts w:ascii="Microsoft New Tai Lue" w:hAnsi="Microsoft New Tai Lue" w:cs="Microsoft New Tai Lue"/>
                <w:b/>
                <w:bCs/>
                <w:color w:val="000000"/>
                <w:sz w:val="20"/>
                <w:lang w:eastAsia="en-GB"/>
              </w:rPr>
              <w:t>E. INCOME</w:t>
            </w:r>
          </w:p>
        </w:tc>
        <w:tc>
          <w:tcPr>
            <w:tcW w:w="1069" w:type="dxa"/>
            <w:tcBorders>
              <w:top w:val="nil"/>
              <w:left w:val="nil"/>
              <w:bottom w:val="single" w:sz="8" w:space="0" w:color="auto"/>
              <w:right w:val="single" w:sz="8" w:space="0" w:color="auto"/>
            </w:tcBorders>
            <w:shd w:val="clear" w:color="000000" w:fill="BFBFBF"/>
            <w:vAlign w:val="center"/>
            <w:hideMark/>
          </w:tcPr>
          <w:p w14:paraId="5836F450"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036" w:type="dxa"/>
            <w:tcBorders>
              <w:top w:val="nil"/>
              <w:left w:val="nil"/>
              <w:bottom w:val="single" w:sz="8" w:space="0" w:color="auto"/>
              <w:right w:val="single" w:sz="8" w:space="0" w:color="auto"/>
            </w:tcBorders>
            <w:shd w:val="clear" w:color="000000" w:fill="BFBFBF"/>
            <w:vAlign w:val="center"/>
            <w:hideMark/>
          </w:tcPr>
          <w:p w14:paraId="4F478458"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30" w:type="dxa"/>
            <w:tcBorders>
              <w:top w:val="nil"/>
              <w:left w:val="nil"/>
              <w:bottom w:val="single" w:sz="8" w:space="0" w:color="auto"/>
              <w:right w:val="single" w:sz="8" w:space="0" w:color="auto"/>
            </w:tcBorders>
            <w:shd w:val="clear" w:color="000000" w:fill="BFBFBF"/>
            <w:vAlign w:val="center"/>
            <w:hideMark/>
          </w:tcPr>
          <w:p w14:paraId="05ACF14C"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000000" w:fill="BFBFBF"/>
            <w:vAlign w:val="center"/>
            <w:hideMark/>
          </w:tcPr>
          <w:p w14:paraId="56B1B578"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4" w:type="dxa"/>
            <w:tcBorders>
              <w:top w:val="nil"/>
              <w:left w:val="nil"/>
              <w:bottom w:val="single" w:sz="8" w:space="0" w:color="auto"/>
              <w:right w:val="single" w:sz="8" w:space="0" w:color="auto"/>
            </w:tcBorders>
            <w:shd w:val="clear" w:color="000000" w:fill="BFBFBF"/>
            <w:vAlign w:val="center"/>
            <w:hideMark/>
          </w:tcPr>
          <w:p w14:paraId="7A8B93A8"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000000" w:fill="BFBFBF"/>
            <w:vAlign w:val="center"/>
            <w:hideMark/>
          </w:tcPr>
          <w:p w14:paraId="57AC96C8"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00EEA6EC" w14:textId="77777777" w:rsidTr="00E51C8A">
        <w:trPr>
          <w:cantSplit/>
          <w:trHeight w:val="780"/>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7FE62C22"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Raise invoices/request’s income and keep records of all income due</w:t>
            </w:r>
          </w:p>
        </w:tc>
        <w:tc>
          <w:tcPr>
            <w:tcW w:w="1069" w:type="dxa"/>
            <w:tcBorders>
              <w:top w:val="nil"/>
              <w:left w:val="nil"/>
              <w:bottom w:val="single" w:sz="8" w:space="0" w:color="auto"/>
              <w:right w:val="single" w:sz="8" w:space="0" w:color="auto"/>
            </w:tcBorders>
            <w:shd w:val="clear" w:color="auto" w:fill="auto"/>
            <w:vAlign w:val="center"/>
            <w:hideMark/>
          </w:tcPr>
          <w:p w14:paraId="3C38118F"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036" w:type="dxa"/>
            <w:tcBorders>
              <w:top w:val="nil"/>
              <w:left w:val="nil"/>
              <w:bottom w:val="single" w:sz="8" w:space="0" w:color="auto"/>
              <w:right w:val="single" w:sz="8" w:space="0" w:color="auto"/>
            </w:tcBorders>
            <w:shd w:val="clear" w:color="auto" w:fill="auto"/>
            <w:vAlign w:val="center"/>
            <w:hideMark/>
          </w:tcPr>
          <w:p w14:paraId="4E066281"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rFonts w:ascii="Microsoft New Tai Lue" w:hAnsi="Microsoft New Tai Lue" w:cs="Microsoft New Tai Lue"/>
                <w:color w:val="000000"/>
                <w:sz w:val="24"/>
                <w:szCs w:val="24"/>
                <w:lang w:eastAsia="en-GB"/>
              </w:rPr>
              <w:t>(</w:t>
            </w:r>
            <w:r w:rsidRPr="00A0020F">
              <w:rPr>
                <w:color w:val="000000"/>
                <w:sz w:val="36"/>
                <w:szCs w:val="36"/>
                <w:lang w:eastAsia="en-GB"/>
              </w:rPr>
              <w:t>□</w:t>
            </w:r>
            <w:r w:rsidRPr="00A0020F">
              <w:rPr>
                <w:rFonts w:ascii="Microsoft New Tai Lue" w:hAnsi="Microsoft New Tai Lue" w:cs="Microsoft New Tai Lue"/>
                <w:color w:val="000000"/>
                <w:sz w:val="24"/>
                <w:szCs w:val="24"/>
                <w:lang w:eastAsia="en-GB"/>
              </w:rPr>
              <w:t>)</w:t>
            </w:r>
          </w:p>
        </w:tc>
        <w:tc>
          <w:tcPr>
            <w:tcW w:w="1230" w:type="dxa"/>
            <w:tcBorders>
              <w:top w:val="nil"/>
              <w:left w:val="nil"/>
              <w:bottom w:val="single" w:sz="8" w:space="0" w:color="auto"/>
              <w:right w:val="single" w:sz="8" w:space="0" w:color="auto"/>
            </w:tcBorders>
            <w:shd w:val="clear" w:color="auto" w:fill="auto"/>
            <w:vAlign w:val="center"/>
            <w:hideMark/>
          </w:tcPr>
          <w:p w14:paraId="65FDDA9C"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56B87427"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nil"/>
              <w:left w:val="nil"/>
              <w:bottom w:val="single" w:sz="8" w:space="0" w:color="auto"/>
              <w:right w:val="single" w:sz="8" w:space="0" w:color="auto"/>
            </w:tcBorders>
            <w:shd w:val="clear" w:color="auto" w:fill="auto"/>
            <w:vAlign w:val="center"/>
            <w:hideMark/>
          </w:tcPr>
          <w:p w14:paraId="7D4CE211"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0989A795"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3440D434" w14:textId="77777777" w:rsidTr="00E51C8A">
        <w:trPr>
          <w:cantSplit/>
          <w:trHeight w:val="525"/>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5E864A27"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Collect income, count and record manually</w:t>
            </w:r>
          </w:p>
        </w:tc>
        <w:tc>
          <w:tcPr>
            <w:tcW w:w="1069" w:type="dxa"/>
            <w:tcBorders>
              <w:top w:val="nil"/>
              <w:left w:val="nil"/>
              <w:bottom w:val="single" w:sz="8" w:space="0" w:color="auto"/>
              <w:right w:val="single" w:sz="8" w:space="0" w:color="auto"/>
            </w:tcBorders>
            <w:shd w:val="clear" w:color="auto" w:fill="auto"/>
            <w:vAlign w:val="center"/>
            <w:hideMark/>
          </w:tcPr>
          <w:p w14:paraId="60D7B0A1"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036" w:type="dxa"/>
            <w:tcBorders>
              <w:top w:val="nil"/>
              <w:left w:val="nil"/>
              <w:bottom w:val="single" w:sz="8" w:space="0" w:color="auto"/>
              <w:right w:val="single" w:sz="8" w:space="0" w:color="auto"/>
            </w:tcBorders>
            <w:shd w:val="clear" w:color="auto" w:fill="auto"/>
            <w:vAlign w:val="center"/>
            <w:hideMark/>
          </w:tcPr>
          <w:p w14:paraId="4D9FFC76"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szCs w:val="20"/>
                <w:lang w:eastAsia="en-GB"/>
              </w:rPr>
              <w:t> </w:t>
            </w:r>
          </w:p>
        </w:tc>
        <w:tc>
          <w:tcPr>
            <w:tcW w:w="1230" w:type="dxa"/>
            <w:tcBorders>
              <w:top w:val="nil"/>
              <w:left w:val="nil"/>
              <w:bottom w:val="single" w:sz="8" w:space="0" w:color="auto"/>
              <w:right w:val="single" w:sz="8" w:space="0" w:color="auto"/>
            </w:tcBorders>
            <w:shd w:val="clear" w:color="auto" w:fill="auto"/>
            <w:vAlign w:val="center"/>
            <w:hideMark/>
          </w:tcPr>
          <w:p w14:paraId="0DA50AE5"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0F9FA65F"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nil"/>
              <w:left w:val="nil"/>
              <w:bottom w:val="single" w:sz="8" w:space="0" w:color="auto"/>
              <w:right w:val="single" w:sz="8" w:space="0" w:color="auto"/>
            </w:tcBorders>
            <w:shd w:val="clear" w:color="auto" w:fill="auto"/>
            <w:vAlign w:val="center"/>
            <w:hideMark/>
          </w:tcPr>
          <w:p w14:paraId="7ABE404F"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318" w:type="dxa"/>
            <w:tcBorders>
              <w:top w:val="nil"/>
              <w:left w:val="nil"/>
              <w:bottom w:val="single" w:sz="8" w:space="0" w:color="auto"/>
              <w:right w:val="double" w:sz="6" w:space="0" w:color="auto"/>
            </w:tcBorders>
            <w:shd w:val="clear" w:color="auto" w:fill="auto"/>
            <w:vAlign w:val="center"/>
            <w:hideMark/>
          </w:tcPr>
          <w:p w14:paraId="6FB60092"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03A4A269" w14:textId="77777777" w:rsidTr="00E51C8A">
        <w:trPr>
          <w:cantSplit/>
          <w:trHeight w:val="315"/>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3619AFC6"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xml:space="preserve">Issue receipts </w:t>
            </w:r>
          </w:p>
        </w:tc>
        <w:tc>
          <w:tcPr>
            <w:tcW w:w="1069" w:type="dxa"/>
            <w:tcBorders>
              <w:top w:val="nil"/>
              <w:left w:val="nil"/>
              <w:bottom w:val="single" w:sz="8" w:space="0" w:color="auto"/>
              <w:right w:val="single" w:sz="8" w:space="0" w:color="auto"/>
            </w:tcBorders>
            <w:shd w:val="clear" w:color="auto" w:fill="auto"/>
            <w:vAlign w:val="center"/>
            <w:hideMark/>
          </w:tcPr>
          <w:p w14:paraId="12791374"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036" w:type="dxa"/>
            <w:tcBorders>
              <w:top w:val="nil"/>
              <w:left w:val="nil"/>
              <w:bottom w:val="single" w:sz="8" w:space="0" w:color="auto"/>
              <w:right w:val="single" w:sz="8" w:space="0" w:color="auto"/>
            </w:tcBorders>
            <w:shd w:val="clear" w:color="auto" w:fill="auto"/>
            <w:vAlign w:val="center"/>
            <w:hideMark/>
          </w:tcPr>
          <w:p w14:paraId="49EBF86C"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szCs w:val="20"/>
                <w:lang w:eastAsia="en-GB"/>
              </w:rPr>
              <w:t> </w:t>
            </w:r>
          </w:p>
        </w:tc>
        <w:tc>
          <w:tcPr>
            <w:tcW w:w="1230" w:type="dxa"/>
            <w:tcBorders>
              <w:top w:val="nil"/>
              <w:left w:val="nil"/>
              <w:bottom w:val="single" w:sz="8" w:space="0" w:color="auto"/>
              <w:right w:val="single" w:sz="8" w:space="0" w:color="auto"/>
            </w:tcBorders>
            <w:shd w:val="clear" w:color="auto" w:fill="auto"/>
            <w:vAlign w:val="center"/>
            <w:hideMark/>
          </w:tcPr>
          <w:p w14:paraId="7CA6124F"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xml:space="preserve"> </w:t>
            </w:r>
          </w:p>
        </w:tc>
        <w:tc>
          <w:tcPr>
            <w:tcW w:w="1256" w:type="dxa"/>
            <w:tcBorders>
              <w:top w:val="nil"/>
              <w:left w:val="nil"/>
              <w:bottom w:val="single" w:sz="8" w:space="0" w:color="auto"/>
              <w:right w:val="single" w:sz="8" w:space="0" w:color="auto"/>
            </w:tcBorders>
            <w:shd w:val="clear" w:color="auto" w:fill="auto"/>
            <w:vAlign w:val="center"/>
            <w:hideMark/>
          </w:tcPr>
          <w:p w14:paraId="0A19610E"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nil"/>
              <w:left w:val="nil"/>
              <w:bottom w:val="single" w:sz="8" w:space="0" w:color="auto"/>
              <w:right w:val="single" w:sz="8" w:space="0" w:color="auto"/>
            </w:tcBorders>
            <w:shd w:val="clear" w:color="auto" w:fill="auto"/>
            <w:vAlign w:val="center"/>
            <w:hideMark/>
          </w:tcPr>
          <w:p w14:paraId="0AAD0F69"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318" w:type="dxa"/>
            <w:tcBorders>
              <w:top w:val="nil"/>
              <w:left w:val="nil"/>
              <w:bottom w:val="single" w:sz="8" w:space="0" w:color="auto"/>
              <w:right w:val="double" w:sz="6" w:space="0" w:color="auto"/>
            </w:tcBorders>
            <w:shd w:val="clear" w:color="auto" w:fill="auto"/>
            <w:vAlign w:val="center"/>
            <w:hideMark/>
          </w:tcPr>
          <w:p w14:paraId="2C34E0E6"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10215596" w14:textId="77777777" w:rsidTr="00E51C8A">
        <w:trPr>
          <w:cantSplit/>
          <w:trHeight w:val="525"/>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5DF75B3A"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Record on School Accounting System</w:t>
            </w:r>
          </w:p>
        </w:tc>
        <w:tc>
          <w:tcPr>
            <w:tcW w:w="1069" w:type="dxa"/>
            <w:tcBorders>
              <w:top w:val="nil"/>
              <w:left w:val="nil"/>
              <w:bottom w:val="single" w:sz="8" w:space="0" w:color="auto"/>
              <w:right w:val="single" w:sz="8" w:space="0" w:color="auto"/>
            </w:tcBorders>
            <w:shd w:val="clear" w:color="auto" w:fill="auto"/>
            <w:vAlign w:val="center"/>
            <w:hideMark/>
          </w:tcPr>
          <w:p w14:paraId="7573AC0A"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036" w:type="dxa"/>
            <w:tcBorders>
              <w:top w:val="nil"/>
              <w:left w:val="nil"/>
              <w:bottom w:val="single" w:sz="8" w:space="0" w:color="auto"/>
              <w:right w:val="single" w:sz="8" w:space="0" w:color="auto"/>
            </w:tcBorders>
            <w:shd w:val="clear" w:color="auto" w:fill="auto"/>
            <w:vAlign w:val="center"/>
            <w:hideMark/>
          </w:tcPr>
          <w:p w14:paraId="719BF204"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rFonts w:ascii="Microsoft New Tai Lue" w:hAnsi="Microsoft New Tai Lue" w:cs="Microsoft New Tai Lue"/>
                <w:color w:val="000000"/>
                <w:sz w:val="24"/>
                <w:szCs w:val="24"/>
                <w:lang w:eastAsia="en-GB"/>
              </w:rPr>
              <w:t>(</w:t>
            </w:r>
            <w:r w:rsidRPr="00A0020F">
              <w:rPr>
                <w:color w:val="000000"/>
                <w:sz w:val="36"/>
                <w:szCs w:val="36"/>
                <w:lang w:eastAsia="en-GB"/>
              </w:rPr>
              <w:t>□</w:t>
            </w:r>
            <w:r w:rsidRPr="00A0020F">
              <w:rPr>
                <w:rFonts w:ascii="Microsoft New Tai Lue" w:hAnsi="Microsoft New Tai Lue" w:cs="Microsoft New Tai Lue"/>
                <w:color w:val="000000"/>
                <w:sz w:val="24"/>
                <w:szCs w:val="24"/>
                <w:lang w:eastAsia="en-GB"/>
              </w:rPr>
              <w:t>)</w:t>
            </w:r>
          </w:p>
        </w:tc>
        <w:tc>
          <w:tcPr>
            <w:tcW w:w="1230" w:type="dxa"/>
            <w:tcBorders>
              <w:top w:val="nil"/>
              <w:left w:val="nil"/>
              <w:bottom w:val="single" w:sz="8" w:space="0" w:color="auto"/>
              <w:right w:val="single" w:sz="8" w:space="0" w:color="auto"/>
            </w:tcBorders>
            <w:shd w:val="clear" w:color="auto" w:fill="auto"/>
            <w:vAlign w:val="center"/>
            <w:hideMark/>
          </w:tcPr>
          <w:p w14:paraId="06A0835C"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56DC164B"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nil"/>
              <w:left w:val="nil"/>
              <w:bottom w:val="single" w:sz="8" w:space="0" w:color="auto"/>
              <w:right w:val="single" w:sz="8" w:space="0" w:color="auto"/>
            </w:tcBorders>
            <w:shd w:val="clear" w:color="auto" w:fill="auto"/>
            <w:vAlign w:val="center"/>
            <w:hideMark/>
          </w:tcPr>
          <w:p w14:paraId="54502C16"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22B836F7"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37238FBF" w14:textId="77777777" w:rsidTr="00E51C8A">
        <w:trPr>
          <w:cantSplit/>
          <w:trHeight w:val="315"/>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69DD0347"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Complete paying-in book</w:t>
            </w:r>
          </w:p>
        </w:tc>
        <w:tc>
          <w:tcPr>
            <w:tcW w:w="1069" w:type="dxa"/>
            <w:tcBorders>
              <w:top w:val="nil"/>
              <w:left w:val="nil"/>
              <w:bottom w:val="single" w:sz="8" w:space="0" w:color="auto"/>
              <w:right w:val="single" w:sz="8" w:space="0" w:color="auto"/>
            </w:tcBorders>
            <w:shd w:val="clear" w:color="auto" w:fill="auto"/>
            <w:vAlign w:val="center"/>
            <w:hideMark/>
          </w:tcPr>
          <w:p w14:paraId="5ED3A5F0"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036" w:type="dxa"/>
            <w:tcBorders>
              <w:top w:val="nil"/>
              <w:left w:val="nil"/>
              <w:bottom w:val="single" w:sz="8" w:space="0" w:color="auto"/>
              <w:right w:val="single" w:sz="8" w:space="0" w:color="auto"/>
            </w:tcBorders>
            <w:shd w:val="clear" w:color="auto" w:fill="auto"/>
            <w:vAlign w:val="center"/>
            <w:hideMark/>
          </w:tcPr>
          <w:p w14:paraId="7891DEA5"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rFonts w:ascii="Microsoft New Tai Lue" w:hAnsi="Microsoft New Tai Lue" w:cs="Microsoft New Tai Lue"/>
                <w:color w:val="000000"/>
                <w:sz w:val="24"/>
                <w:szCs w:val="24"/>
                <w:lang w:eastAsia="en-GB"/>
              </w:rPr>
              <w:t>(</w:t>
            </w:r>
            <w:r w:rsidRPr="00A0020F">
              <w:rPr>
                <w:color w:val="000000"/>
                <w:sz w:val="36"/>
                <w:szCs w:val="36"/>
                <w:lang w:eastAsia="en-GB"/>
              </w:rPr>
              <w:t>□</w:t>
            </w:r>
            <w:r w:rsidRPr="00A0020F">
              <w:rPr>
                <w:rFonts w:ascii="Microsoft New Tai Lue" w:hAnsi="Microsoft New Tai Lue" w:cs="Microsoft New Tai Lue"/>
                <w:color w:val="000000"/>
                <w:sz w:val="24"/>
                <w:szCs w:val="24"/>
                <w:lang w:eastAsia="en-GB"/>
              </w:rPr>
              <w:t>)</w:t>
            </w:r>
          </w:p>
        </w:tc>
        <w:tc>
          <w:tcPr>
            <w:tcW w:w="1230" w:type="dxa"/>
            <w:tcBorders>
              <w:top w:val="nil"/>
              <w:left w:val="nil"/>
              <w:bottom w:val="single" w:sz="8" w:space="0" w:color="auto"/>
              <w:right w:val="single" w:sz="8" w:space="0" w:color="auto"/>
            </w:tcBorders>
            <w:shd w:val="clear" w:color="auto" w:fill="auto"/>
            <w:vAlign w:val="center"/>
            <w:hideMark/>
          </w:tcPr>
          <w:p w14:paraId="0F1766D1"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0FD0119B"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nil"/>
              <w:left w:val="nil"/>
              <w:bottom w:val="single" w:sz="8" w:space="0" w:color="auto"/>
              <w:right w:val="single" w:sz="8" w:space="0" w:color="auto"/>
            </w:tcBorders>
            <w:shd w:val="clear" w:color="auto" w:fill="auto"/>
            <w:vAlign w:val="center"/>
            <w:hideMark/>
          </w:tcPr>
          <w:p w14:paraId="3C402B32"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04C5E65F"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0BA036A0" w14:textId="77777777" w:rsidTr="00E51C8A">
        <w:trPr>
          <w:cantSplit/>
          <w:trHeight w:val="315"/>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6A4E65EE"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Bank income</w:t>
            </w:r>
          </w:p>
        </w:tc>
        <w:tc>
          <w:tcPr>
            <w:tcW w:w="1069" w:type="dxa"/>
            <w:tcBorders>
              <w:top w:val="nil"/>
              <w:left w:val="nil"/>
              <w:bottom w:val="single" w:sz="8" w:space="0" w:color="auto"/>
              <w:right w:val="single" w:sz="8" w:space="0" w:color="auto"/>
            </w:tcBorders>
            <w:shd w:val="clear" w:color="auto" w:fill="auto"/>
            <w:vAlign w:val="center"/>
            <w:hideMark/>
          </w:tcPr>
          <w:p w14:paraId="5CA9499B"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036" w:type="dxa"/>
            <w:tcBorders>
              <w:top w:val="nil"/>
              <w:left w:val="nil"/>
              <w:bottom w:val="single" w:sz="8" w:space="0" w:color="auto"/>
              <w:right w:val="single" w:sz="8" w:space="0" w:color="auto"/>
            </w:tcBorders>
            <w:shd w:val="clear" w:color="auto" w:fill="auto"/>
            <w:vAlign w:val="center"/>
            <w:hideMark/>
          </w:tcPr>
          <w:p w14:paraId="65799998"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rFonts w:ascii="Microsoft New Tai Lue" w:hAnsi="Microsoft New Tai Lue" w:cs="Microsoft New Tai Lue"/>
                <w:color w:val="000000"/>
                <w:sz w:val="24"/>
                <w:szCs w:val="24"/>
                <w:lang w:eastAsia="en-GB"/>
              </w:rPr>
              <w:t>(</w:t>
            </w:r>
            <w:r w:rsidRPr="00A0020F">
              <w:rPr>
                <w:color w:val="000000"/>
                <w:sz w:val="36"/>
                <w:szCs w:val="36"/>
                <w:lang w:eastAsia="en-GB"/>
              </w:rPr>
              <w:t>□</w:t>
            </w:r>
            <w:r w:rsidRPr="00A0020F">
              <w:rPr>
                <w:rFonts w:ascii="Microsoft New Tai Lue" w:hAnsi="Microsoft New Tai Lue" w:cs="Microsoft New Tai Lue"/>
                <w:color w:val="000000"/>
                <w:sz w:val="24"/>
                <w:szCs w:val="24"/>
                <w:lang w:eastAsia="en-GB"/>
              </w:rPr>
              <w:t>)</w:t>
            </w:r>
          </w:p>
        </w:tc>
        <w:tc>
          <w:tcPr>
            <w:tcW w:w="1230" w:type="dxa"/>
            <w:tcBorders>
              <w:top w:val="nil"/>
              <w:left w:val="nil"/>
              <w:bottom w:val="single" w:sz="8" w:space="0" w:color="auto"/>
              <w:right w:val="single" w:sz="8" w:space="0" w:color="auto"/>
            </w:tcBorders>
            <w:shd w:val="clear" w:color="auto" w:fill="auto"/>
            <w:vAlign w:val="center"/>
            <w:hideMark/>
          </w:tcPr>
          <w:p w14:paraId="050657B4"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5F5F550D"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4" w:type="dxa"/>
            <w:tcBorders>
              <w:top w:val="nil"/>
              <w:left w:val="nil"/>
              <w:bottom w:val="single" w:sz="8" w:space="0" w:color="auto"/>
              <w:right w:val="single" w:sz="8" w:space="0" w:color="auto"/>
            </w:tcBorders>
            <w:shd w:val="clear" w:color="auto" w:fill="auto"/>
            <w:vAlign w:val="center"/>
            <w:hideMark/>
          </w:tcPr>
          <w:p w14:paraId="674ECA8F"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318" w:type="dxa"/>
            <w:tcBorders>
              <w:top w:val="nil"/>
              <w:left w:val="nil"/>
              <w:bottom w:val="single" w:sz="8" w:space="0" w:color="auto"/>
              <w:right w:val="double" w:sz="6" w:space="0" w:color="auto"/>
            </w:tcBorders>
            <w:shd w:val="clear" w:color="auto" w:fill="auto"/>
            <w:vAlign w:val="center"/>
            <w:hideMark/>
          </w:tcPr>
          <w:p w14:paraId="54BDACEF"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r>
      <w:tr w:rsidR="00BC1901" w:rsidRPr="00A0020F" w14:paraId="2ACD7805" w14:textId="77777777" w:rsidTr="00E51C8A">
        <w:trPr>
          <w:cantSplit/>
          <w:trHeight w:val="525"/>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1C5C5DE3"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Spot check income received against records of income due</w:t>
            </w:r>
          </w:p>
        </w:tc>
        <w:tc>
          <w:tcPr>
            <w:tcW w:w="1069" w:type="dxa"/>
            <w:tcBorders>
              <w:top w:val="nil"/>
              <w:left w:val="nil"/>
              <w:bottom w:val="single" w:sz="8" w:space="0" w:color="auto"/>
              <w:right w:val="single" w:sz="8" w:space="0" w:color="auto"/>
            </w:tcBorders>
            <w:shd w:val="clear" w:color="auto" w:fill="auto"/>
            <w:vAlign w:val="center"/>
            <w:hideMark/>
          </w:tcPr>
          <w:p w14:paraId="1E8A8510"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036" w:type="dxa"/>
            <w:tcBorders>
              <w:top w:val="nil"/>
              <w:left w:val="nil"/>
              <w:bottom w:val="single" w:sz="8" w:space="0" w:color="auto"/>
              <w:right w:val="single" w:sz="8" w:space="0" w:color="auto"/>
            </w:tcBorders>
            <w:shd w:val="clear" w:color="auto" w:fill="auto"/>
            <w:vAlign w:val="center"/>
            <w:hideMark/>
          </w:tcPr>
          <w:p w14:paraId="431F881C"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rFonts w:ascii="Microsoft New Tai Lue" w:hAnsi="Microsoft New Tai Lue" w:cs="Microsoft New Tai Lue"/>
                <w:color w:val="000000"/>
                <w:sz w:val="24"/>
                <w:szCs w:val="24"/>
                <w:lang w:eastAsia="en-GB"/>
              </w:rPr>
              <w:t>(</w:t>
            </w:r>
            <w:r w:rsidRPr="00A0020F">
              <w:rPr>
                <w:color w:val="000000"/>
                <w:sz w:val="36"/>
                <w:szCs w:val="36"/>
                <w:lang w:eastAsia="en-GB"/>
              </w:rPr>
              <w:t>□</w:t>
            </w:r>
            <w:r w:rsidRPr="00A0020F">
              <w:rPr>
                <w:rFonts w:ascii="Microsoft New Tai Lue" w:hAnsi="Microsoft New Tai Lue" w:cs="Microsoft New Tai Lue"/>
                <w:color w:val="000000"/>
                <w:sz w:val="24"/>
                <w:szCs w:val="24"/>
                <w:lang w:eastAsia="en-GB"/>
              </w:rPr>
              <w:t>)</w:t>
            </w:r>
          </w:p>
        </w:tc>
        <w:tc>
          <w:tcPr>
            <w:tcW w:w="1230" w:type="dxa"/>
            <w:tcBorders>
              <w:top w:val="nil"/>
              <w:left w:val="nil"/>
              <w:bottom w:val="single" w:sz="8" w:space="0" w:color="auto"/>
              <w:right w:val="single" w:sz="8" w:space="0" w:color="auto"/>
            </w:tcBorders>
            <w:shd w:val="clear" w:color="auto" w:fill="auto"/>
            <w:vAlign w:val="center"/>
            <w:hideMark/>
          </w:tcPr>
          <w:p w14:paraId="2BB57716"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6BA64375"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4" w:type="dxa"/>
            <w:tcBorders>
              <w:top w:val="nil"/>
              <w:left w:val="nil"/>
              <w:bottom w:val="single" w:sz="8" w:space="0" w:color="auto"/>
              <w:right w:val="single" w:sz="8" w:space="0" w:color="auto"/>
            </w:tcBorders>
            <w:shd w:val="clear" w:color="auto" w:fill="auto"/>
            <w:vAlign w:val="center"/>
            <w:hideMark/>
          </w:tcPr>
          <w:p w14:paraId="6476CFBF"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3D0CB01F"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4ECD0633" w14:textId="77777777" w:rsidTr="00E51C8A">
        <w:trPr>
          <w:cantSplit/>
          <w:trHeight w:val="780"/>
        </w:trPr>
        <w:tc>
          <w:tcPr>
            <w:tcW w:w="3753" w:type="dxa"/>
            <w:tcBorders>
              <w:top w:val="nil"/>
              <w:left w:val="double" w:sz="6" w:space="0" w:color="auto"/>
              <w:bottom w:val="single" w:sz="8" w:space="0" w:color="auto"/>
              <w:right w:val="single" w:sz="8" w:space="0" w:color="auto"/>
            </w:tcBorders>
            <w:shd w:val="clear" w:color="000000" w:fill="FFFFFF"/>
            <w:vAlign w:val="center"/>
            <w:hideMark/>
          </w:tcPr>
          <w:p w14:paraId="27821ABB"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Check income collected to amount banked and amount on County Accounting System.</w:t>
            </w:r>
          </w:p>
        </w:tc>
        <w:tc>
          <w:tcPr>
            <w:tcW w:w="1069" w:type="dxa"/>
            <w:tcBorders>
              <w:top w:val="nil"/>
              <w:left w:val="nil"/>
              <w:bottom w:val="single" w:sz="8" w:space="0" w:color="auto"/>
              <w:right w:val="single" w:sz="8" w:space="0" w:color="auto"/>
            </w:tcBorders>
            <w:shd w:val="clear" w:color="auto" w:fill="auto"/>
            <w:vAlign w:val="center"/>
            <w:hideMark/>
          </w:tcPr>
          <w:p w14:paraId="45483347"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036" w:type="dxa"/>
            <w:tcBorders>
              <w:top w:val="nil"/>
              <w:left w:val="nil"/>
              <w:bottom w:val="single" w:sz="8" w:space="0" w:color="auto"/>
              <w:right w:val="single" w:sz="8" w:space="0" w:color="auto"/>
            </w:tcBorders>
            <w:shd w:val="clear" w:color="auto" w:fill="auto"/>
            <w:vAlign w:val="center"/>
            <w:hideMark/>
          </w:tcPr>
          <w:p w14:paraId="7DE3FF3C"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rFonts w:ascii="Microsoft New Tai Lue" w:hAnsi="Microsoft New Tai Lue" w:cs="Microsoft New Tai Lue"/>
                <w:color w:val="000000"/>
                <w:sz w:val="24"/>
                <w:szCs w:val="24"/>
                <w:lang w:eastAsia="en-GB"/>
              </w:rPr>
              <w:t>(</w:t>
            </w:r>
            <w:r w:rsidRPr="00A0020F">
              <w:rPr>
                <w:color w:val="000000"/>
                <w:sz w:val="36"/>
                <w:szCs w:val="36"/>
                <w:lang w:eastAsia="en-GB"/>
              </w:rPr>
              <w:t>□</w:t>
            </w:r>
            <w:r w:rsidRPr="00A0020F">
              <w:rPr>
                <w:rFonts w:ascii="Microsoft New Tai Lue" w:hAnsi="Microsoft New Tai Lue" w:cs="Microsoft New Tai Lue"/>
                <w:color w:val="000000"/>
                <w:sz w:val="24"/>
                <w:szCs w:val="24"/>
                <w:lang w:eastAsia="en-GB"/>
              </w:rPr>
              <w:t>)</w:t>
            </w:r>
          </w:p>
        </w:tc>
        <w:tc>
          <w:tcPr>
            <w:tcW w:w="1230" w:type="dxa"/>
            <w:tcBorders>
              <w:top w:val="nil"/>
              <w:left w:val="nil"/>
              <w:bottom w:val="single" w:sz="8" w:space="0" w:color="auto"/>
              <w:right w:val="single" w:sz="8" w:space="0" w:color="auto"/>
            </w:tcBorders>
            <w:shd w:val="clear" w:color="auto" w:fill="auto"/>
            <w:vAlign w:val="center"/>
            <w:hideMark/>
          </w:tcPr>
          <w:p w14:paraId="2EC395D6"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20580218"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254" w:type="dxa"/>
            <w:tcBorders>
              <w:top w:val="nil"/>
              <w:left w:val="nil"/>
              <w:bottom w:val="single" w:sz="8" w:space="0" w:color="auto"/>
              <w:right w:val="single" w:sz="8" w:space="0" w:color="auto"/>
            </w:tcBorders>
            <w:shd w:val="clear" w:color="auto" w:fill="auto"/>
            <w:vAlign w:val="center"/>
            <w:hideMark/>
          </w:tcPr>
          <w:p w14:paraId="6B5513E7"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39E9862C"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bl>
    <w:p w14:paraId="2A739F8E" w14:textId="77777777" w:rsidR="00BC1901" w:rsidRPr="00A0020F" w:rsidRDefault="00BC1901" w:rsidP="00BC1901">
      <w:pPr>
        <w:rPr>
          <w:rFonts w:ascii="Microsoft New Tai Lue" w:hAnsi="Microsoft New Tai Lue" w:cs="Microsoft New Tai Lue"/>
        </w:rPr>
      </w:pPr>
    </w:p>
    <w:p w14:paraId="30BCD9F0" w14:textId="77777777" w:rsidR="00BC1901" w:rsidRPr="00A0020F" w:rsidRDefault="00BC1901" w:rsidP="00BC1901">
      <w:pPr>
        <w:rPr>
          <w:rFonts w:ascii="Microsoft New Tai Lue" w:hAnsi="Microsoft New Tai Lue" w:cs="Microsoft New Tai Lue"/>
        </w:rPr>
      </w:pPr>
    </w:p>
    <w:p w14:paraId="58018D60" w14:textId="77777777" w:rsidR="00E51C8A" w:rsidRPr="00A0020F" w:rsidRDefault="00E51C8A" w:rsidP="00BC1901">
      <w:pPr>
        <w:rPr>
          <w:rFonts w:ascii="Microsoft New Tai Lue" w:hAnsi="Microsoft New Tai Lue" w:cs="Microsoft New Tai Lue"/>
        </w:rPr>
      </w:pPr>
    </w:p>
    <w:p w14:paraId="4E9976C3" w14:textId="77777777" w:rsidR="000F6467" w:rsidRDefault="000F6467" w:rsidP="00BC1901">
      <w:pPr>
        <w:rPr>
          <w:rFonts w:ascii="Microsoft New Tai Lue" w:hAnsi="Microsoft New Tai Lue" w:cs="Microsoft New Tai Lue"/>
        </w:rPr>
      </w:pPr>
    </w:p>
    <w:p w14:paraId="706DFD57" w14:textId="77777777" w:rsidR="00481A17" w:rsidRPr="00A0020F" w:rsidRDefault="00481A17" w:rsidP="00BC1901">
      <w:pPr>
        <w:rPr>
          <w:rFonts w:ascii="Microsoft New Tai Lue" w:hAnsi="Microsoft New Tai Lue" w:cs="Microsoft New Tai Lue"/>
        </w:rPr>
      </w:pPr>
    </w:p>
    <w:p w14:paraId="469CDF07" w14:textId="77777777" w:rsidR="00BC1901" w:rsidRPr="00A0020F" w:rsidRDefault="00BC1901" w:rsidP="00BC1901">
      <w:pPr>
        <w:rPr>
          <w:rFonts w:ascii="Microsoft New Tai Lue" w:hAnsi="Microsoft New Tai Lue" w:cs="Microsoft New Tai Lue"/>
        </w:rPr>
      </w:pPr>
    </w:p>
    <w:p w14:paraId="0B24E317" w14:textId="77777777" w:rsidR="00BC1901" w:rsidRPr="00A0020F" w:rsidRDefault="00BC1901" w:rsidP="00BC1901">
      <w:pPr>
        <w:rPr>
          <w:rFonts w:ascii="Microsoft New Tai Lue" w:hAnsi="Microsoft New Tai Lue" w:cs="Microsoft New Tai Lue"/>
        </w:rPr>
      </w:pPr>
    </w:p>
    <w:p w14:paraId="2128B124" w14:textId="77777777" w:rsidR="00BC1901" w:rsidRPr="00A0020F" w:rsidRDefault="00BC1901" w:rsidP="00BC1901">
      <w:pPr>
        <w:rPr>
          <w:rFonts w:ascii="Microsoft New Tai Lue" w:hAnsi="Microsoft New Tai Lue" w:cs="Microsoft New Tai Lue"/>
        </w:rPr>
      </w:pPr>
    </w:p>
    <w:tbl>
      <w:tblPr>
        <w:tblW w:w="10774" w:type="dxa"/>
        <w:tblInd w:w="-307" w:type="dxa"/>
        <w:tblLook w:val="04A0" w:firstRow="1" w:lastRow="0" w:firstColumn="1" w:lastColumn="0" w:noHBand="0" w:noVBand="1"/>
      </w:tblPr>
      <w:tblGrid>
        <w:gridCol w:w="3545"/>
        <w:gridCol w:w="992"/>
        <w:gridCol w:w="1134"/>
        <w:gridCol w:w="1276"/>
        <w:gridCol w:w="1255"/>
        <w:gridCol w:w="1254"/>
        <w:gridCol w:w="1318"/>
      </w:tblGrid>
      <w:tr w:rsidR="00BC1901" w:rsidRPr="00A0020F" w14:paraId="2EE60200" w14:textId="77777777" w:rsidTr="00BC1901">
        <w:trPr>
          <w:trHeight w:val="795"/>
        </w:trPr>
        <w:tc>
          <w:tcPr>
            <w:tcW w:w="3545"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31206601"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lastRenderedPageBreak/>
              <w:t> </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42F6097B" w14:textId="77777777" w:rsidR="00BC1901" w:rsidRPr="00A0020F" w:rsidRDefault="00BC1901" w:rsidP="00BC1901">
            <w:pPr>
              <w:rPr>
                <w:rFonts w:ascii="Microsoft New Tai Lue" w:hAnsi="Microsoft New Tai Lue" w:cs="Microsoft New Tai Lue"/>
                <w:b/>
                <w:bCs/>
                <w:color w:val="000000"/>
                <w:sz w:val="20"/>
                <w:szCs w:val="20"/>
                <w:lang w:eastAsia="en-GB"/>
              </w:rPr>
            </w:pPr>
            <w:r w:rsidRPr="00A0020F">
              <w:rPr>
                <w:rFonts w:ascii="Microsoft New Tai Lue" w:hAnsi="Microsoft New Tai Lue" w:cs="Microsoft New Tai Lue"/>
                <w:b/>
                <w:bCs/>
                <w:color w:val="000000"/>
                <w:sz w:val="20"/>
                <w:lang w:eastAsia="en-GB"/>
              </w:rPr>
              <w:t>Head</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73D69AB5" w14:textId="77777777" w:rsidR="00BC1901" w:rsidRPr="00A0020F" w:rsidRDefault="00BC1901" w:rsidP="00BC1901">
            <w:pPr>
              <w:rPr>
                <w:rFonts w:ascii="Microsoft New Tai Lue" w:hAnsi="Microsoft New Tai Lue" w:cs="Microsoft New Tai Lue"/>
                <w:b/>
                <w:bCs/>
                <w:color w:val="000000"/>
                <w:sz w:val="20"/>
                <w:szCs w:val="20"/>
                <w:lang w:eastAsia="en-GB"/>
              </w:rPr>
            </w:pPr>
            <w:r w:rsidRPr="00A0020F">
              <w:rPr>
                <w:rFonts w:ascii="Microsoft New Tai Lue" w:hAnsi="Microsoft New Tai Lue" w:cs="Microsoft New Tai Lue"/>
                <w:b/>
                <w:bCs/>
                <w:color w:val="000000"/>
                <w:sz w:val="20"/>
                <w:lang w:eastAsia="en-GB"/>
              </w:rPr>
              <w:t>Deputy Head</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0AFA0898" w14:textId="77777777" w:rsidR="00BC1901" w:rsidRPr="00A0020F" w:rsidRDefault="00BC1901" w:rsidP="00BC1901">
            <w:pPr>
              <w:rPr>
                <w:rFonts w:ascii="Microsoft New Tai Lue" w:hAnsi="Microsoft New Tai Lue" w:cs="Microsoft New Tai Lue"/>
                <w:b/>
                <w:bCs/>
                <w:color w:val="000000"/>
                <w:sz w:val="20"/>
                <w:szCs w:val="20"/>
                <w:lang w:eastAsia="en-GB"/>
              </w:rPr>
            </w:pPr>
            <w:r w:rsidRPr="00A0020F">
              <w:rPr>
                <w:rFonts w:ascii="Microsoft New Tai Lue" w:hAnsi="Microsoft New Tai Lue" w:cs="Microsoft New Tai Lue"/>
                <w:b/>
                <w:bCs/>
                <w:color w:val="000000"/>
                <w:sz w:val="20"/>
                <w:lang w:eastAsia="en-GB"/>
              </w:rPr>
              <w:t>Teachers</w:t>
            </w:r>
          </w:p>
        </w:tc>
        <w:tc>
          <w:tcPr>
            <w:tcW w:w="1255" w:type="dxa"/>
            <w:tcBorders>
              <w:top w:val="double" w:sz="6" w:space="0" w:color="auto"/>
              <w:left w:val="nil"/>
              <w:bottom w:val="single" w:sz="8" w:space="0" w:color="auto"/>
              <w:right w:val="single" w:sz="8" w:space="0" w:color="auto"/>
            </w:tcBorders>
            <w:shd w:val="clear" w:color="auto" w:fill="auto"/>
            <w:vAlign w:val="center"/>
            <w:hideMark/>
          </w:tcPr>
          <w:p w14:paraId="352865FE" w14:textId="77777777" w:rsidR="00BC1901" w:rsidRPr="00A0020F" w:rsidRDefault="00BC1901" w:rsidP="00BC1901">
            <w:pPr>
              <w:rPr>
                <w:rFonts w:ascii="Microsoft New Tai Lue" w:hAnsi="Microsoft New Tai Lue" w:cs="Microsoft New Tai Lue"/>
                <w:b/>
                <w:bCs/>
                <w:color w:val="000000"/>
                <w:sz w:val="20"/>
                <w:szCs w:val="20"/>
                <w:lang w:eastAsia="en-GB"/>
              </w:rPr>
            </w:pPr>
            <w:r w:rsidRPr="00A0020F">
              <w:rPr>
                <w:rFonts w:ascii="Microsoft New Tai Lue" w:hAnsi="Microsoft New Tai Lue" w:cs="Microsoft New Tai Lue"/>
                <w:b/>
                <w:bCs/>
                <w:color w:val="000000"/>
                <w:sz w:val="20"/>
                <w:lang w:eastAsia="en-GB"/>
              </w:rPr>
              <w:t xml:space="preserve">Finance Officer/ Assistant </w:t>
            </w:r>
          </w:p>
        </w:tc>
        <w:tc>
          <w:tcPr>
            <w:tcW w:w="1254" w:type="dxa"/>
            <w:tcBorders>
              <w:top w:val="double" w:sz="6" w:space="0" w:color="auto"/>
              <w:left w:val="nil"/>
              <w:bottom w:val="single" w:sz="8" w:space="0" w:color="auto"/>
              <w:right w:val="single" w:sz="8" w:space="0" w:color="auto"/>
            </w:tcBorders>
            <w:shd w:val="clear" w:color="auto" w:fill="auto"/>
            <w:vAlign w:val="center"/>
            <w:hideMark/>
          </w:tcPr>
          <w:p w14:paraId="69DD92A5" w14:textId="77777777" w:rsidR="00BC1901" w:rsidRPr="00A0020F" w:rsidRDefault="00BC1901" w:rsidP="00BC1901">
            <w:pPr>
              <w:rPr>
                <w:rFonts w:ascii="Microsoft New Tai Lue" w:hAnsi="Microsoft New Tai Lue" w:cs="Microsoft New Tai Lue"/>
                <w:b/>
                <w:bCs/>
                <w:color w:val="000000"/>
                <w:sz w:val="20"/>
                <w:szCs w:val="20"/>
                <w:lang w:eastAsia="en-GB"/>
              </w:rPr>
            </w:pPr>
            <w:r w:rsidRPr="00A0020F">
              <w:rPr>
                <w:rFonts w:ascii="Microsoft New Tai Lue" w:hAnsi="Microsoft New Tai Lue" w:cs="Microsoft New Tai Lue"/>
                <w:b/>
                <w:bCs/>
                <w:color w:val="000000"/>
                <w:sz w:val="20"/>
                <w:lang w:eastAsia="en-GB"/>
              </w:rPr>
              <w:t>Teaching Assistant</w:t>
            </w:r>
          </w:p>
        </w:tc>
        <w:tc>
          <w:tcPr>
            <w:tcW w:w="1318" w:type="dxa"/>
            <w:tcBorders>
              <w:top w:val="double" w:sz="6" w:space="0" w:color="auto"/>
              <w:left w:val="nil"/>
              <w:bottom w:val="single" w:sz="8" w:space="0" w:color="auto"/>
              <w:right w:val="double" w:sz="6" w:space="0" w:color="auto"/>
            </w:tcBorders>
            <w:shd w:val="clear" w:color="auto" w:fill="auto"/>
            <w:vAlign w:val="center"/>
            <w:hideMark/>
          </w:tcPr>
          <w:p w14:paraId="744FA7D1" w14:textId="77777777" w:rsidR="00BC1901" w:rsidRPr="00A0020F" w:rsidRDefault="00BC1901" w:rsidP="00BC1901">
            <w:pPr>
              <w:rPr>
                <w:rFonts w:ascii="Microsoft New Tai Lue" w:hAnsi="Microsoft New Tai Lue" w:cs="Microsoft New Tai Lue"/>
                <w:b/>
                <w:bCs/>
                <w:color w:val="000000"/>
                <w:sz w:val="20"/>
                <w:szCs w:val="20"/>
                <w:lang w:eastAsia="en-GB"/>
              </w:rPr>
            </w:pPr>
            <w:r w:rsidRPr="00A0020F">
              <w:rPr>
                <w:rFonts w:ascii="Microsoft New Tai Lue" w:hAnsi="Microsoft New Tai Lue" w:cs="Microsoft New Tai Lue"/>
                <w:b/>
                <w:bCs/>
                <w:color w:val="000000"/>
                <w:sz w:val="20"/>
                <w:lang w:eastAsia="en-GB"/>
              </w:rPr>
              <w:t>Caretaker</w:t>
            </w:r>
          </w:p>
        </w:tc>
      </w:tr>
      <w:tr w:rsidR="00BC1901" w:rsidRPr="00A0020F" w14:paraId="2188985F" w14:textId="77777777" w:rsidTr="00BC1901">
        <w:trPr>
          <w:cantSplit/>
          <w:trHeight w:val="315"/>
        </w:trPr>
        <w:tc>
          <w:tcPr>
            <w:tcW w:w="3545" w:type="dxa"/>
            <w:tcBorders>
              <w:top w:val="nil"/>
              <w:left w:val="double" w:sz="6" w:space="0" w:color="auto"/>
              <w:bottom w:val="single" w:sz="8" w:space="0" w:color="auto"/>
              <w:right w:val="single" w:sz="8" w:space="0" w:color="auto"/>
            </w:tcBorders>
            <w:shd w:val="clear" w:color="000000" w:fill="BFBFBF"/>
            <w:vAlign w:val="center"/>
            <w:hideMark/>
          </w:tcPr>
          <w:p w14:paraId="48E78441" w14:textId="77777777" w:rsidR="00BC1901" w:rsidRPr="00A0020F" w:rsidRDefault="00BC1901" w:rsidP="00BC1901">
            <w:pPr>
              <w:rPr>
                <w:rFonts w:ascii="Microsoft New Tai Lue" w:hAnsi="Microsoft New Tai Lue" w:cs="Microsoft New Tai Lue"/>
                <w:b/>
                <w:bCs/>
                <w:color w:val="000000"/>
                <w:sz w:val="20"/>
                <w:szCs w:val="20"/>
                <w:lang w:eastAsia="en-GB"/>
              </w:rPr>
            </w:pPr>
            <w:r w:rsidRPr="00A0020F">
              <w:rPr>
                <w:rFonts w:ascii="Microsoft New Tai Lue" w:hAnsi="Microsoft New Tai Lue" w:cs="Microsoft New Tai Lue"/>
                <w:b/>
                <w:bCs/>
                <w:color w:val="000000"/>
                <w:sz w:val="20"/>
                <w:lang w:eastAsia="en-GB"/>
              </w:rPr>
              <w:t xml:space="preserve">F.   BUDGET MANAGEMENT   </w:t>
            </w:r>
          </w:p>
        </w:tc>
        <w:tc>
          <w:tcPr>
            <w:tcW w:w="992" w:type="dxa"/>
            <w:tcBorders>
              <w:top w:val="nil"/>
              <w:left w:val="nil"/>
              <w:bottom w:val="single" w:sz="8" w:space="0" w:color="auto"/>
              <w:right w:val="single" w:sz="8" w:space="0" w:color="auto"/>
            </w:tcBorders>
            <w:shd w:val="clear" w:color="000000" w:fill="BFBFBF"/>
            <w:vAlign w:val="center"/>
            <w:hideMark/>
          </w:tcPr>
          <w:p w14:paraId="74C98BAD"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134" w:type="dxa"/>
            <w:tcBorders>
              <w:top w:val="nil"/>
              <w:left w:val="nil"/>
              <w:bottom w:val="single" w:sz="8" w:space="0" w:color="auto"/>
              <w:right w:val="single" w:sz="8" w:space="0" w:color="auto"/>
            </w:tcBorders>
            <w:shd w:val="clear" w:color="000000" w:fill="BFBFBF"/>
            <w:vAlign w:val="center"/>
            <w:hideMark/>
          </w:tcPr>
          <w:p w14:paraId="7300526C"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76" w:type="dxa"/>
            <w:tcBorders>
              <w:top w:val="nil"/>
              <w:left w:val="nil"/>
              <w:bottom w:val="single" w:sz="8" w:space="0" w:color="auto"/>
              <w:right w:val="single" w:sz="8" w:space="0" w:color="auto"/>
            </w:tcBorders>
            <w:shd w:val="clear" w:color="000000" w:fill="BFBFBF"/>
            <w:vAlign w:val="center"/>
            <w:hideMark/>
          </w:tcPr>
          <w:p w14:paraId="6E66ECB2"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55" w:type="dxa"/>
            <w:tcBorders>
              <w:top w:val="nil"/>
              <w:left w:val="nil"/>
              <w:bottom w:val="single" w:sz="8" w:space="0" w:color="auto"/>
              <w:right w:val="single" w:sz="8" w:space="0" w:color="auto"/>
            </w:tcBorders>
            <w:shd w:val="clear" w:color="000000" w:fill="BFBFBF"/>
            <w:vAlign w:val="center"/>
            <w:hideMark/>
          </w:tcPr>
          <w:p w14:paraId="7D93656B"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54" w:type="dxa"/>
            <w:tcBorders>
              <w:top w:val="nil"/>
              <w:left w:val="nil"/>
              <w:bottom w:val="single" w:sz="8" w:space="0" w:color="auto"/>
              <w:right w:val="single" w:sz="8" w:space="0" w:color="auto"/>
            </w:tcBorders>
            <w:shd w:val="clear" w:color="000000" w:fill="BFBFBF"/>
            <w:vAlign w:val="center"/>
            <w:hideMark/>
          </w:tcPr>
          <w:p w14:paraId="1AA6A459"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318" w:type="dxa"/>
            <w:tcBorders>
              <w:top w:val="nil"/>
              <w:left w:val="nil"/>
              <w:bottom w:val="single" w:sz="8" w:space="0" w:color="auto"/>
              <w:right w:val="double" w:sz="6" w:space="0" w:color="auto"/>
            </w:tcBorders>
            <w:shd w:val="clear" w:color="000000" w:fill="BFBFBF"/>
            <w:vAlign w:val="center"/>
            <w:hideMark/>
          </w:tcPr>
          <w:p w14:paraId="05FBA228"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599E9E53" w14:textId="77777777" w:rsidTr="00BC1901">
        <w:trPr>
          <w:cantSplit/>
          <w:trHeight w:val="525"/>
        </w:trPr>
        <w:tc>
          <w:tcPr>
            <w:tcW w:w="3545" w:type="dxa"/>
            <w:tcBorders>
              <w:top w:val="nil"/>
              <w:left w:val="double" w:sz="6" w:space="0" w:color="auto"/>
              <w:bottom w:val="single" w:sz="8" w:space="0" w:color="auto"/>
              <w:right w:val="single" w:sz="8" w:space="0" w:color="auto"/>
            </w:tcBorders>
            <w:shd w:val="clear" w:color="000000" w:fill="FFFFFF"/>
            <w:vAlign w:val="center"/>
            <w:hideMark/>
          </w:tcPr>
          <w:p w14:paraId="104A4510"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xml:space="preserve">Undertake reconciliation process </w:t>
            </w:r>
          </w:p>
        </w:tc>
        <w:tc>
          <w:tcPr>
            <w:tcW w:w="992" w:type="dxa"/>
            <w:tcBorders>
              <w:top w:val="nil"/>
              <w:left w:val="nil"/>
              <w:bottom w:val="single" w:sz="8" w:space="0" w:color="auto"/>
              <w:right w:val="single" w:sz="8" w:space="0" w:color="auto"/>
            </w:tcBorders>
            <w:shd w:val="clear" w:color="auto" w:fill="auto"/>
            <w:vAlign w:val="center"/>
            <w:hideMark/>
          </w:tcPr>
          <w:p w14:paraId="0C483468"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14:paraId="490F3918"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680E3A36"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55" w:type="dxa"/>
            <w:tcBorders>
              <w:top w:val="nil"/>
              <w:left w:val="nil"/>
              <w:bottom w:val="single" w:sz="8" w:space="0" w:color="auto"/>
              <w:right w:val="single" w:sz="8" w:space="0" w:color="auto"/>
            </w:tcBorders>
            <w:shd w:val="clear" w:color="auto" w:fill="auto"/>
            <w:vAlign w:val="center"/>
            <w:hideMark/>
          </w:tcPr>
          <w:p w14:paraId="04DC2A6C"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nil"/>
              <w:left w:val="nil"/>
              <w:bottom w:val="single" w:sz="8" w:space="0" w:color="auto"/>
              <w:right w:val="single" w:sz="8" w:space="0" w:color="auto"/>
            </w:tcBorders>
            <w:shd w:val="clear" w:color="auto" w:fill="auto"/>
            <w:vAlign w:val="center"/>
            <w:hideMark/>
          </w:tcPr>
          <w:p w14:paraId="0D542DEE"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7172BBE1"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w:t>
            </w:r>
          </w:p>
        </w:tc>
      </w:tr>
      <w:tr w:rsidR="00BC1901" w:rsidRPr="00A0020F" w14:paraId="6EC09EFB" w14:textId="77777777" w:rsidTr="00BC1901">
        <w:trPr>
          <w:cantSplit/>
          <w:trHeight w:val="525"/>
        </w:trPr>
        <w:tc>
          <w:tcPr>
            <w:tcW w:w="3545" w:type="dxa"/>
            <w:tcBorders>
              <w:top w:val="nil"/>
              <w:left w:val="double" w:sz="6" w:space="0" w:color="auto"/>
              <w:bottom w:val="single" w:sz="8" w:space="0" w:color="auto"/>
              <w:right w:val="single" w:sz="8" w:space="0" w:color="auto"/>
            </w:tcBorders>
            <w:shd w:val="clear" w:color="000000" w:fill="FFFFFF"/>
            <w:vAlign w:val="center"/>
            <w:hideMark/>
          </w:tcPr>
          <w:p w14:paraId="352CAC19"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Detailed checks of staff payments</w:t>
            </w:r>
          </w:p>
        </w:tc>
        <w:tc>
          <w:tcPr>
            <w:tcW w:w="992" w:type="dxa"/>
            <w:tcBorders>
              <w:top w:val="nil"/>
              <w:left w:val="nil"/>
              <w:bottom w:val="single" w:sz="8" w:space="0" w:color="auto"/>
              <w:right w:val="single" w:sz="8" w:space="0" w:color="auto"/>
            </w:tcBorders>
            <w:shd w:val="clear" w:color="auto" w:fill="auto"/>
            <w:vAlign w:val="center"/>
            <w:hideMark/>
          </w:tcPr>
          <w:p w14:paraId="0DD2FBAC"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14:paraId="720DBEFC"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1464D105"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55" w:type="dxa"/>
            <w:tcBorders>
              <w:top w:val="nil"/>
              <w:left w:val="nil"/>
              <w:bottom w:val="single" w:sz="8" w:space="0" w:color="auto"/>
              <w:right w:val="single" w:sz="8" w:space="0" w:color="auto"/>
            </w:tcBorders>
            <w:shd w:val="clear" w:color="auto" w:fill="auto"/>
            <w:vAlign w:val="center"/>
            <w:hideMark/>
          </w:tcPr>
          <w:p w14:paraId="7AB36FE0"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nil"/>
              <w:left w:val="nil"/>
              <w:bottom w:val="single" w:sz="8" w:space="0" w:color="auto"/>
              <w:right w:val="single" w:sz="8" w:space="0" w:color="auto"/>
            </w:tcBorders>
            <w:shd w:val="clear" w:color="auto" w:fill="auto"/>
            <w:vAlign w:val="center"/>
            <w:hideMark/>
          </w:tcPr>
          <w:p w14:paraId="50D7D404"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02ED902C"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r>
      <w:tr w:rsidR="00BC1901" w:rsidRPr="00A0020F" w14:paraId="49B4FC75" w14:textId="77777777" w:rsidTr="00BC1901">
        <w:trPr>
          <w:cantSplit/>
          <w:trHeight w:val="315"/>
        </w:trPr>
        <w:tc>
          <w:tcPr>
            <w:tcW w:w="3545" w:type="dxa"/>
            <w:tcBorders>
              <w:top w:val="nil"/>
              <w:left w:val="double" w:sz="6" w:space="0" w:color="auto"/>
              <w:bottom w:val="single" w:sz="8" w:space="0" w:color="auto"/>
              <w:right w:val="single" w:sz="8" w:space="0" w:color="auto"/>
            </w:tcBorders>
            <w:shd w:val="clear" w:color="000000" w:fill="FFFFFF"/>
            <w:vAlign w:val="center"/>
            <w:hideMark/>
          </w:tcPr>
          <w:p w14:paraId="6E9FE976"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Allocate income if required</w:t>
            </w:r>
          </w:p>
        </w:tc>
        <w:tc>
          <w:tcPr>
            <w:tcW w:w="992" w:type="dxa"/>
            <w:tcBorders>
              <w:top w:val="nil"/>
              <w:left w:val="nil"/>
              <w:bottom w:val="single" w:sz="8" w:space="0" w:color="auto"/>
              <w:right w:val="single" w:sz="8" w:space="0" w:color="auto"/>
            </w:tcBorders>
            <w:shd w:val="clear" w:color="auto" w:fill="auto"/>
            <w:vAlign w:val="center"/>
            <w:hideMark/>
          </w:tcPr>
          <w:p w14:paraId="07CC4264"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134" w:type="dxa"/>
            <w:tcBorders>
              <w:top w:val="nil"/>
              <w:left w:val="nil"/>
              <w:bottom w:val="single" w:sz="8" w:space="0" w:color="auto"/>
              <w:right w:val="single" w:sz="8" w:space="0" w:color="auto"/>
            </w:tcBorders>
            <w:shd w:val="clear" w:color="auto" w:fill="auto"/>
            <w:vAlign w:val="center"/>
            <w:hideMark/>
          </w:tcPr>
          <w:p w14:paraId="421BA6CF"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39DB1AAE"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55" w:type="dxa"/>
            <w:tcBorders>
              <w:top w:val="nil"/>
              <w:left w:val="nil"/>
              <w:bottom w:val="single" w:sz="8" w:space="0" w:color="auto"/>
              <w:right w:val="single" w:sz="8" w:space="0" w:color="auto"/>
            </w:tcBorders>
            <w:shd w:val="clear" w:color="auto" w:fill="auto"/>
            <w:vAlign w:val="center"/>
            <w:hideMark/>
          </w:tcPr>
          <w:p w14:paraId="259B69FE"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nil"/>
              <w:left w:val="nil"/>
              <w:bottom w:val="single" w:sz="8" w:space="0" w:color="auto"/>
              <w:right w:val="single" w:sz="8" w:space="0" w:color="auto"/>
            </w:tcBorders>
            <w:shd w:val="clear" w:color="auto" w:fill="auto"/>
            <w:vAlign w:val="center"/>
            <w:hideMark/>
          </w:tcPr>
          <w:p w14:paraId="563DF483"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21DA2B1F"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r>
      <w:tr w:rsidR="00BC1901" w:rsidRPr="00A0020F" w14:paraId="03146EEC" w14:textId="77777777" w:rsidTr="00BC1901">
        <w:trPr>
          <w:trHeight w:val="315"/>
        </w:trPr>
        <w:tc>
          <w:tcPr>
            <w:tcW w:w="3545" w:type="dxa"/>
            <w:tcBorders>
              <w:top w:val="nil"/>
              <w:left w:val="double" w:sz="6" w:space="0" w:color="auto"/>
              <w:bottom w:val="single" w:sz="8" w:space="0" w:color="auto"/>
              <w:right w:val="single" w:sz="8" w:space="0" w:color="auto"/>
            </w:tcBorders>
            <w:shd w:val="clear" w:color="000000" w:fill="FFFFFF"/>
            <w:vAlign w:val="center"/>
            <w:hideMark/>
          </w:tcPr>
          <w:p w14:paraId="3F45F72F"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xml:space="preserve">(budget </w:t>
            </w:r>
            <w:proofErr w:type="spellStart"/>
            <w:r w:rsidRPr="00A0020F">
              <w:rPr>
                <w:rFonts w:ascii="Microsoft New Tai Lue" w:hAnsi="Microsoft New Tai Lue" w:cs="Microsoft New Tai Lue"/>
                <w:color w:val="000000"/>
                <w:sz w:val="20"/>
                <w:lang w:eastAsia="en-GB"/>
              </w:rPr>
              <w:t>virement</w:t>
            </w:r>
            <w:proofErr w:type="spellEnd"/>
            <w:r w:rsidRPr="00A0020F">
              <w:rPr>
                <w:rFonts w:ascii="Microsoft New Tai Lue" w:hAnsi="Microsoft New Tai Lue" w:cs="Microsoft New Tai Lue"/>
                <w:color w:val="000000"/>
                <w:sz w:val="20"/>
                <w:lang w:eastAsia="en-GB"/>
              </w:rPr>
              <w:t>)</w:t>
            </w:r>
          </w:p>
        </w:tc>
        <w:tc>
          <w:tcPr>
            <w:tcW w:w="992" w:type="dxa"/>
            <w:tcBorders>
              <w:top w:val="nil"/>
              <w:left w:val="nil"/>
              <w:bottom w:val="single" w:sz="8" w:space="0" w:color="auto"/>
              <w:right w:val="single" w:sz="8" w:space="0" w:color="auto"/>
            </w:tcBorders>
            <w:shd w:val="clear" w:color="auto" w:fill="auto"/>
            <w:vAlign w:val="center"/>
            <w:hideMark/>
          </w:tcPr>
          <w:p w14:paraId="7A28A860"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14:paraId="04D07712"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4C749B52"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55" w:type="dxa"/>
            <w:tcBorders>
              <w:top w:val="nil"/>
              <w:left w:val="nil"/>
              <w:bottom w:val="single" w:sz="8" w:space="0" w:color="auto"/>
              <w:right w:val="single" w:sz="8" w:space="0" w:color="auto"/>
            </w:tcBorders>
            <w:shd w:val="clear" w:color="auto" w:fill="auto"/>
            <w:vAlign w:val="center"/>
            <w:hideMark/>
          </w:tcPr>
          <w:p w14:paraId="307771F4"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54" w:type="dxa"/>
            <w:tcBorders>
              <w:top w:val="nil"/>
              <w:left w:val="nil"/>
              <w:bottom w:val="single" w:sz="8" w:space="0" w:color="auto"/>
              <w:right w:val="single" w:sz="8" w:space="0" w:color="auto"/>
            </w:tcBorders>
            <w:shd w:val="clear" w:color="auto" w:fill="auto"/>
            <w:vAlign w:val="center"/>
            <w:hideMark/>
          </w:tcPr>
          <w:p w14:paraId="715B7D52"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5DE3B144"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r>
      <w:tr w:rsidR="00BC1901" w:rsidRPr="00A0020F" w14:paraId="567EC830" w14:textId="77777777" w:rsidTr="00BC1901">
        <w:trPr>
          <w:cantSplit/>
          <w:trHeight w:val="525"/>
        </w:trPr>
        <w:tc>
          <w:tcPr>
            <w:tcW w:w="3545" w:type="dxa"/>
            <w:tcBorders>
              <w:top w:val="nil"/>
              <w:left w:val="double" w:sz="6" w:space="0" w:color="auto"/>
              <w:bottom w:val="single" w:sz="8" w:space="0" w:color="auto"/>
              <w:right w:val="single" w:sz="8" w:space="0" w:color="auto"/>
            </w:tcBorders>
            <w:shd w:val="clear" w:color="000000" w:fill="FFFFFF"/>
            <w:vAlign w:val="center"/>
            <w:hideMark/>
          </w:tcPr>
          <w:p w14:paraId="41F018D2"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Complete Form 10 or Local Payments Forms</w:t>
            </w:r>
          </w:p>
        </w:tc>
        <w:tc>
          <w:tcPr>
            <w:tcW w:w="992" w:type="dxa"/>
            <w:tcBorders>
              <w:top w:val="nil"/>
              <w:left w:val="nil"/>
              <w:bottom w:val="single" w:sz="8" w:space="0" w:color="auto"/>
              <w:right w:val="single" w:sz="8" w:space="0" w:color="auto"/>
            </w:tcBorders>
            <w:shd w:val="clear" w:color="auto" w:fill="auto"/>
            <w:vAlign w:val="center"/>
            <w:hideMark/>
          </w:tcPr>
          <w:p w14:paraId="32F4F5E7"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14:paraId="7A8A5F94"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2981A79B"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55" w:type="dxa"/>
            <w:tcBorders>
              <w:top w:val="nil"/>
              <w:left w:val="nil"/>
              <w:bottom w:val="single" w:sz="8" w:space="0" w:color="auto"/>
              <w:right w:val="single" w:sz="8" w:space="0" w:color="auto"/>
            </w:tcBorders>
            <w:shd w:val="clear" w:color="auto" w:fill="auto"/>
            <w:vAlign w:val="center"/>
            <w:hideMark/>
          </w:tcPr>
          <w:p w14:paraId="6E079C14"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nil"/>
              <w:left w:val="nil"/>
              <w:bottom w:val="single" w:sz="8" w:space="0" w:color="auto"/>
              <w:right w:val="single" w:sz="8" w:space="0" w:color="auto"/>
            </w:tcBorders>
            <w:shd w:val="clear" w:color="auto" w:fill="auto"/>
            <w:vAlign w:val="center"/>
            <w:hideMark/>
          </w:tcPr>
          <w:p w14:paraId="34FBA301"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34A91B08"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r>
      <w:tr w:rsidR="00BC1901" w:rsidRPr="00A0020F" w14:paraId="0CECD651" w14:textId="77777777" w:rsidTr="00BC1901">
        <w:trPr>
          <w:cantSplit/>
          <w:trHeight w:val="525"/>
        </w:trPr>
        <w:tc>
          <w:tcPr>
            <w:tcW w:w="3545" w:type="dxa"/>
            <w:tcBorders>
              <w:top w:val="nil"/>
              <w:left w:val="double" w:sz="6" w:space="0" w:color="auto"/>
              <w:bottom w:val="single" w:sz="8" w:space="0" w:color="auto"/>
              <w:right w:val="single" w:sz="8" w:space="0" w:color="auto"/>
            </w:tcBorders>
            <w:shd w:val="clear" w:color="000000" w:fill="FFFFFF"/>
            <w:vAlign w:val="center"/>
            <w:hideMark/>
          </w:tcPr>
          <w:p w14:paraId="58D2C1D0"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Sign and Check Form 10 or Local Payments Forms</w:t>
            </w:r>
          </w:p>
        </w:tc>
        <w:tc>
          <w:tcPr>
            <w:tcW w:w="992" w:type="dxa"/>
            <w:tcBorders>
              <w:top w:val="nil"/>
              <w:left w:val="nil"/>
              <w:bottom w:val="single" w:sz="8" w:space="0" w:color="auto"/>
              <w:right w:val="single" w:sz="8" w:space="0" w:color="auto"/>
            </w:tcBorders>
            <w:shd w:val="clear" w:color="auto" w:fill="auto"/>
            <w:vAlign w:val="center"/>
            <w:hideMark/>
          </w:tcPr>
          <w:p w14:paraId="28622361"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134" w:type="dxa"/>
            <w:tcBorders>
              <w:top w:val="nil"/>
              <w:left w:val="nil"/>
              <w:bottom w:val="single" w:sz="8" w:space="0" w:color="auto"/>
              <w:right w:val="single" w:sz="8" w:space="0" w:color="auto"/>
            </w:tcBorders>
            <w:shd w:val="clear" w:color="auto" w:fill="auto"/>
            <w:vAlign w:val="center"/>
            <w:hideMark/>
          </w:tcPr>
          <w:p w14:paraId="57F3F968"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rFonts w:ascii="Microsoft New Tai Lue" w:hAnsi="Microsoft New Tai Lue" w:cs="Microsoft New Tai Lue"/>
                <w:color w:val="000000"/>
                <w:sz w:val="24"/>
                <w:szCs w:val="24"/>
                <w:lang w:eastAsia="en-GB"/>
              </w:rPr>
              <w:t>(</w:t>
            </w:r>
            <w:r w:rsidRPr="00A0020F">
              <w:rPr>
                <w:color w:val="000000"/>
                <w:sz w:val="36"/>
                <w:szCs w:val="36"/>
                <w:lang w:eastAsia="en-GB"/>
              </w:rPr>
              <w:t>□</w:t>
            </w:r>
            <w:r w:rsidRPr="00A0020F">
              <w:rPr>
                <w:rFonts w:ascii="Microsoft New Tai Lue" w:hAnsi="Microsoft New Tai Lue" w:cs="Microsoft New Tai Lue"/>
                <w:color w:val="000000"/>
                <w:sz w:val="24"/>
                <w:szCs w:val="24"/>
                <w:lang w:eastAsia="en-GB"/>
              </w:rPr>
              <w:t>)</w:t>
            </w:r>
          </w:p>
        </w:tc>
        <w:tc>
          <w:tcPr>
            <w:tcW w:w="1276" w:type="dxa"/>
            <w:tcBorders>
              <w:top w:val="nil"/>
              <w:left w:val="nil"/>
              <w:bottom w:val="single" w:sz="8" w:space="0" w:color="auto"/>
              <w:right w:val="single" w:sz="8" w:space="0" w:color="auto"/>
            </w:tcBorders>
            <w:shd w:val="clear" w:color="auto" w:fill="auto"/>
            <w:vAlign w:val="center"/>
            <w:hideMark/>
          </w:tcPr>
          <w:p w14:paraId="45B3FB53"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55" w:type="dxa"/>
            <w:tcBorders>
              <w:top w:val="nil"/>
              <w:left w:val="nil"/>
              <w:bottom w:val="single" w:sz="8" w:space="0" w:color="auto"/>
              <w:right w:val="single" w:sz="8" w:space="0" w:color="auto"/>
            </w:tcBorders>
            <w:shd w:val="clear" w:color="auto" w:fill="auto"/>
            <w:vAlign w:val="center"/>
            <w:hideMark/>
          </w:tcPr>
          <w:p w14:paraId="24BD7240"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54" w:type="dxa"/>
            <w:tcBorders>
              <w:top w:val="nil"/>
              <w:left w:val="nil"/>
              <w:bottom w:val="single" w:sz="8" w:space="0" w:color="auto"/>
              <w:right w:val="single" w:sz="8" w:space="0" w:color="auto"/>
            </w:tcBorders>
            <w:shd w:val="clear" w:color="auto" w:fill="auto"/>
            <w:vAlign w:val="center"/>
            <w:hideMark/>
          </w:tcPr>
          <w:p w14:paraId="12D4C596"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07ACD826"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r>
      <w:tr w:rsidR="00BC1901" w:rsidRPr="00A0020F" w14:paraId="35FF3383" w14:textId="77777777" w:rsidTr="00BC1901">
        <w:trPr>
          <w:cantSplit/>
          <w:trHeight w:val="315"/>
        </w:trPr>
        <w:tc>
          <w:tcPr>
            <w:tcW w:w="3545" w:type="dxa"/>
            <w:tcBorders>
              <w:top w:val="nil"/>
              <w:left w:val="double" w:sz="6" w:space="0" w:color="auto"/>
              <w:bottom w:val="single" w:sz="8" w:space="0" w:color="auto"/>
              <w:right w:val="single" w:sz="8" w:space="0" w:color="auto"/>
            </w:tcBorders>
            <w:shd w:val="clear" w:color="000000" w:fill="FFFFFF"/>
            <w:vAlign w:val="center"/>
            <w:hideMark/>
          </w:tcPr>
          <w:p w14:paraId="74E690DA"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Complete Form 11 if applicable</w:t>
            </w:r>
          </w:p>
        </w:tc>
        <w:tc>
          <w:tcPr>
            <w:tcW w:w="992" w:type="dxa"/>
            <w:tcBorders>
              <w:top w:val="nil"/>
              <w:left w:val="nil"/>
              <w:bottom w:val="single" w:sz="8" w:space="0" w:color="auto"/>
              <w:right w:val="single" w:sz="8" w:space="0" w:color="auto"/>
            </w:tcBorders>
            <w:shd w:val="clear" w:color="auto" w:fill="auto"/>
            <w:vAlign w:val="center"/>
            <w:hideMark/>
          </w:tcPr>
          <w:p w14:paraId="4C4FFA93"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14:paraId="334CAB26"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1F4EB12A"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55" w:type="dxa"/>
            <w:tcBorders>
              <w:top w:val="nil"/>
              <w:left w:val="nil"/>
              <w:bottom w:val="single" w:sz="8" w:space="0" w:color="auto"/>
              <w:right w:val="single" w:sz="8" w:space="0" w:color="auto"/>
            </w:tcBorders>
            <w:shd w:val="clear" w:color="auto" w:fill="auto"/>
            <w:vAlign w:val="center"/>
            <w:hideMark/>
          </w:tcPr>
          <w:p w14:paraId="28EF625D"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nil"/>
              <w:left w:val="nil"/>
              <w:bottom w:val="single" w:sz="8" w:space="0" w:color="auto"/>
              <w:right w:val="single" w:sz="8" w:space="0" w:color="auto"/>
            </w:tcBorders>
            <w:shd w:val="clear" w:color="auto" w:fill="auto"/>
            <w:vAlign w:val="center"/>
            <w:hideMark/>
          </w:tcPr>
          <w:p w14:paraId="029D55EB"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68F5BA76"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r>
      <w:tr w:rsidR="00BC1901" w:rsidRPr="00A0020F" w14:paraId="59D9C6BB" w14:textId="77777777" w:rsidTr="00BC1901">
        <w:trPr>
          <w:cantSplit/>
          <w:trHeight w:val="525"/>
        </w:trPr>
        <w:tc>
          <w:tcPr>
            <w:tcW w:w="3545" w:type="dxa"/>
            <w:tcBorders>
              <w:top w:val="nil"/>
              <w:left w:val="double" w:sz="6" w:space="0" w:color="auto"/>
              <w:bottom w:val="single" w:sz="8" w:space="0" w:color="auto"/>
              <w:right w:val="single" w:sz="8" w:space="0" w:color="auto"/>
            </w:tcBorders>
            <w:shd w:val="clear" w:color="000000" w:fill="FFFFFF"/>
            <w:vAlign w:val="center"/>
            <w:hideMark/>
          </w:tcPr>
          <w:p w14:paraId="1A67EFA0"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Sign County Accounting System Tabs/Balancing figure</w:t>
            </w:r>
          </w:p>
        </w:tc>
        <w:tc>
          <w:tcPr>
            <w:tcW w:w="992" w:type="dxa"/>
            <w:tcBorders>
              <w:top w:val="nil"/>
              <w:left w:val="nil"/>
              <w:bottom w:val="single" w:sz="8" w:space="0" w:color="auto"/>
              <w:right w:val="single" w:sz="8" w:space="0" w:color="auto"/>
            </w:tcBorders>
            <w:shd w:val="clear" w:color="auto" w:fill="auto"/>
            <w:vAlign w:val="center"/>
            <w:hideMark/>
          </w:tcPr>
          <w:p w14:paraId="20608819"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134" w:type="dxa"/>
            <w:tcBorders>
              <w:top w:val="nil"/>
              <w:left w:val="nil"/>
              <w:bottom w:val="single" w:sz="8" w:space="0" w:color="auto"/>
              <w:right w:val="single" w:sz="8" w:space="0" w:color="auto"/>
            </w:tcBorders>
            <w:shd w:val="clear" w:color="auto" w:fill="auto"/>
            <w:vAlign w:val="center"/>
            <w:hideMark/>
          </w:tcPr>
          <w:p w14:paraId="3251D8B0"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rFonts w:ascii="Microsoft New Tai Lue" w:hAnsi="Microsoft New Tai Lue" w:cs="Microsoft New Tai Lue"/>
                <w:color w:val="000000"/>
                <w:sz w:val="24"/>
                <w:szCs w:val="24"/>
                <w:lang w:eastAsia="en-GB"/>
              </w:rPr>
              <w:t>(</w:t>
            </w:r>
            <w:r w:rsidRPr="00A0020F">
              <w:rPr>
                <w:color w:val="000000"/>
                <w:sz w:val="36"/>
                <w:szCs w:val="36"/>
                <w:lang w:eastAsia="en-GB"/>
              </w:rPr>
              <w:t>□</w:t>
            </w:r>
            <w:r w:rsidRPr="00A0020F">
              <w:rPr>
                <w:rFonts w:ascii="Microsoft New Tai Lue" w:hAnsi="Microsoft New Tai Lue" w:cs="Microsoft New Tai Lue"/>
                <w:color w:val="000000"/>
                <w:sz w:val="24"/>
                <w:szCs w:val="24"/>
                <w:lang w:eastAsia="en-GB"/>
              </w:rPr>
              <w:t>)</w:t>
            </w:r>
          </w:p>
        </w:tc>
        <w:tc>
          <w:tcPr>
            <w:tcW w:w="1276" w:type="dxa"/>
            <w:tcBorders>
              <w:top w:val="nil"/>
              <w:left w:val="nil"/>
              <w:bottom w:val="single" w:sz="8" w:space="0" w:color="auto"/>
              <w:right w:val="single" w:sz="8" w:space="0" w:color="auto"/>
            </w:tcBorders>
            <w:shd w:val="clear" w:color="auto" w:fill="auto"/>
            <w:vAlign w:val="center"/>
            <w:hideMark/>
          </w:tcPr>
          <w:p w14:paraId="08F294DC"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55" w:type="dxa"/>
            <w:tcBorders>
              <w:top w:val="nil"/>
              <w:left w:val="nil"/>
              <w:bottom w:val="single" w:sz="8" w:space="0" w:color="auto"/>
              <w:right w:val="single" w:sz="8" w:space="0" w:color="auto"/>
            </w:tcBorders>
            <w:shd w:val="clear" w:color="auto" w:fill="auto"/>
            <w:vAlign w:val="center"/>
            <w:hideMark/>
          </w:tcPr>
          <w:p w14:paraId="5D4562E2"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54" w:type="dxa"/>
            <w:tcBorders>
              <w:top w:val="nil"/>
              <w:left w:val="nil"/>
              <w:bottom w:val="single" w:sz="8" w:space="0" w:color="auto"/>
              <w:right w:val="single" w:sz="8" w:space="0" w:color="auto"/>
            </w:tcBorders>
            <w:shd w:val="clear" w:color="auto" w:fill="auto"/>
            <w:vAlign w:val="center"/>
            <w:hideMark/>
          </w:tcPr>
          <w:p w14:paraId="49EF6353"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7FC23E37"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r>
      <w:tr w:rsidR="00BC1901" w:rsidRPr="00A0020F" w14:paraId="244F18BD" w14:textId="77777777" w:rsidTr="00BC1901">
        <w:trPr>
          <w:cantSplit/>
          <w:trHeight w:val="315"/>
        </w:trPr>
        <w:tc>
          <w:tcPr>
            <w:tcW w:w="3545" w:type="dxa"/>
            <w:tcBorders>
              <w:top w:val="nil"/>
              <w:left w:val="double" w:sz="6" w:space="0" w:color="auto"/>
              <w:bottom w:val="single" w:sz="8" w:space="0" w:color="auto"/>
              <w:right w:val="single" w:sz="8" w:space="0" w:color="auto"/>
            </w:tcBorders>
            <w:shd w:val="clear" w:color="000000" w:fill="FFFFFF"/>
            <w:vAlign w:val="center"/>
            <w:hideMark/>
          </w:tcPr>
          <w:p w14:paraId="12A9CC6D"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Production of financial reports</w:t>
            </w:r>
          </w:p>
        </w:tc>
        <w:tc>
          <w:tcPr>
            <w:tcW w:w="992" w:type="dxa"/>
            <w:tcBorders>
              <w:top w:val="nil"/>
              <w:left w:val="nil"/>
              <w:bottom w:val="single" w:sz="8" w:space="0" w:color="auto"/>
              <w:right w:val="single" w:sz="8" w:space="0" w:color="auto"/>
            </w:tcBorders>
            <w:shd w:val="clear" w:color="auto" w:fill="auto"/>
            <w:vAlign w:val="center"/>
            <w:hideMark/>
          </w:tcPr>
          <w:p w14:paraId="171438EF"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14:paraId="7DD8D94D"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03154CD2"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55" w:type="dxa"/>
            <w:tcBorders>
              <w:top w:val="nil"/>
              <w:left w:val="nil"/>
              <w:bottom w:val="single" w:sz="8" w:space="0" w:color="auto"/>
              <w:right w:val="single" w:sz="8" w:space="0" w:color="auto"/>
            </w:tcBorders>
            <w:shd w:val="clear" w:color="auto" w:fill="auto"/>
            <w:vAlign w:val="center"/>
            <w:hideMark/>
          </w:tcPr>
          <w:p w14:paraId="6330D2DA"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nil"/>
              <w:left w:val="nil"/>
              <w:bottom w:val="single" w:sz="8" w:space="0" w:color="auto"/>
              <w:right w:val="single" w:sz="8" w:space="0" w:color="auto"/>
            </w:tcBorders>
            <w:shd w:val="clear" w:color="auto" w:fill="auto"/>
            <w:vAlign w:val="center"/>
            <w:hideMark/>
          </w:tcPr>
          <w:p w14:paraId="6315E8BC"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5A8E6896"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r>
      <w:tr w:rsidR="00BC1901" w:rsidRPr="00A0020F" w14:paraId="16D53797" w14:textId="77777777" w:rsidTr="00BC1901">
        <w:trPr>
          <w:cantSplit/>
          <w:trHeight w:val="315"/>
        </w:trPr>
        <w:tc>
          <w:tcPr>
            <w:tcW w:w="3545" w:type="dxa"/>
            <w:tcBorders>
              <w:top w:val="nil"/>
              <w:left w:val="double" w:sz="6" w:space="0" w:color="auto"/>
              <w:bottom w:val="single" w:sz="8" w:space="0" w:color="auto"/>
              <w:right w:val="single" w:sz="8" w:space="0" w:color="auto"/>
            </w:tcBorders>
            <w:shd w:val="clear" w:color="000000" w:fill="FFFFFF"/>
            <w:vAlign w:val="center"/>
            <w:hideMark/>
          </w:tcPr>
          <w:p w14:paraId="0974C0C3"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Review monthly reports</w:t>
            </w:r>
          </w:p>
        </w:tc>
        <w:tc>
          <w:tcPr>
            <w:tcW w:w="992" w:type="dxa"/>
            <w:tcBorders>
              <w:top w:val="nil"/>
              <w:left w:val="nil"/>
              <w:bottom w:val="single" w:sz="8" w:space="0" w:color="auto"/>
              <w:right w:val="single" w:sz="8" w:space="0" w:color="auto"/>
            </w:tcBorders>
            <w:shd w:val="clear" w:color="auto" w:fill="auto"/>
            <w:vAlign w:val="center"/>
            <w:hideMark/>
          </w:tcPr>
          <w:p w14:paraId="5F13B1DC"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134" w:type="dxa"/>
            <w:tcBorders>
              <w:top w:val="nil"/>
              <w:left w:val="nil"/>
              <w:bottom w:val="single" w:sz="8" w:space="0" w:color="auto"/>
              <w:right w:val="single" w:sz="8" w:space="0" w:color="auto"/>
            </w:tcBorders>
            <w:shd w:val="clear" w:color="auto" w:fill="auto"/>
            <w:vAlign w:val="center"/>
            <w:hideMark/>
          </w:tcPr>
          <w:p w14:paraId="119B2788"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rFonts w:ascii="Microsoft New Tai Lue" w:hAnsi="Microsoft New Tai Lue" w:cs="Microsoft New Tai Lue"/>
                <w:color w:val="000000"/>
                <w:sz w:val="24"/>
                <w:szCs w:val="24"/>
                <w:lang w:eastAsia="en-GB"/>
              </w:rPr>
              <w:t>(</w:t>
            </w:r>
            <w:r w:rsidRPr="00A0020F">
              <w:rPr>
                <w:color w:val="000000"/>
                <w:sz w:val="36"/>
                <w:szCs w:val="36"/>
                <w:lang w:eastAsia="en-GB"/>
              </w:rPr>
              <w:t>□</w:t>
            </w:r>
            <w:r w:rsidRPr="00A0020F">
              <w:rPr>
                <w:rFonts w:ascii="Microsoft New Tai Lue" w:hAnsi="Microsoft New Tai Lue" w:cs="Microsoft New Tai Lue"/>
                <w:color w:val="000000"/>
                <w:sz w:val="24"/>
                <w:szCs w:val="24"/>
                <w:lang w:eastAsia="en-GB"/>
              </w:rPr>
              <w:t>)</w:t>
            </w:r>
          </w:p>
        </w:tc>
        <w:tc>
          <w:tcPr>
            <w:tcW w:w="1276" w:type="dxa"/>
            <w:tcBorders>
              <w:top w:val="nil"/>
              <w:left w:val="nil"/>
              <w:bottom w:val="single" w:sz="8" w:space="0" w:color="auto"/>
              <w:right w:val="single" w:sz="8" w:space="0" w:color="auto"/>
            </w:tcBorders>
            <w:shd w:val="clear" w:color="auto" w:fill="auto"/>
            <w:vAlign w:val="center"/>
            <w:hideMark/>
          </w:tcPr>
          <w:p w14:paraId="08484162"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55" w:type="dxa"/>
            <w:tcBorders>
              <w:top w:val="nil"/>
              <w:left w:val="nil"/>
              <w:bottom w:val="single" w:sz="8" w:space="0" w:color="auto"/>
              <w:right w:val="single" w:sz="8" w:space="0" w:color="auto"/>
            </w:tcBorders>
            <w:shd w:val="clear" w:color="auto" w:fill="auto"/>
            <w:vAlign w:val="center"/>
            <w:hideMark/>
          </w:tcPr>
          <w:p w14:paraId="57011030"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54" w:type="dxa"/>
            <w:tcBorders>
              <w:top w:val="nil"/>
              <w:left w:val="nil"/>
              <w:bottom w:val="single" w:sz="8" w:space="0" w:color="auto"/>
              <w:right w:val="single" w:sz="8" w:space="0" w:color="auto"/>
            </w:tcBorders>
            <w:shd w:val="clear" w:color="auto" w:fill="auto"/>
            <w:vAlign w:val="center"/>
            <w:hideMark/>
          </w:tcPr>
          <w:p w14:paraId="5ED6D521"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318" w:type="dxa"/>
            <w:tcBorders>
              <w:top w:val="nil"/>
              <w:left w:val="nil"/>
              <w:bottom w:val="single" w:sz="8" w:space="0" w:color="auto"/>
              <w:right w:val="double" w:sz="6" w:space="0" w:color="auto"/>
            </w:tcBorders>
            <w:shd w:val="clear" w:color="auto" w:fill="auto"/>
            <w:vAlign w:val="center"/>
            <w:hideMark/>
          </w:tcPr>
          <w:p w14:paraId="72BB4F11"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r>
      <w:tr w:rsidR="00BC1901" w:rsidRPr="00A0020F" w14:paraId="5B73A0DD" w14:textId="77777777" w:rsidTr="00BC1901">
        <w:trPr>
          <w:cantSplit/>
          <w:trHeight w:val="315"/>
        </w:trPr>
        <w:tc>
          <w:tcPr>
            <w:tcW w:w="3545" w:type="dxa"/>
            <w:tcBorders>
              <w:top w:val="nil"/>
              <w:left w:val="double" w:sz="6" w:space="0" w:color="auto"/>
              <w:bottom w:val="single" w:sz="8" w:space="0" w:color="auto"/>
              <w:right w:val="single" w:sz="8" w:space="0" w:color="auto"/>
            </w:tcBorders>
            <w:shd w:val="clear" w:color="000000" w:fill="FFFFFF"/>
            <w:vAlign w:val="center"/>
          </w:tcPr>
          <w:p w14:paraId="0CC24B70" w14:textId="77777777" w:rsidR="00BC1901" w:rsidRPr="00A0020F" w:rsidRDefault="00BC1901" w:rsidP="00BC1901">
            <w:pPr>
              <w:rPr>
                <w:rFonts w:ascii="Microsoft New Tai Lue" w:hAnsi="Microsoft New Tai Lue" w:cs="Microsoft New Tai Lue"/>
                <w:color w:val="000000"/>
                <w:sz w:val="20"/>
                <w:lang w:eastAsia="en-GB"/>
              </w:rPr>
            </w:pPr>
            <w:r w:rsidRPr="00A0020F">
              <w:rPr>
                <w:rFonts w:ascii="Microsoft New Tai Lue" w:hAnsi="Microsoft New Tai Lue" w:cs="Microsoft New Tai Lue"/>
                <w:color w:val="000000"/>
                <w:sz w:val="20"/>
                <w:lang w:eastAsia="en-GB"/>
              </w:rPr>
              <w:t xml:space="preserve">Complete any budget movements required – </w:t>
            </w:r>
            <w:proofErr w:type="spellStart"/>
            <w:r w:rsidRPr="00A0020F">
              <w:rPr>
                <w:rFonts w:ascii="Microsoft New Tai Lue" w:hAnsi="Microsoft New Tai Lue" w:cs="Microsoft New Tai Lue"/>
                <w:color w:val="000000"/>
                <w:sz w:val="20"/>
                <w:lang w:eastAsia="en-GB"/>
              </w:rPr>
              <w:t>virement</w:t>
            </w:r>
            <w:proofErr w:type="spellEnd"/>
            <w:r w:rsidRPr="00A0020F">
              <w:rPr>
                <w:rFonts w:ascii="Microsoft New Tai Lue" w:hAnsi="Microsoft New Tai Lue" w:cs="Microsoft New Tai Lue"/>
                <w:color w:val="000000"/>
                <w:sz w:val="20"/>
                <w:lang w:eastAsia="en-GB"/>
              </w:rPr>
              <w:t xml:space="preserve"> form</w:t>
            </w:r>
          </w:p>
          <w:p w14:paraId="14D4C847" w14:textId="77777777" w:rsidR="00BC1901" w:rsidRPr="00A0020F" w:rsidRDefault="00BC1901" w:rsidP="003A6F45">
            <w:pPr>
              <w:pStyle w:val="ListParagraph"/>
              <w:numPr>
                <w:ilvl w:val="0"/>
                <w:numId w:val="59"/>
              </w:numPr>
              <w:ind w:left="0"/>
              <w:contextualSpacing/>
              <w:rPr>
                <w:rFonts w:ascii="Microsoft New Tai Lue" w:hAnsi="Microsoft New Tai Lue" w:cs="Microsoft New Tai Lue"/>
                <w:color w:val="000000"/>
                <w:sz w:val="20"/>
                <w:lang w:eastAsia="en-GB"/>
              </w:rPr>
            </w:pPr>
            <w:r w:rsidRPr="00A0020F">
              <w:rPr>
                <w:rFonts w:ascii="Microsoft New Tai Lue" w:hAnsi="Microsoft New Tai Lue" w:cs="Microsoft New Tai Lue"/>
                <w:color w:val="000000"/>
                <w:sz w:val="20"/>
                <w:lang w:eastAsia="en-GB"/>
              </w:rPr>
              <w:t>Authorise</w:t>
            </w:r>
          </w:p>
          <w:p w14:paraId="4214154C" w14:textId="77777777" w:rsidR="00BC1901" w:rsidRPr="00A0020F" w:rsidRDefault="00BC1901" w:rsidP="003A6F45">
            <w:pPr>
              <w:pStyle w:val="ListParagraph"/>
              <w:numPr>
                <w:ilvl w:val="0"/>
                <w:numId w:val="59"/>
              </w:numPr>
              <w:ind w:left="0"/>
              <w:contextualSpacing/>
              <w:rPr>
                <w:rFonts w:ascii="Microsoft New Tai Lue" w:hAnsi="Microsoft New Tai Lue" w:cs="Microsoft New Tai Lue"/>
                <w:color w:val="000000"/>
                <w:sz w:val="20"/>
                <w:lang w:eastAsia="en-GB"/>
              </w:rPr>
            </w:pPr>
            <w:r w:rsidRPr="00A0020F">
              <w:rPr>
                <w:rFonts w:ascii="Microsoft New Tai Lue" w:hAnsi="Microsoft New Tai Lue" w:cs="Microsoft New Tai Lue"/>
                <w:color w:val="000000"/>
                <w:sz w:val="20"/>
                <w:lang w:eastAsia="en-GB"/>
              </w:rPr>
              <w:t>Action</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1781E5B8"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134" w:type="dxa"/>
            <w:tcBorders>
              <w:top w:val="single" w:sz="8" w:space="0" w:color="auto"/>
              <w:left w:val="nil"/>
              <w:bottom w:val="single" w:sz="8" w:space="0" w:color="auto"/>
              <w:right w:val="single" w:sz="8" w:space="0" w:color="auto"/>
            </w:tcBorders>
            <w:shd w:val="clear" w:color="auto" w:fill="auto"/>
            <w:vAlign w:val="center"/>
          </w:tcPr>
          <w:p w14:paraId="6D5686E7"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rFonts w:ascii="Microsoft New Tai Lue" w:hAnsi="Microsoft New Tai Lue" w:cs="Microsoft New Tai Lue"/>
                <w:color w:val="000000"/>
                <w:sz w:val="24"/>
                <w:szCs w:val="24"/>
                <w:lang w:eastAsia="en-GB"/>
              </w:rPr>
              <w:t>(</w:t>
            </w:r>
            <w:r w:rsidRPr="00A0020F">
              <w:rPr>
                <w:color w:val="000000"/>
                <w:sz w:val="36"/>
                <w:szCs w:val="36"/>
                <w:lang w:eastAsia="en-GB"/>
              </w:rPr>
              <w:t>□</w:t>
            </w:r>
            <w:r w:rsidRPr="00A0020F">
              <w:rPr>
                <w:rFonts w:ascii="Microsoft New Tai Lue" w:hAnsi="Microsoft New Tai Lue" w:cs="Microsoft New Tai Lue"/>
                <w:color w:val="000000"/>
                <w:sz w:val="24"/>
                <w:szCs w:val="24"/>
                <w:lang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14:paraId="2B823B90" w14:textId="77777777" w:rsidR="00BC1901" w:rsidRPr="00A0020F" w:rsidRDefault="00BC1901" w:rsidP="00BC1901">
            <w:pPr>
              <w:rPr>
                <w:rFonts w:ascii="Microsoft New Tai Lue" w:hAnsi="Microsoft New Tai Lue" w:cs="Microsoft New Tai Lue"/>
                <w:color w:val="000000"/>
              </w:rPr>
            </w:pPr>
            <w:r w:rsidRPr="00A0020F">
              <w:rPr>
                <w:rFonts w:ascii="Microsoft New Tai Lue" w:hAnsi="Microsoft New Tai Lue" w:cs="Microsoft New Tai Lue"/>
                <w:color w:val="000000"/>
              </w:rPr>
              <w:t> </w:t>
            </w:r>
          </w:p>
        </w:tc>
        <w:tc>
          <w:tcPr>
            <w:tcW w:w="1255" w:type="dxa"/>
            <w:tcBorders>
              <w:top w:val="single" w:sz="8" w:space="0" w:color="auto"/>
              <w:left w:val="nil"/>
              <w:bottom w:val="single" w:sz="8" w:space="0" w:color="auto"/>
              <w:right w:val="single" w:sz="8" w:space="0" w:color="auto"/>
            </w:tcBorders>
            <w:shd w:val="clear" w:color="auto" w:fill="auto"/>
            <w:vAlign w:val="center"/>
          </w:tcPr>
          <w:p w14:paraId="3E33CFAA"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single" w:sz="8" w:space="0" w:color="auto"/>
              <w:left w:val="nil"/>
              <w:bottom w:val="single" w:sz="8" w:space="0" w:color="auto"/>
              <w:right w:val="single" w:sz="8" w:space="0" w:color="auto"/>
            </w:tcBorders>
            <w:shd w:val="clear" w:color="auto" w:fill="auto"/>
            <w:vAlign w:val="center"/>
          </w:tcPr>
          <w:p w14:paraId="64B28A1E" w14:textId="77777777" w:rsidR="00BC1901" w:rsidRPr="00A0020F" w:rsidRDefault="00BC1901" w:rsidP="00BC1901">
            <w:pPr>
              <w:rPr>
                <w:rFonts w:ascii="Microsoft New Tai Lue" w:hAnsi="Microsoft New Tai Lue" w:cs="Microsoft New Tai Lue"/>
                <w:color w:val="000000"/>
              </w:rPr>
            </w:pPr>
            <w:r w:rsidRPr="00A0020F">
              <w:rPr>
                <w:rFonts w:ascii="Microsoft New Tai Lue" w:hAnsi="Microsoft New Tai Lue" w:cs="Microsoft New Tai Lue"/>
                <w:color w:val="000000"/>
              </w:rPr>
              <w:t> </w:t>
            </w:r>
          </w:p>
        </w:tc>
        <w:tc>
          <w:tcPr>
            <w:tcW w:w="1318" w:type="dxa"/>
            <w:tcBorders>
              <w:top w:val="single" w:sz="8" w:space="0" w:color="auto"/>
              <w:left w:val="nil"/>
              <w:bottom w:val="single" w:sz="8" w:space="0" w:color="auto"/>
              <w:right w:val="double" w:sz="6" w:space="0" w:color="auto"/>
            </w:tcBorders>
            <w:shd w:val="clear" w:color="auto" w:fill="auto"/>
            <w:vAlign w:val="center"/>
          </w:tcPr>
          <w:p w14:paraId="3069872D" w14:textId="77777777" w:rsidR="00BC1901" w:rsidRPr="00A0020F" w:rsidRDefault="00BC1901" w:rsidP="00BC1901">
            <w:pPr>
              <w:rPr>
                <w:rFonts w:ascii="Microsoft New Tai Lue" w:hAnsi="Microsoft New Tai Lue" w:cs="Microsoft New Tai Lue"/>
                <w:color w:val="000000"/>
              </w:rPr>
            </w:pPr>
            <w:r w:rsidRPr="00A0020F">
              <w:rPr>
                <w:rFonts w:ascii="Microsoft New Tai Lue" w:hAnsi="Microsoft New Tai Lue" w:cs="Microsoft New Tai Lue"/>
                <w:color w:val="000000"/>
              </w:rPr>
              <w:t> </w:t>
            </w:r>
          </w:p>
        </w:tc>
      </w:tr>
      <w:tr w:rsidR="00BC1901" w:rsidRPr="00A0020F" w14:paraId="2E6AD3E1" w14:textId="77777777" w:rsidTr="00BC1901">
        <w:trPr>
          <w:cantSplit/>
          <w:trHeight w:val="315"/>
        </w:trPr>
        <w:tc>
          <w:tcPr>
            <w:tcW w:w="3545" w:type="dxa"/>
            <w:tcBorders>
              <w:top w:val="nil"/>
              <w:left w:val="double" w:sz="6" w:space="0" w:color="auto"/>
              <w:bottom w:val="single" w:sz="8" w:space="0" w:color="auto"/>
              <w:right w:val="single" w:sz="8" w:space="0" w:color="auto"/>
            </w:tcBorders>
            <w:shd w:val="clear" w:color="000000" w:fill="BFBFBF"/>
            <w:vAlign w:val="center"/>
            <w:hideMark/>
          </w:tcPr>
          <w:p w14:paraId="7DEF1E1D" w14:textId="77777777" w:rsidR="00BC1901" w:rsidRPr="00A0020F" w:rsidRDefault="00BC1901" w:rsidP="00BC1901">
            <w:pPr>
              <w:rPr>
                <w:rFonts w:ascii="Microsoft New Tai Lue" w:hAnsi="Microsoft New Tai Lue" w:cs="Microsoft New Tai Lue"/>
                <w:b/>
                <w:bCs/>
                <w:color w:val="000000"/>
                <w:sz w:val="20"/>
                <w:szCs w:val="20"/>
                <w:lang w:eastAsia="en-GB"/>
              </w:rPr>
            </w:pPr>
            <w:r w:rsidRPr="00A0020F">
              <w:rPr>
                <w:rFonts w:ascii="Microsoft New Tai Lue" w:hAnsi="Microsoft New Tai Lue" w:cs="Microsoft New Tai Lue"/>
                <w:b/>
                <w:bCs/>
                <w:color w:val="000000"/>
                <w:sz w:val="20"/>
                <w:lang w:eastAsia="en-GB"/>
              </w:rPr>
              <w:t>G. PERSONNEL/PAYROLL</w:t>
            </w:r>
          </w:p>
        </w:tc>
        <w:tc>
          <w:tcPr>
            <w:tcW w:w="992" w:type="dxa"/>
            <w:tcBorders>
              <w:top w:val="nil"/>
              <w:left w:val="nil"/>
              <w:bottom w:val="single" w:sz="8" w:space="0" w:color="auto"/>
              <w:right w:val="single" w:sz="8" w:space="0" w:color="auto"/>
            </w:tcBorders>
            <w:shd w:val="clear" w:color="000000" w:fill="BFBFBF"/>
            <w:vAlign w:val="center"/>
            <w:hideMark/>
          </w:tcPr>
          <w:p w14:paraId="59634AF3"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134" w:type="dxa"/>
            <w:tcBorders>
              <w:top w:val="nil"/>
              <w:left w:val="nil"/>
              <w:bottom w:val="single" w:sz="8" w:space="0" w:color="auto"/>
              <w:right w:val="single" w:sz="8" w:space="0" w:color="auto"/>
            </w:tcBorders>
            <w:shd w:val="clear" w:color="000000" w:fill="BFBFBF"/>
            <w:vAlign w:val="center"/>
            <w:hideMark/>
          </w:tcPr>
          <w:p w14:paraId="513F3567"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76" w:type="dxa"/>
            <w:tcBorders>
              <w:top w:val="nil"/>
              <w:left w:val="nil"/>
              <w:bottom w:val="single" w:sz="8" w:space="0" w:color="auto"/>
              <w:right w:val="single" w:sz="8" w:space="0" w:color="auto"/>
            </w:tcBorders>
            <w:shd w:val="clear" w:color="000000" w:fill="BFBFBF"/>
            <w:vAlign w:val="center"/>
            <w:hideMark/>
          </w:tcPr>
          <w:p w14:paraId="00F08431"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55" w:type="dxa"/>
            <w:tcBorders>
              <w:top w:val="nil"/>
              <w:left w:val="nil"/>
              <w:bottom w:val="single" w:sz="8" w:space="0" w:color="auto"/>
              <w:right w:val="single" w:sz="8" w:space="0" w:color="auto"/>
            </w:tcBorders>
            <w:shd w:val="clear" w:color="000000" w:fill="BFBFBF"/>
            <w:vAlign w:val="center"/>
            <w:hideMark/>
          </w:tcPr>
          <w:p w14:paraId="260C0220"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54" w:type="dxa"/>
            <w:tcBorders>
              <w:top w:val="nil"/>
              <w:left w:val="nil"/>
              <w:bottom w:val="single" w:sz="8" w:space="0" w:color="auto"/>
              <w:right w:val="single" w:sz="8" w:space="0" w:color="auto"/>
            </w:tcBorders>
            <w:shd w:val="clear" w:color="000000" w:fill="BFBFBF"/>
            <w:vAlign w:val="center"/>
            <w:hideMark/>
          </w:tcPr>
          <w:p w14:paraId="35BA538D"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318" w:type="dxa"/>
            <w:tcBorders>
              <w:top w:val="nil"/>
              <w:left w:val="nil"/>
              <w:bottom w:val="single" w:sz="8" w:space="0" w:color="auto"/>
              <w:right w:val="double" w:sz="6" w:space="0" w:color="auto"/>
            </w:tcBorders>
            <w:shd w:val="clear" w:color="000000" w:fill="BFBFBF"/>
            <w:vAlign w:val="center"/>
            <w:hideMark/>
          </w:tcPr>
          <w:p w14:paraId="482429F7"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r>
      <w:tr w:rsidR="00BC1901" w:rsidRPr="00A0020F" w14:paraId="01EFAD9F" w14:textId="77777777" w:rsidTr="00BC1901">
        <w:trPr>
          <w:cantSplit/>
          <w:trHeight w:val="525"/>
        </w:trPr>
        <w:tc>
          <w:tcPr>
            <w:tcW w:w="3545" w:type="dxa"/>
            <w:tcBorders>
              <w:top w:val="nil"/>
              <w:left w:val="double" w:sz="6" w:space="0" w:color="auto"/>
              <w:bottom w:val="single" w:sz="8" w:space="0" w:color="auto"/>
              <w:right w:val="single" w:sz="8" w:space="0" w:color="auto"/>
            </w:tcBorders>
            <w:shd w:val="clear" w:color="000000" w:fill="FFFFFF"/>
            <w:vAlign w:val="center"/>
            <w:hideMark/>
          </w:tcPr>
          <w:p w14:paraId="534F2ED6"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Complete payroll forms for contract changes, supply, etc.</w:t>
            </w:r>
          </w:p>
        </w:tc>
        <w:tc>
          <w:tcPr>
            <w:tcW w:w="992" w:type="dxa"/>
            <w:tcBorders>
              <w:top w:val="nil"/>
              <w:left w:val="nil"/>
              <w:bottom w:val="single" w:sz="8" w:space="0" w:color="auto"/>
              <w:right w:val="single" w:sz="8" w:space="0" w:color="auto"/>
            </w:tcBorders>
            <w:shd w:val="clear" w:color="000000" w:fill="FFFFFF"/>
            <w:vAlign w:val="center"/>
            <w:hideMark/>
          </w:tcPr>
          <w:p w14:paraId="1FC4A841"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134" w:type="dxa"/>
            <w:tcBorders>
              <w:top w:val="nil"/>
              <w:left w:val="nil"/>
              <w:bottom w:val="single" w:sz="8" w:space="0" w:color="auto"/>
              <w:right w:val="single" w:sz="8" w:space="0" w:color="auto"/>
            </w:tcBorders>
            <w:shd w:val="clear" w:color="000000" w:fill="FFFFFF"/>
            <w:vAlign w:val="center"/>
            <w:hideMark/>
          </w:tcPr>
          <w:p w14:paraId="5677774A"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rFonts w:ascii="Microsoft New Tai Lue" w:hAnsi="Microsoft New Tai Lue" w:cs="Microsoft New Tai Lue"/>
                <w:color w:val="000000"/>
                <w:sz w:val="24"/>
                <w:szCs w:val="24"/>
                <w:lang w:eastAsia="en-GB"/>
              </w:rPr>
              <w:t>(</w:t>
            </w:r>
            <w:r w:rsidRPr="00A0020F">
              <w:rPr>
                <w:color w:val="000000"/>
                <w:sz w:val="36"/>
                <w:szCs w:val="36"/>
                <w:lang w:eastAsia="en-GB"/>
              </w:rPr>
              <w:t>□</w:t>
            </w:r>
            <w:r w:rsidRPr="00A0020F">
              <w:rPr>
                <w:rFonts w:ascii="Microsoft New Tai Lue" w:hAnsi="Microsoft New Tai Lue" w:cs="Microsoft New Tai Lue"/>
                <w:color w:val="000000"/>
                <w:sz w:val="24"/>
                <w:szCs w:val="24"/>
                <w:lang w:eastAsia="en-GB"/>
              </w:rPr>
              <w:t>)</w:t>
            </w:r>
          </w:p>
        </w:tc>
        <w:tc>
          <w:tcPr>
            <w:tcW w:w="1276" w:type="dxa"/>
            <w:tcBorders>
              <w:top w:val="nil"/>
              <w:left w:val="nil"/>
              <w:bottom w:val="single" w:sz="8" w:space="0" w:color="auto"/>
              <w:right w:val="single" w:sz="8" w:space="0" w:color="auto"/>
            </w:tcBorders>
            <w:shd w:val="clear" w:color="000000" w:fill="FFFFFF"/>
            <w:vAlign w:val="center"/>
            <w:hideMark/>
          </w:tcPr>
          <w:p w14:paraId="40283C22"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55" w:type="dxa"/>
            <w:tcBorders>
              <w:top w:val="nil"/>
              <w:left w:val="nil"/>
              <w:bottom w:val="single" w:sz="8" w:space="0" w:color="auto"/>
              <w:right w:val="single" w:sz="8" w:space="0" w:color="auto"/>
            </w:tcBorders>
            <w:shd w:val="clear" w:color="000000" w:fill="FFFFFF"/>
            <w:vAlign w:val="center"/>
            <w:hideMark/>
          </w:tcPr>
          <w:p w14:paraId="6297AD8E"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nil"/>
              <w:left w:val="nil"/>
              <w:bottom w:val="single" w:sz="8" w:space="0" w:color="auto"/>
              <w:right w:val="single" w:sz="8" w:space="0" w:color="auto"/>
            </w:tcBorders>
            <w:shd w:val="clear" w:color="000000" w:fill="FFFFFF"/>
            <w:vAlign w:val="center"/>
            <w:hideMark/>
          </w:tcPr>
          <w:p w14:paraId="6FEA0C2E"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318" w:type="dxa"/>
            <w:tcBorders>
              <w:top w:val="nil"/>
              <w:left w:val="nil"/>
              <w:bottom w:val="single" w:sz="8" w:space="0" w:color="auto"/>
              <w:right w:val="double" w:sz="6" w:space="0" w:color="auto"/>
            </w:tcBorders>
            <w:shd w:val="clear" w:color="000000" w:fill="FFFFFF"/>
            <w:vAlign w:val="center"/>
            <w:hideMark/>
          </w:tcPr>
          <w:p w14:paraId="00E23AA0"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r>
      <w:tr w:rsidR="00BC1901" w:rsidRPr="00A0020F" w14:paraId="0011B90E" w14:textId="77777777" w:rsidTr="00BC1901">
        <w:trPr>
          <w:cantSplit/>
          <w:trHeight w:val="780"/>
        </w:trPr>
        <w:tc>
          <w:tcPr>
            <w:tcW w:w="3545" w:type="dxa"/>
            <w:tcBorders>
              <w:top w:val="nil"/>
              <w:left w:val="double" w:sz="6" w:space="0" w:color="auto"/>
              <w:bottom w:val="single" w:sz="8" w:space="0" w:color="auto"/>
              <w:right w:val="single" w:sz="8" w:space="0" w:color="auto"/>
            </w:tcBorders>
            <w:shd w:val="clear" w:color="000000" w:fill="FFFFFF"/>
            <w:vAlign w:val="center"/>
            <w:hideMark/>
          </w:tcPr>
          <w:p w14:paraId="62E467A8"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 xml:space="preserve">Authorise payroll forms </w:t>
            </w:r>
            <w:r w:rsidRPr="00A0020F">
              <w:rPr>
                <w:rFonts w:ascii="Microsoft New Tai Lue" w:hAnsi="Microsoft New Tai Lue" w:cs="Microsoft New Tai Lue"/>
                <w:b/>
                <w:bCs/>
                <w:color w:val="000000"/>
                <w:sz w:val="20"/>
                <w:szCs w:val="20"/>
                <w:lang w:eastAsia="en-GB"/>
              </w:rPr>
              <w:t>– Chair of Governors to authorise Headteacher’s</w:t>
            </w:r>
          </w:p>
        </w:tc>
        <w:tc>
          <w:tcPr>
            <w:tcW w:w="992" w:type="dxa"/>
            <w:tcBorders>
              <w:top w:val="nil"/>
              <w:left w:val="nil"/>
              <w:bottom w:val="single" w:sz="8" w:space="0" w:color="auto"/>
              <w:right w:val="single" w:sz="8" w:space="0" w:color="auto"/>
            </w:tcBorders>
            <w:shd w:val="clear" w:color="000000" w:fill="FFFFFF"/>
            <w:vAlign w:val="center"/>
            <w:hideMark/>
          </w:tcPr>
          <w:p w14:paraId="6F697486"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134" w:type="dxa"/>
            <w:tcBorders>
              <w:top w:val="nil"/>
              <w:left w:val="nil"/>
              <w:bottom w:val="single" w:sz="8" w:space="0" w:color="auto"/>
              <w:right w:val="single" w:sz="8" w:space="0" w:color="auto"/>
            </w:tcBorders>
            <w:shd w:val="clear" w:color="000000" w:fill="FFFFFF"/>
            <w:vAlign w:val="center"/>
            <w:hideMark/>
          </w:tcPr>
          <w:p w14:paraId="3BA83E21"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rFonts w:ascii="Microsoft New Tai Lue" w:hAnsi="Microsoft New Tai Lue" w:cs="Microsoft New Tai Lue"/>
                <w:color w:val="000000"/>
                <w:sz w:val="24"/>
                <w:szCs w:val="24"/>
                <w:lang w:eastAsia="en-GB"/>
              </w:rPr>
              <w:t>(</w:t>
            </w:r>
            <w:r w:rsidRPr="00A0020F">
              <w:rPr>
                <w:color w:val="000000"/>
                <w:sz w:val="36"/>
                <w:szCs w:val="36"/>
                <w:lang w:eastAsia="en-GB"/>
              </w:rPr>
              <w:t>□</w:t>
            </w:r>
            <w:r w:rsidRPr="00A0020F">
              <w:rPr>
                <w:rFonts w:ascii="Microsoft New Tai Lue" w:hAnsi="Microsoft New Tai Lue" w:cs="Microsoft New Tai Lue"/>
                <w:color w:val="000000"/>
                <w:sz w:val="24"/>
                <w:szCs w:val="24"/>
                <w:lang w:eastAsia="en-GB"/>
              </w:rPr>
              <w:t>)</w:t>
            </w:r>
          </w:p>
        </w:tc>
        <w:tc>
          <w:tcPr>
            <w:tcW w:w="1276" w:type="dxa"/>
            <w:tcBorders>
              <w:top w:val="nil"/>
              <w:left w:val="nil"/>
              <w:bottom w:val="single" w:sz="8" w:space="0" w:color="auto"/>
              <w:right w:val="single" w:sz="8" w:space="0" w:color="auto"/>
            </w:tcBorders>
            <w:shd w:val="clear" w:color="000000" w:fill="FFFFFF"/>
            <w:vAlign w:val="center"/>
            <w:hideMark/>
          </w:tcPr>
          <w:p w14:paraId="40643ECC"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55" w:type="dxa"/>
            <w:tcBorders>
              <w:top w:val="nil"/>
              <w:left w:val="nil"/>
              <w:bottom w:val="single" w:sz="8" w:space="0" w:color="auto"/>
              <w:right w:val="single" w:sz="8" w:space="0" w:color="auto"/>
            </w:tcBorders>
            <w:shd w:val="clear" w:color="000000" w:fill="FFFFFF"/>
            <w:vAlign w:val="center"/>
            <w:hideMark/>
          </w:tcPr>
          <w:p w14:paraId="60C9E489"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54" w:type="dxa"/>
            <w:tcBorders>
              <w:top w:val="nil"/>
              <w:left w:val="nil"/>
              <w:bottom w:val="single" w:sz="8" w:space="0" w:color="auto"/>
              <w:right w:val="single" w:sz="8" w:space="0" w:color="auto"/>
            </w:tcBorders>
            <w:shd w:val="clear" w:color="000000" w:fill="FFFFFF"/>
            <w:vAlign w:val="center"/>
            <w:hideMark/>
          </w:tcPr>
          <w:p w14:paraId="3C514019"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318" w:type="dxa"/>
            <w:tcBorders>
              <w:top w:val="nil"/>
              <w:left w:val="nil"/>
              <w:bottom w:val="single" w:sz="8" w:space="0" w:color="auto"/>
              <w:right w:val="double" w:sz="6" w:space="0" w:color="auto"/>
            </w:tcBorders>
            <w:shd w:val="clear" w:color="000000" w:fill="FFFFFF"/>
            <w:vAlign w:val="center"/>
            <w:hideMark/>
          </w:tcPr>
          <w:p w14:paraId="1414E13E"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r>
      <w:tr w:rsidR="00BC1901" w:rsidRPr="00A0020F" w14:paraId="7489E9DA" w14:textId="77777777" w:rsidTr="00BC1901">
        <w:trPr>
          <w:cantSplit/>
          <w:trHeight w:val="525"/>
        </w:trPr>
        <w:tc>
          <w:tcPr>
            <w:tcW w:w="3545" w:type="dxa"/>
            <w:tcBorders>
              <w:top w:val="nil"/>
              <w:left w:val="double" w:sz="6" w:space="0" w:color="auto"/>
              <w:bottom w:val="single" w:sz="8" w:space="0" w:color="auto"/>
              <w:right w:val="single" w:sz="8" w:space="0" w:color="auto"/>
            </w:tcBorders>
            <w:shd w:val="clear" w:color="000000" w:fill="FFFFFF"/>
            <w:vAlign w:val="center"/>
            <w:hideMark/>
          </w:tcPr>
          <w:p w14:paraId="42F50409"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Update SIMS.net Personnel for contract changes</w:t>
            </w:r>
          </w:p>
        </w:tc>
        <w:tc>
          <w:tcPr>
            <w:tcW w:w="992" w:type="dxa"/>
            <w:tcBorders>
              <w:top w:val="nil"/>
              <w:left w:val="nil"/>
              <w:bottom w:val="single" w:sz="8" w:space="0" w:color="auto"/>
              <w:right w:val="single" w:sz="8" w:space="0" w:color="auto"/>
            </w:tcBorders>
            <w:shd w:val="clear" w:color="000000" w:fill="FFFFFF"/>
            <w:vAlign w:val="center"/>
            <w:hideMark/>
          </w:tcPr>
          <w:p w14:paraId="4CA89EB8"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134" w:type="dxa"/>
            <w:tcBorders>
              <w:top w:val="nil"/>
              <w:left w:val="nil"/>
              <w:bottom w:val="single" w:sz="8" w:space="0" w:color="auto"/>
              <w:right w:val="single" w:sz="8" w:space="0" w:color="auto"/>
            </w:tcBorders>
            <w:shd w:val="clear" w:color="000000" w:fill="FFFFFF"/>
            <w:vAlign w:val="center"/>
            <w:hideMark/>
          </w:tcPr>
          <w:p w14:paraId="7BDDCAF6"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rFonts w:ascii="Microsoft New Tai Lue" w:hAnsi="Microsoft New Tai Lue" w:cs="Microsoft New Tai Lue"/>
                <w:color w:val="000000"/>
                <w:sz w:val="24"/>
                <w:szCs w:val="24"/>
                <w:lang w:eastAsia="en-GB"/>
              </w:rPr>
              <w:t>(</w:t>
            </w:r>
            <w:r w:rsidRPr="00A0020F">
              <w:rPr>
                <w:color w:val="000000"/>
                <w:sz w:val="36"/>
                <w:szCs w:val="36"/>
                <w:lang w:eastAsia="en-GB"/>
              </w:rPr>
              <w:t>□</w:t>
            </w:r>
            <w:r w:rsidRPr="00A0020F">
              <w:rPr>
                <w:rFonts w:ascii="Microsoft New Tai Lue" w:hAnsi="Microsoft New Tai Lue" w:cs="Microsoft New Tai Lue"/>
                <w:color w:val="000000"/>
                <w:sz w:val="24"/>
                <w:szCs w:val="24"/>
                <w:lang w:eastAsia="en-GB"/>
              </w:rPr>
              <w:t>)</w:t>
            </w:r>
          </w:p>
        </w:tc>
        <w:tc>
          <w:tcPr>
            <w:tcW w:w="1276" w:type="dxa"/>
            <w:tcBorders>
              <w:top w:val="nil"/>
              <w:left w:val="nil"/>
              <w:bottom w:val="single" w:sz="8" w:space="0" w:color="auto"/>
              <w:right w:val="single" w:sz="8" w:space="0" w:color="auto"/>
            </w:tcBorders>
            <w:shd w:val="clear" w:color="000000" w:fill="FFFFFF"/>
            <w:vAlign w:val="center"/>
            <w:hideMark/>
          </w:tcPr>
          <w:p w14:paraId="06C04292"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55" w:type="dxa"/>
            <w:tcBorders>
              <w:top w:val="nil"/>
              <w:left w:val="nil"/>
              <w:bottom w:val="single" w:sz="8" w:space="0" w:color="auto"/>
              <w:right w:val="single" w:sz="8" w:space="0" w:color="auto"/>
            </w:tcBorders>
            <w:shd w:val="clear" w:color="000000" w:fill="FFFFFF"/>
            <w:vAlign w:val="center"/>
            <w:hideMark/>
          </w:tcPr>
          <w:p w14:paraId="18C6909E"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nil"/>
              <w:left w:val="nil"/>
              <w:bottom w:val="single" w:sz="8" w:space="0" w:color="auto"/>
              <w:right w:val="single" w:sz="8" w:space="0" w:color="auto"/>
            </w:tcBorders>
            <w:shd w:val="clear" w:color="000000" w:fill="FFFFFF"/>
            <w:vAlign w:val="center"/>
            <w:hideMark/>
          </w:tcPr>
          <w:p w14:paraId="14A6AC02"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318" w:type="dxa"/>
            <w:tcBorders>
              <w:top w:val="nil"/>
              <w:left w:val="nil"/>
              <w:bottom w:val="single" w:sz="8" w:space="0" w:color="auto"/>
              <w:right w:val="double" w:sz="6" w:space="0" w:color="auto"/>
            </w:tcBorders>
            <w:shd w:val="clear" w:color="000000" w:fill="FFFFFF"/>
            <w:vAlign w:val="center"/>
            <w:hideMark/>
          </w:tcPr>
          <w:p w14:paraId="59217B74"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r>
      <w:tr w:rsidR="00BC1901" w:rsidRPr="00A0020F" w14:paraId="3AF19D78" w14:textId="77777777" w:rsidTr="00BC1901">
        <w:trPr>
          <w:cantSplit/>
          <w:trHeight w:val="525"/>
        </w:trPr>
        <w:tc>
          <w:tcPr>
            <w:tcW w:w="3545" w:type="dxa"/>
            <w:tcBorders>
              <w:top w:val="nil"/>
              <w:left w:val="double" w:sz="6" w:space="0" w:color="auto"/>
              <w:bottom w:val="single" w:sz="8" w:space="0" w:color="auto"/>
              <w:right w:val="single" w:sz="8" w:space="0" w:color="auto"/>
            </w:tcBorders>
            <w:shd w:val="clear" w:color="000000" w:fill="FFFFFF"/>
            <w:vAlign w:val="center"/>
            <w:hideMark/>
          </w:tcPr>
          <w:p w14:paraId="69DD52CB"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Check staff variances on School Accounting System</w:t>
            </w:r>
          </w:p>
        </w:tc>
        <w:tc>
          <w:tcPr>
            <w:tcW w:w="992" w:type="dxa"/>
            <w:tcBorders>
              <w:top w:val="nil"/>
              <w:left w:val="nil"/>
              <w:bottom w:val="single" w:sz="8" w:space="0" w:color="auto"/>
              <w:right w:val="single" w:sz="8" w:space="0" w:color="auto"/>
            </w:tcBorders>
            <w:shd w:val="clear" w:color="000000" w:fill="FFFFFF"/>
            <w:vAlign w:val="center"/>
            <w:hideMark/>
          </w:tcPr>
          <w:p w14:paraId="6ABE26A9"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134" w:type="dxa"/>
            <w:tcBorders>
              <w:top w:val="nil"/>
              <w:left w:val="nil"/>
              <w:bottom w:val="single" w:sz="8" w:space="0" w:color="auto"/>
              <w:right w:val="single" w:sz="8" w:space="0" w:color="auto"/>
            </w:tcBorders>
            <w:shd w:val="clear" w:color="000000" w:fill="FFFFFF"/>
            <w:vAlign w:val="center"/>
            <w:hideMark/>
          </w:tcPr>
          <w:p w14:paraId="1BDE1756"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76" w:type="dxa"/>
            <w:tcBorders>
              <w:top w:val="nil"/>
              <w:left w:val="nil"/>
              <w:bottom w:val="single" w:sz="8" w:space="0" w:color="auto"/>
              <w:right w:val="single" w:sz="8" w:space="0" w:color="auto"/>
            </w:tcBorders>
            <w:shd w:val="clear" w:color="000000" w:fill="FFFFFF"/>
            <w:vAlign w:val="center"/>
            <w:hideMark/>
          </w:tcPr>
          <w:p w14:paraId="3231EDF9"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55" w:type="dxa"/>
            <w:tcBorders>
              <w:top w:val="nil"/>
              <w:left w:val="nil"/>
              <w:bottom w:val="single" w:sz="8" w:space="0" w:color="auto"/>
              <w:right w:val="single" w:sz="8" w:space="0" w:color="auto"/>
            </w:tcBorders>
            <w:shd w:val="clear" w:color="000000" w:fill="FFFFFF"/>
            <w:vAlign w:val="center"/>
            <w:hideMark/>
          </w:tcPr>
          <w:p w14:paraId="408337FB"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nil"/>
              <w:left w:val="nil"/>
              <w:bottom w:val="single" w:sz="8" w:space="0" w:color="auto"/>
              <w:right w:val="single" w:sz="8" w:space="0" w:color="auto"/>
            </w:tcBorders>
            <w:shd w:val="clear" w:color="000000" w:fill="FFFFFF"/>
            <w:vAlign w:val="center"/>
            <w:hideMark/>
          </w:tcPr>
          <w:p w14:paraId="05077FD0"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318" w:type="dxa"/>
            <w:tcBorders>
              <w:top w:val="nil"/>
              <w:left w:val="nil"/>
              <w:bottom w:val="single" w:sz="8" w:space="0" w:color="auto"/>
              <w:right w:val="double" w:sz="6" w:space="0" w:color="auto"/>
            </w:tcBorders>
            <w:shd w:val="clear" w:color="000000" w:fill="FFFFFF"/>
            <w:vAlign w:val="center"/>
            <w:hideMark/>
          </w:tcPr>
          <w:p w14:paraId="0BBF0A0F"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r>
      <w:tr w:rsidR="00BC1901" w:rsidRPr="00A0020F" w14:paraId="28679A4D" w14:textId="77777777" w:rsidTr="00BC1901">
        <w:trPr>
          <w:cantSplit/>
          <w:trHeight w:val="780"/>
        </w:trPr>
        <w:tc>
          <w:tcPr>
            <w:tcW w:w="3545" w:type="dxa"/>
            <w:tcBorders>
              <w:top w:val="nil"/>
              <w:left w:val="double" w:sz="6" w:space="0" w:color="auto"/>
              <w:bottom w:val="single" w:sz="8" w:space="0" w:color="auto"/>
              <w:right w:val="single" w:sz="8" w:space="0" w:color="auto"/>
            </w:tcBorders>
            <w:shd w:val="clear" w:color="000000" w:fill="FFFFFF"/>
            <w:vAlign w:val="center"/>
            <w:hideMark/>
          </w:tcPr>
          <w:p w14:paraId="6232CB06"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Check staff payments on County Council Accounting System tabs</w:t>
            </w:r>
          </w:p>
        </w:tc>
        <w:tc>
          <w:tcPr>
            <w:tcW w:w="992" w:type="dxa"/>
            <w:tcBorders>
              <w:top w:val="nil"/>
              <w:left w:val="nil"/>
              <w:bottom w:val="single" w:sz="8" w:space="0" w:color="auto"/>
              <w:right w:val="single" w:sz="8" w:space="0" w:color="auto"/>
            </w:tcBorders>
            <w:shd w:val="clear" w:color="000000" w:fill="FFFFFF"/>
            <w:vAlign w:val="center"/>
            <w:hideMark/>
          </w:tcPr>
          <w:p w14:paraId="51A39B7E"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134" w:type="dxa"/>
            <w:tcBorders>
              <w:top w:val="nil"/>
              <w:left w:val="nil"/>
              <w:bottom w:val="single" w:sz="8" w:space="0" w:color="auto"/>
              <w:right w:val="single" w:sz="8" w:space="0" w:color="auto"/>
            </w:tcBorders>
            <w:shd w:val="clear" w:color="000000" w:fill="FFFFFF"/>
            <w:vAlign w:val="center"/>
            <w:hideMark/>
          </w:tcPr>
          <w:p w14:paraId="0C910359"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76" w:type="dxa"/>
            <w:tcBorders>
              <w:top w:val="nil"/>
              <w:left w:val="nil"/>
              <w:bottom w:val="single" w:sz="8" w:space="0" w:color="auto"/>
              <w:right w:val="single" w:sz="8" w:space="0" w:color="auto"/>
            </w:tcBorders>
            <w:shd w:val="clear" w:color="000000" w:fill="FFFFFF"/>
            <w:vAlign w:val="center"/>
            <w:hideMark/>
          </w:tcPr>
          <w:p w14:paraId="323A2741"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55" w:type="dxa"/>
            <w:tcBorders>
              <w:top w:val="nil"/>
              <w:left w:val="nil"/>
              <w:bottom w:val="single" w:sz="8" w:space="0" w:color="auto"/>
              <w:right w:val="single" w:sz="8" w:space="0" w:color="auto"/>
            </w:tcBorders>
            <w:shd w:val="clear" w:color="000000" w:fill="FFFFFF"/>
            <w:vAlign w:val="center"/>
            <w:hideMark/>
          </w:tcPr>
          <w:p w14:paraId="7C00ABBF"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54" w:type="dxa"/>
            <w:tcBorders>
              <w:top w:val="nil"/>
              <w:left w:val="nil"/>
              <w:bottom w:val="single" w:sz="8" w:space="0" w:color="auto"/>
              <w:right w:val="single" w:sz="8" w:space="0" w:color="auto"/>
            </w:tcBorders>
            <w:shd w:val="clear" w:color="000000" w:fill="FFFFFF"/>
            <w:vAlign w:val="center"/>
            <w:hideMark/>
          </w:tcPr>
          <w:p w14:paraId="40C9B500"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318" w:type="dxa"/>
            <w:tcBorders>
              <w:top w:val="nil"/>
              <w:left w:val="nil"/>
              <w:bottom w:val="single" w:sz="8" w:space="0" w:color="auto"/>
              <w:right w:val="double" w:sz="6" w:space="0" w:color="auto"/>
            </w:tcBorders>
            <w:shd w:val="clear" w:color="000000" w:fill="FFFFFF"/>
            <w:vAlign w:val="center"/>
            <w:hideMark/>
          </w:tcPr>
          <w:p w14:paraId="15318929"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r>
      <w:tr w:rsidR="00BC1901" w:rsidRPr="00A0020F" w14:paraId="15DAE3AD" w14:textId="77777777" w:rsidTr="00BC1901">
        <w:trPr>
          <w:cantSplit/>
          <w:trHeight w:val="315"/>
        </w:trPr>
        <w:tc>
          <w:tcPr>
            <w:tcW w:w="3545" w:type="dxa"/>
            <w:tcBorders>
              <w:top w:val="nil"/>
              <w:left w:val="double" w:sz="6" w:space="0" w:color="auto"/>
              <w:bottom w:val="double" w:sz="6" w:space="0" w:color="auto"/>
              <w:right w:val="single" w:sz="8" w:space="0" w:color="auto"/>
            </w:tcBorders>
            <w:shd w:val="clear" w:color="000000" w:fill="FFFFFF"/>
            <w:vAlign w:val="center"/>
            <w:hideMark/>
          </w:tcPr>
          <w:p w14:paraId="29973C7D" w14:textId="77777777" w:rsidR="00BC1901" w:rsidRPr="00A0020F" w:rsidRDefault="00BC1901" w:rsidP="00BC1901">
            <w:pPr>
              <w:rPr>
                <w:rFonts w:ascii="Microsoft New Tai Lue" w:hAnsi="Microsoft New Tai Lue" w:cs="Microsoft New Tai Lue"/>
                <w:color w:val="000000"/>
                <w:sz w:val="20"/>
                <w:szCs w:val="20"/>
                <w:lang w:eastAsia="en-GB"/>
              </w:rPr>
            </w:pPr>
            <w:r w:rsidRPr="00A0020F">
              <w:rPr>
                <w:rFonts w:ascii="Microsoft New Tai Lue" w:hAnsi="Microsoft New Tai Lue" w:cs="Microsoft New Tai Lue"/>
                <w:color w:val="000000"/>
                <w:sz w:val="20"/>
                <w:lang w:eastAsia="en-GB"/>
              </w:rPr>
              <w:t>Monitor staff budgets</w:t>
            </w:r>
          </w:p>
        </w:tc>
        <w:tc>
          <w:tcPr>
            <w:tcW w:w="992" w:type="dxa"/>
            <w:tcBorders>
              <w:top w:val="nil"/>
              <w:left w:val="nil"/>
              <w:bottom w:val="double" w:sz="6" w:space="0" w:color="auto"/>
              <w:right w:val="single" w:sz="8" w:space="0" w:color="auto"/>
            </w:tcBorders>
            <w:shd w:val="clear" w:color="000000" w:fill="FFFFFF"/>
            <w:vAlign w:val="center"/>
            <w:hideMark/>
          </w:tcPr>
          <w:p w14:paraId="29F849F3"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134" w:type="dxa"/>
            <w:tcBorders>
              <w:top w:val="nil"/>
              <w:left w:val="nil"/>
              <w:bottom w:val="double" w:sz="6" w:space="0" w:color="auto"/>
              <w:right w:val="single" w:sz="8" w:space="0" w:color="auto"/>
            </w:tcBorders>
            <w:shd w:val="clear" w:color="000000" w:fill="FFFFFF"/>
            <w:vAlign w:val="center"/>
            <w:hideMark/>
          </w:tcPr>
          <w:p w14:paraId="3539AE25"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rFonts w:ascii="Microsoft New Tai Lue" w:hAnsi="Microsoft New Tai Lue" w:cs="Microsoft New Tai Lue"/>
                <w:color w:val="000000"/>
                <w:sz w:val="24"/>
                <w:szCs w:val="24"/>
                <w:lang w:eastAsia="en-GB"/>
              </w:rPr>
              <w:t>(</w:t>
            </w:r>
            <w:r w:rsidRPr="00A0020F">
              <w:rPr>
                <w:color w:val="000000"/>
                <w:sz w:val="36"/>
                <w:szCs w:val="36"/>
                <w:lang w:eastAsia="en-GB"/>
              </w:rPr>
              <w:t>□</w:t>
            </w:r>
            <w:r w:rsidRPr="00A0020F">
              <w:rPr>
                <w:rFonts w:ascii="Microsoft New Tai Lue" w:hAnsi="Microsoft New Tai Lue" w:cs="Microsoft New Tai Lue"/>
                <w:color w:val="000000"/>
                <w:sz w:val="24"/>
                <w:szCs w:val="24"/>
                <w:lang w:eastAsia="en-GB"/>
              </w:rPr>
              <w:t>)</w:t>
            </w:r>
          </w:p>
        </w:tc>
        <w:tc>
          <w:tcPr>
            <w:tcW w:w="1276" w:type="dxa"/>
            <w:tcBorders>
              <w:top w:val="nil"/>
              <w:left w:val="nil"/>
              <w:bottom w:val="double" w:sz="6" w:space="0" w:color="auto"/>
              <w:right w:val="single" w:sz="8" w:space="0" w:color="auto"/>
            </w:tcBorders>
            <w:shd w:val="clear" w:color="000000" w:fill="FFFFFF"/>
            <w:vAlign w:val="center"/>
            <w:hideMark/>
          </w:tcPr>
          <w:p w14:paraId="00DA8422"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255" w:type="dxa"/>
            <w:tcBorders>
              <w:top w:val="nil"/>
              <w:left w:val="nil"/>
              <w:bottom w:val="double" w:sz="6" w:space="0" w:color="auto"/>
              <w:right w:val="single" w:sz="8" w:space="0" w:color="auto"/>
            </w:tcBorders>
            <w:shd w:val="clear" w:color="000000" w:fill="FFFFFF"/>
            <w:vAlign w:val="center"/>
            <w:hideMark/>
          </w:tcPr>
          <w:p w14:paraId="5A0BB2CA" w14:textId="77777777" w:rsidR="00BC1901" w:rsidRPr="00A0020F" w:rsidRDefault="00BC1901" w:rsidP="00BC1901">
            <w:pPr>
              <w:rPr>
                <w:rFonts w:ascii="Microsoft New Tai Lue" w:hAnsi="Microsoft New Tai Lue" w:cs="Microsoft New Tai Lue"/>
                <w:color w:val="000000"/>
                <w:sz w:val="36"/>
                <w:szCs w:val="36"/>
                <w:lang w:eastAsia="en-GB"/>
              </w:rPr>
            </w:pPr>
            <w:r w:rsidRPr="00A0020F">
              <w:rPr>
                <w:color w:val="000000"/>
                <w:sz w:val="36"/>
                <w:szCs w:val="36"/>
                <w:lang w:eastAsia="en-GB"/>
              </w:rPr>
              <w:t>□</w:t>
            </w:r>
          </w:p>
        </w:tc>
        <w:tc>
          <w:tcPr>
            <w:tcW w:w="1254" w:type="dxa"/>
            <w:tcBorders>
              <w:top w:val="nil"/>
              <w:left w:val="nil"/>
              <w:bottom w:val="double" w:sz="6" w:space="0" w:color="auto"/>
              <w:right w:val="single" w:sz="8" w:space="0" w:color="auto"/>
            </w:tcBorders>
            <w:shd w:val="clear" w:color="000000" w:fill="FFFFFF"/>
            <w:vAlign w:val="center"/>
            <w:hideMark/>
          </w:tcPr>
          <w:p w14:paraId="0DD6D032"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c>
          <w:tcPr>
            <w:tcW w:w="1318" w:type="dxa"/>
            <w:tcBorders>
              <w:top w:val="nil"/>
              <w:left w:val="nil"/>
              <w:bottom w:val="double" w:sz="6" w:space="0" w:color="auto"/>
              <w:right w:val="double" w:sz="6" w:space="0" w:color="auto"/>
            </w:tcBorders>
            <w:shd w:val="clear" w:color="000000" w:fill="FFFFFF"/>
            <w:vAlign w:val="center"/>
            <w:hideMark/>
          </w:tcPr>
          <w:p w14:paraId="04FDC0D2" w14:textId="77777777" w:rsidR="00BC1901" w:rsidRPr="00A0020F" w:rsidRDefault="00BC1901" w:rsidP="00BC1901">
            <w:pPr>
              <w:rPr>
                <w:rFonts w:ascii="Microsoft New Tai Lue" w:hAnsi="Microsoft New Tai Lue" w:cs="Microsoft New Tai Lue"/>
                <w:color w:val="000000"/>
                <w:lang w:eastAsia="en-GB"/>
              </w:rPr>
            </w:pPr>
            <w:r w:rsidRPr="00A0020F">
              <w:rPr>
                <w:rFonts w:ascii="Microsoft New Tai Lue" w:hAnsi="Microsoft New Tai Lue" w:cs="Microsoft New Tai Lue"/>
                <w:color w:val="000000"/>
                <w:lang w:eastAsia="en-GB"/>
              </w:rPr>
              <w:t> </w:t>
            </w:r>
          </w:p>
        </w:tc>
      </w:tr>
    </w:tbl>
    <w:p w14:paraId="095D1DD9" w14:textId="77777777" w:rsidR="005B08B0" w:rsidRPr="00A0020F" w:rsidRDefault="00BC1901" w:rsidP="00BC1901">
      <w:pPr>
        <w:tabs>
          <w:tab w:val="right" w:pos="10620"/>
        </w:tabs>
        <w:jc w:val="right"/>
        <w:rPr>
          <w:rFonts w:ascii="Microsoft New Tai Lue" w:hAnsi="Microsoft New Tai Lue" w:cs="Microsoft New Tai Lue"/>
        </w:rPr>
      </w:pPr>
      <w:r w:rsidRPr="00A0020F">
        <w:rPr>
          <w:rFonts w:ascii="Microsoft New Tai Lue" w:hAnsi="Microsoft New Tai Lue" w:cs="Microsoft New Tai Lue"/>
        </w:rPr>
        <w:t xml:space="preserve"> </w:t>
      </w:r>
    </w:p>
    <w:p w14:paraId="544EB192" w14:textId="77777777" w:rsidR="005B08B0" w:rsidRPr="00A0020F" w:rsidRDefault="005B08B0">
      <w:pPr>
        <w:rPr>
          <w:rFonts w:ascii="Microsoft New Tai Lue" w:hAnsi="Microsoft New Tai Lue" w:cs="Microsoft New Tai Lue"/>
        </w:rPr>
      </w:pPr>
    </w:p>
    <w:p w14:paraId="69FF2087" w14:textId="77777777" w:rsidR="005B08B0" w:rsidRPr="00A0020F" w:rsidRDefault="005B08B0">
      <w:pPr>
        <w:rPr>
          <w:rFonts w:ascii="Microsoft New Tai Lue" w:hAnsi="Microsoft New Tai Lue" w:cs="Microsoft New Tai Lue"/>
        </w:rPr>
      </w:pPr>
    </w:p>
    <w:p w14:paraId="7B8FC9DC" w14:textId="77777777" w:rsidR="005B08B0" w:rsidRPr="00A0020F" w:rsidRDefault="005B08B0">
      <w:pPr>
        <w:rPr>
          <w:rFonts w:ascii="Microsoft New Tai Lue" w:hAnsi="Microsoft New Tai Lue" w:cs="Microsoft New Tai Lue"/>
        </w:rPr>
      </w:pPr>
    </w:p>
    <w:p w14:paraId="563FEF90" w14:textId="77777777" w:rsidR="005B08B0" w:rsidRPr="00A0020F" w:rsidRDefault="0097463B" w:rsidP="00A97F4E">
      <w:pPr>
        <w:spacing w:line="180" w:lineRule="exact"/>
        <w:jc w:val="right"/>
        <w:rPr>
          <w:rFonts w:ascii="Microsoft New Tai Lue" w:hAnsi="Microsoft New Tai Lue" w:cs="Microsoft New Tai Lue"/>
        </w:rPr>
      </w:pPr>
      <w:hyperlink w:anchor="content" w:history="1">
        <w:r w:rsidR="005B08B0" w:rsidRPr="00A0020F">
          <w:rPr>
            <w:rStyle w:val="Hyperlink"/>
            <w:rFonts w:ascii="Microsoft New Tai Lue" w:hAnsi="Microsoft New Tai Lue" w:cs="Microsoft New Tai Lue"/>
            <w:szCs w:val="26"/>
          </w:rPr>
          <w:t>&lt;Contents</w:t>
        </w:r>
      </w:hyperlink>
      <w:r w:rsidR="005B08B0" w:rsidRPr="00A0020F">
        <w:rPr>
          <w:rFonts w:ascii="Microsoft New Tai Lue" w:hAnsi="Microsoft New Tai Lue" w:cs="Microsoft New Tai Lue"/>
          <w:b/>
          <w:bCs/>
          <w:sz w:val="26"/>
          <w:u w:val="single"/>
        </w:rPr>
        <w:t xml:space="preserve"> </w:t>
      </w:r>
    </w:p>
    <w:p w14:paraId="6DD63DDA" w14:textId="77777777" w:rsidR="005B08B0" w:rsidRPr="00A0020F" w:rsidRDefault="005B08B0">
      <w:pPr>
        <w:rPr>
          <w:rFonts w:ascii="Microsoft New Tai Lue" w:hAnsi="Microsoft New Tai Lue" w:cs="Microsoft New Tai Lue"/>
        </w:rPr>
      </w:pPr>
      <w:r w:rsidRPr="00A0020F">
        <w:rPr>
          <w:rFonts w:ascii="Microsoft New Tai Lue" w:hAnsi="Microsoft New Tai Lue" w:cs="Microsoft New Tai Lue"/>
        </w:rPr>
        <w:br w:type="page"/>
      </w:r>
    </w:p>
    <w:p w14:paraId="4F0FCC88" w14:textId="77777777" w:rsidR="008E3F8F" w:rsidRPr="00A0020F" w:rsidRDefault="008E3F8F" w:rsidP="00552A53">
      <w:pPr>
        <w:tabs>
          <w:tab w:val="right" w:pos="8910"/>
        </w:tabs>
        <w:jc w:val="right"/>
        <w:rPr>
          <w:rFonts w:ascii="Microsoft New Tai Lue" w:hAnsi="Microsoft New Tai Lue" w:cs="Microsoft New Tai Lue"/>
        </w:rPr>
      </w:pPr>
      <w:bookmarkStart w:id="25" w:name="Appendix4_1"/>
      <w:r w:rsidRPr="00A0020F">
        <w:rPr>
          <w:rFonts w:ascii="Microsoft New Tai Lue" w:hAnsi="Microsoft New Tai Lue" w:cs="Microsoft New Tai Lue"/>
          <w:b/>
          <w:bCs/>
          <w:u w:val="single"/>
        </w:rPr>
        <w:lastRenderedPageBreak/>
        <w:t>APPENDIX 4.1</w:t>
      </w:r>
    </w:p>
    <w:bookmarkEnd w:id="25"/>
    <w:p w14:paraId="2C264C75" w14:textId="77777777" w:rsidR="008E3F8F" w:rsidRPr="00A0020F" w:rsidRDefault="008E3F8F">
      <w:pPr>
        <w:jc w:val="center"/>
        <w:rPr>
          <w:rFonts w:ascii="Microsoft New Tai Lue" w:hAnsi="Microsoft New Tai Lue" w:cs="Microsoft New Tai Lue"/>
        </w:rPr>
      </w:pPr>
    </w:p>
    <w:p w14:paraId="544FF02E" w14:textId="77777777" w:rsidR="008E3F8F" w:rsidRPr="00A0020F" w:rsidRDefault="008E3F8F">
      <w:pPr>
        <w:jc w:val="center"/>
        <w:rPr>
          <w:rFonts w:ascii="Microsoft New Tai Lue" w:hAnsi="Microsoft New Tai Lue" w:cs="Microsoft New Tai Lue"/>
          <w:b/>
        </w:rPr>
      </w:pPr>
      <w:r w:rsidRPr="00A0020F">
        <w:rPr>
          <w:rFonts w:ascii="Microsoft New Tai Lue" w:hAnsi="Microsoft New Tai Lue" w:cs="Microsoft New Tai Lue"/>
          <w:b/>
          <w:bCs/>
        </w:rPr>
        <w:t>LETTINGS POLICY</w:t>
      </w:r>
    </w:p>
    <w:p w14:paraId="19BE0016" w14:textId="77777777" w:rsidR="008E3F8F" w:rsidRPr="00A0020F" w:rsidRDefault="008E3F8F" w:rsidP="00745D5D">
      <w:pPr>
        <w:rPr>
          <w:rFonts w:ascii="Microsoft New Tai Lue" w:hAnsi="Microsoft New Tai Lue" w:cs="Microsoft New Tai Lue"/>
        </w:rPr>
      </w:pPr>
    </w:p>
    <w:p w14:paraId="29160AA2" w14:textId="77777777" w:rsidR="008E3F8F" w:rsidRPr="00A0020F" w:rsidRDefault="008E3F8F" w:rsidP="00745D5D">
      <w:pPr>
        <w:rPr>
          <w:rFonts w:ascii="Microsoft New Tai Lue" w:hAnsi="Microsoft New Tai Lue" w:cs="Microsoft New Tai Lue"/>
        </w:rPr>
      </w:pPr>
      <w:r w:rsidRPr="00A0020F">
        <w:rPr>
          <w:rFonts w:ascii="Microsoft New Tai Lue" w:hAnsi="Microsoft New Tai Lue" w:cs="Microsoft New Tai Lue"/>
        </w:rPr>
        <w:t>This sets out the arrangements for the use of the school premises by groups, individuals or organisations.</w:t>
      </w:r>
    </w:p>
    <w:p w14:paraId="4DA2BCFF" w14:textId="77777777" w:rsidR="008E3F8F" w:rsidRPr="00A0020F" w:rsidRDefault="008E3F8F">
      <w:pPr>
        <w:jc w:val="both"/>
        <w:rPr>
          <w:rFonts w:ascii="Microsoft New Tai Lue" w:hAnsi="Microsoft New Tai Lue" w:cs="Microsoft New Tai Lue"/>
        </w:rPr>
      </w:pPr>
    </w:p>
    <w:p w14:paraId="77395BCC" w14:textId="77777777" w:rsidR="008E3F8F" w:rsidRPr="00A0020F" w:rsidRDefault="008E3F8F" w:rsidP="00745D5D">
      <w:pPr>
        <w:rPr>
          <w:rFonts w:ascii="Microsoft New Tai Lue" w:hAnsi="Microsoft New Tai Lue" w:cs="Microsoft New Tai Lue"/>
          <w:b/>
          <w:bCs/>
        </w:rPr>
      </w:pPr>
      <w:r w:rsidRPr="00A0020F">
        <w:rPr>
          <w:rFonts w:ascii="Microsoft New Tai Lue" w:hAnsi="Microsoft New Tai Lue" w:cs="Microsoft New Tai Lue"/>
        </w:rPr>
        <w:t xml:space="preserve">It should be read in conjunction with the LA’s advice and guidance on Lettings and Lettings Insurance. Refer to websites for information on extended schools via </w:t>
      </w:r>
      <w:r w:rsidR="00711C5A" w:rsidRPr="00A0020F">
        <w:rPr>
          <w:rFonts w:ascii="Microsoft New Tai Lue" w:hAnsi="Microsoft New Tai Lue" w:cs="Microsoft New Tai Lue"/>
        </w:rPr>
        <w:t>SLP</w:t>
      </w:r>
      <w:r w:rsidRPr="00A0020F">
        <w:rPr>
          <w:rFonts w:ascii="Microsoft New Tai Lue" w:hAnsi="Microsoft New Tai Lue" w:cs="Microsoft New Tai Lue"/>
        </w:rPr>
        <w:t xml:space="preserve"> or </w:t>
      </w:r>
      <w:proofErr w:type="spellStart"/>
      <w:r w:rsidRPr="00A0020F">
        <w:rPr>
          <w:rFonts w:ascii="Microsoft New Tai Lue" w:hAnsi="Microsoft New Tai Lue" w:cs="Microsoft New Tai Lue"/>
        </w:rPr>
        <w:t>DfE</w:t>
      </w:r>
      <w:proofErr w:type="spellEnd"/>
      <w:r w:rsidRPr="00A0020F">
        <w:rPr>
          <w:rFonts w:ascii="Microsoft New Tai Lue" w:hAnsi="Microsoft New Tai Lue" w:cs="Microsoft New Tai Lue"/>
        </w:rPr>
        <w:t>. (See links under Insurance Section.)</w:t>
      </w:r>
    </w:p>
    <w:p w14:paraId="6E83A727" w14:textId="77777777" w:rsidR="008E3F8F" w:rsidRPr="00A0020F" w:rsidRDefault="008E3F8F" w:rsidP="00745D5D">
      <w:pPr>
        <w:rPr>
          <w:rFonts w:ascii="Microsoft New Tai Lue" w:hAnsi="Microsoft New Tai Lue" w:cs="Microsoft New Tai Lue"/>
          <w:b/>
          <w:bCs/>
        </w:rPr>
      </w:pPr>
    </w:p>
    <w:p w14:paraId="4BB081B9" w14:textId="77777777" w:rsidR="008E3F8F" w:rsidRPr="00A0020F" w:rsidRDefault="008E3F8F" w:rsidP="00745D5D">
      <w:pPr>
        <w:rPr>
          <w:rFonts w:ascii="Microsoft New Tai Lue" w:hAnsi="Microsoft New Tai Lue" w:cs="Microsoft New Tai Lue"/>
        </w:rPr>
      </w:pPr>
      <w:r w:rsidRPr="00A0020F">
        <w:rPr>
          <w:rFonts w:ascii="Microsoft New Tai Lue" w:hAnsi="Microsoft New Tai Lue" w:cs="Microsoft New Tai Lue"/>
        </w:rPr>
        <w:t xml:space="preserve">All hirers of the school premises will be made aware of the hire costs, terms and conditions, including insurance requirements, </w:t>
      </w:r>
      <w:r w:rsidRPr="00A0020F">
        <w:rPr>
          <w:rFonts w:ascii="Microsoft New Tai Lue" w:hAnsi="Microsoft New Tai Lue" w:cs="Microsoft New Tai Lue"/>
          <w:b/>
          <w:u w:val="single"/>
        </w:rPr>
        <w:t>before</w:t>
      </w:r>
      <w:r w:rsidRPr="00A0020F">
        <w:rPr>
          <w:rFonts w:ascii="Microsoft New Tai Lue" w:hAnsi="Microsoft New Tai Lue" w:cs="Microsoft New Tai Lue"/>
        </w:rPr>
        <w:t xml:space="preserve"> the hire and the agreement is signed (see </w:t>
      </w:r>
      <w:hyperlink w:anchor="Appendix4_2" w:history="1">
        <w:r w:rsidRPr="00A0020F">
          <w:rPr>
            <w:rStyle w:val="Hyperlink"/>
            <w:rFonts w:ascii="Microsoft New Tai Lue" w:hAnsi="Microsoft New Tai Lue" w:cs="Microsoft New Tai Lue"/>
          </w:rPr>
          <w:t>Appendix 4.2</w:t>
        </w:r>
      </w:hyperlink>
      <w:r w:rsidRPr="00A0020F">
        <w:rPr>
          <w:rFonts w:ascii="Microsoft New Tai Lue" w:hAnsi="Microsoft New Tai Lue" w:cs="Microsoft New Tai Lue"/>
        </w:rPr>
        <w:t xml:space="preserve"> and </w:t>
      </w:r>
      <w:hyperlink w:anchor="Appendix4_3" w:history="1">
        <w:r w:rsidRPr="00A0020F">
          <w:rPr>
            <w:rStyle w:val="Hyperlink"/>
            <w:rFonts w:ascii="Microsoft New Tai Lue" w:hAnsi="Microsoft New Tai Lue" w:cs="Microsoft New Tai Lue"/>
          </w:rPr>
          <w:t>Appendix 4.3</w:t>
        </w:r>
      </w:hyperlink>
      <w:r w:rsidRPr="00A0020F">
        <w:rPr>
          <w:rFonts w:ascii="Microsoft New Tai Lue" w:hAnsi="Microsoft New Tai Lue" w:cs="Microsoft New Tai Lue"/>
        </w:rPr>
        <w:t xml:space="preserve">). </w:t>
      </w:r>
      <w:r w:rsidR="00DC1E11" w:rsidRPr="00A0020F">
        <w:rPr>
          <w:rFonts w:ascii="Microsoft New Tai Lue" w:hAnsi="Microsoft New Tai Lue" w:cs="Microsoft New Tai Lue"/>
        </w:rPr>
        <w:t>Fees should be charged in advance; only in exceptional circumstances should invoices be raised after the event.</w:t>
      </w:r>
    </w:p>
    <w:p w14:paraId="4D6D681A" w14:textId="77777777" w:rsidR="008E3F8F" w:rsidRPr="00A0020F" w:rsidRDefault="008E3F8F" w:rsidP="00745D5D">
      <w:pPr>
        <w:rPr>
          <w:rFonts w:ascii="Microsoft New Tai Lue" w:hAnsi="Microsoft New Tai Lue" w:cs="Microsoft New Tai Lue"/>
        </w:rPr>
      </w:pPr>
    </w:p>
    <w:p w14:paraId="793F9BBD" w14:textId="77777777" w:rsidR="008E3F8F" w:rsidRPr="00A0020F" w:rsidRDefault="008E3F8F" w:rsidP="00745D5D">
      <w:pPr>
        <w:rPr>
          <w:rFonts w:ascii="Microsoft New Tai Lue" w:hAnsi="Microsoft New Tai Lue" w:cs="Microsoft New Tai Lue"/>
        </w:rPr>
      </w:pPr>
      <w:r w:rsidRPr="00A0020F">
        <w:rPr>
          <w:rFonts w:ascii="Microsoft New Tai Lue" w:hAnsi="Microsoft New Tai Lue" w:cs="Microsoft New Tai Lue"/>
        </w:rPr>
        <w:t xml:space="preserve">Hire charges, where set, will be reviewed annually by the Headteacher and Governors.  The charges will cover any costs incurred, </w:t>
      </w:r>
      <w:proofErr w:type="spellStart"/>
      <w:r w:rsidRPr="00A0020F">
        <w:rPr>
          <w:rFonts w:ascii="Microsoft New Tai Lue" w:hAnsi="Microsoft New Tai Lue" w:cs="Microsoft New Tai Lue"/>
        </w:rPr>
        <w:t>ie</w:t>
      </w:r>
      <w:proofErr w:type="spellEnd"/>
      <w:r w:rsidRPr="00A0020F">
        <w:rPr>
          <w:rFonts w:ascii="Microsoft New Tai Lue" w:hAnsi="Microsoft New Tai Lue" w:cs="Microsoft New Tai Lue"/>
        </w:rPr>
        <w:t xml:space="preserve"> heat and lighting, caretaker and insurance.  C</w:t>
      </w:r>
      <w:r w:rsidR="00745D5D" w:rsidRPr="00A0020F">
        <w:rPr>
          <w:rFonts w:ascii="Microsoft New Tai Lue" w:hAnsi="Microsoft New Tai Lue" w:cs="Microsoft New Tai Lue"/>
        </w:rPr>
        <w:t>urrent charges are as follows:</w:t>
      </w:r>
    </w:p>
    <w:p w14:paraId="184689E3" w14:textId="77777777" w:rsidR="008E3F8F" w:rsidRPr="00A0020F" w:rsidRDefault="008E3F8F" w:rsidP="00745D5D">
      <w:pPr>
        <w:rPr>
          <w:rFonts w:ascii="Microsoft New Tai Lue" w:hAnsi="Microsoft New Tai Lue" w:cs="Microsoft New Tai Lue"/>
        </w:rPr>
      </w:pPr>
    </w:p>
    <w:p w14:paraId="6524966A" w14:textId="77777777" w:rsidR="008E3F8F" w:rsidRPr="00A0020F" w:rsidRDefault="008E3F8F" w:rsidP="000C4A4D">
      <w:pPr>
        <w:numPr>
          <w:ilvl w:val="0"/>
          <w:numId w:val="19"/>
        </w:numPr>
        <w:rPr>
          <w:rFonts w:ascii="Microsoft New Tai Lue" w:hAnsi="Microsoft New Tai Lue" w:cs="Microsoft New Tai Lue"/>
        </w:rPr>
      </w:pPr>
      <w:r w:rsidRPr="00A0020F">
        <w:rPr>
          <w:rFonts w:ascii="Microsoft New Tai Lue" w:hAnsi="Microsoft New Tai Lue" w:cs="Microsoft New Tai Lue"/>
        </w:rPr>
        <w:t xml:space="preserve">Caretaker costs are based on the current rates issued by Somerset County Council’s HR Admin and Payroll Section based on the number of rooms hired.  </w:t>
      </w:r>
    </w:p>
    <w:p w14:paraId="47AB4F40" w14:textId="77777777" w:rsidR="008E3F8F" w:rsidRPr="00A0020F" w:rsidRDefault="008E3F8F" w:rsidP="000C4A4D">
      <w:pPr>
        <w:numPr>
          <w:ilvl w:val="0"/>
          <w:numId w:val="19"/>
        </w:numPr>
        <w:rPr>
          <w:rFonts w:ascii="Microsoft New Tai Lue" w:hAnsi="Microsoft New Tai Lue" w:cs="Microsoft New Tai Lue"/>
        </w:rPr>
      </w:pPr>
      <w:r w:rsidRPr="00A0020F">
        <w:rPr>
          <w:rFonts w:ascii="Microsoft New Tai Lue" w:hAnsi="Microsoft New Tai Lue" w:cs="Microsoft New Tai Lue"/>
        </w:rPr>
        <w:t xml:space="preserve">An element for heating and lighting is added based on advice from Somerset County Council’s Energy Management Team.  </w:t>
      </w:r>
    </w:p>
    <w:p w14:paraId="120C35ED" w14:textId="77777777" w:rsidR="008E3F8F" w:rsidRPr="00A0020F" w:rsidRDefault="008E3F8F" w:rsidP="000C4A4D">
      <w:pPr>
        <w:numPr>
          <w:ilvl w:val="0"/>
          <w:numId w:val="19"/>
        </w:numPr>
        <w:rPr>
          <w:rFonts w:ascii="Microsoft New Tai Lue" w:hAnsi="Microsoft New Tai Lue" w:cs="Microsoft New Tai Lue"/>
        </w:rPr>
      </w:pPr>
      <w:r w:rsidRPr="00A0020F">
        <w:rPr>
          <w:rFonts w:ascii="Microsoft New Tai Lue" w:hAnsi="Microsoft New Tai Lue" w:cs="Microsoft New Tai Lue"/>
        </w:rPr>
        <w:t>Public Liability insurance (to cover the hirer’s liabilities) is added to the hire charge at the current rate of 12% (issued by Somerset County Council’s Insurance Section).</w:t>
      </w:r>
    </w:p>
    <w:p w14:paraId="797D793F" w14:textId="77777777" w:rsidR="008E3F8F" w:rsidRPr="00A0020F" w:rsidRDefault="008E3F8F" w:rsidP="00745D5D">
      <w:pPr>
        <w:rPr>
          <w:rFonts w:ascii="Microsoft New Tai Lue" w:hAnsi="Microsoft New Tai Lue" w:cs="Microsoft New Tai Lue"/>
        </w:rPr>
      </w:pPr>
    </w:p>
    <w:p w14:paraId="5DA14FE9" w14:textId="77777777" w:rsidR="008E3F8F" w:rsidRPr="00A0020F" w:rsidRDefault="008E3F8F" w:rsidP="00745D5D">
      <w:pPr>
        <w:rPr>
          <w:rFonts w:ascii="Microsoft New Tai Lue" w:hAnsi="Microsoft New Tai Lue" w:cs="Microsoft New Tai Lue"/>
        </w:rPr>
      </w:pPr>
      <w:r w:rsidRPr="00A0020F">
        <w:rPr>
          <w:rFonts w:ascii="Microsoft New Tai Lue" w:hAnsi="Microsoft New Tai Lue" w:cs="Microsoft New Tai Lue"/>
        </w:rPr>
        <w:t>Charges to children and youth groups may be subsidised if funds are available for this purpose.  This is to be agreed on individual circumstances by the Headteacher and Governors.</w:t>
      </w:r>
    </w:p>
    <w:p w14:paraId="10837863" w14:textId="77777777" w:rsidR="008E3F8F" w:rsidRPr="00A0020F" w:rsidRDefault="008E3F8F" w:rsidP="00745D5D">
      <w:pPr>
        <w:rPr>
          <w:rFonts w:ascii="Microsoft New Tai Lue" w:hAnsi="Microsoft New Tai Lue" w:cs="Microsoft New Tai Lue"/>
        </w:rPr>
      </w:pPr>
    </w:p>
    <w:p w14:paraId="1EAE202B" w14:textId="77777777" w:rsidR="008E3F8F" w:rsidRPr="00A0020F" w:rsidRDefault="008E3F8F" w:rsidP="00745D5D">
      <w:pPr>
        <w:rPr>
          <w:rFonts w:ascii="Microsoft New Tai Lue" w:hAnsi="Microsoft New Tai Lue" w:cs="Microsoft New Tai Lue"/>
        </w:rPr>
      </w:pPr>
      <w:r w:rsidRPr="00A0020F">
        <w:rPr>
          <w:rFonts w:ascii="Microsoft New Tai Lue" w:hAnsi="Microsoft New Tai Lue" w:cs="Microsoft New Tai Lue"/>
        </w:rPr>
        <w:t>There is currently no charge for the use of the premises by the PTA.</w:t>
      </w:r>
    </w:p>
    <w:p w14:paraId="1914DFED" w14:textId="77777777" w:rsidR="008E3F8F" w:rsidRPr="00A0020F" w:rsidRDefault="008E3F8F" w:rsidP="00745D5D">
      <w:pPr>
        <w:rPr>
          <w:rFonts w:ascii="Microsoft New Tai Lue" w:hAnsi="Microsoft New Tai Lue" w:cs="Microsoft New Tai Lue"/>
        </w:rPr>
      </w:pPr>
    </w:p>
    <w:p w14:paraId="50DF3374" w14:textId="77777777" w:rsidR="007E6A5E" w:rsidRPr="00BE2B73" w:rsidRDefault="008E3F8F" w:rsidP="00745D5D">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b/>
          <w:bCs/>
        </w:rPr>
        <w:t>NB:</w:t>
      </w:r>
      <w:r w:rsidRPr="00A0020F">
        <w:rPr>
          <w:rFonts w:ascii="Microsoft New Tai Lue" w:hAnsi="Microsoft New Tai Lue" w:cs="Microsoft New Tai Lue"/>
        </w:rPr>
        <w:tab/>
      </w:r>
      <w:r w:rsidR="007E6A5E" w:rsidRPr="00BE2B73">
        <w:rPr>
          <w:rFonts w:ascii="Microsoft New Tai Lue" w:hAnsi="Microsoft New Tai Lue" w:cs="Microsoft New Tai Lue"/>
        </w:rPr>
        <w:t>Exceptions to income being paid into official funds:</w:t>
      </w:r>
    </w:p>
    <w:p w14:paraId="1DC5D75D" w14:textId="77777777" w:rsidR="007E6A5E" w:rsidRPr="00BE2B73" w:rsidRDefault="007E6A5E" w:rsidP="00745D5D">
      <w:pPr>
        <w:tabs>
          <w:tab w:val="left" w:pos="720"/>
        </w:tabs>
        <w:ind w:left="720" w:hanging="720"/>
        <w:rPr>
          <w:rFonts w:ascii="Microsoft New Tai Lue" w:hAnsi="Microsoft New Tai Lue" w:cs="Microsoft New Tai Lue"/>
        </w:rPr>
      </w:pPr>
    </w:p>
    <w:p w14:paraId="49E3C5AE" w14:textId="77777777" w:rsidR="008E3F8F" w:rsidRPr="00BE2B73" w:rsidRDefault="008E3F8F" w:rsidP="003A6F45">
      <w:pPr>
        <w:pStyle w:val="ListParagraph"/>
        <w:numPr>
          <w:ilvl w:val="0"/>
          <w:numId w:val="60"/>
        </w:numPr>
        <w:tabs>
          <w:tab w:val="left" w:pos="720"/>
        </w:tabs>
        <w:rPr>
          <w:rFonts w:ascii="Microsoft New Tai Lue" w:hAnsi="Microsoft New Tai Lue" w:cs="Microsoft New Tai Lue"/>
        </w:rPr>
      </w:pPr>
      <w:r w:rsidRPr="00BE2B73">
        <w:rPr>
          <w:rFonts w:ascii="Microsoft New Tai Lue" w:hAnsi="Microsoft New Tai Lue" w:cs="Microsoft New Tai Lue"/>
        </w:rPr>
        <w:t>In VA schools the Governors are entitled to any income over and above costs incurred (</w:t>
      </w:r>
      <w:r w:rsidRPr="00BE2B73">
        <w:rPr>
          <w:rFonts w:ascii="Microsoft New Tai Lue" w:hAnsi="Microsoft New Tai Lue" w:cs="Microsoft New Tai Lue"/>
          <w:color w:val="0000FF"/>
        </w:rPr>
        <w:t>Financial Management Scheme 5.2.1</w:t>
      </w:r>
      <w:r w:rsidRPr="00BE2B73">
        <w:rPr>
          <w:rFonts w:ascii="Microsoft New Tai Lue" w:hAnsi="Microsoft New Tai Lue" w:cs="Microsoft New Tai Lue"/>
        </w:rPr>
        <w:t>).</w:t>
      </w:r>
    </w:p>
    <w:p w14:paraId="42237535" w14:textId="77777777" w:rsidR="007E6A5E" w:rsidRPr="00BE2B73" w:rsidRDefault="007E6A5E" w:rsidP="003A6F45">
      <w:pPr>
        <w:pStyle w:val="ListParagraph"/>
        <w:numPr>
          <w:ilvl w:val="0"/>
          <w:numId w:val="60"/>
        </w:numPr>
        <w:tabs>
          <w:tab w:val="left" w:pos="720"/>
        </w:tabs>
        <w:rPr>
          <w:rFonts w:ascii="Microsoft New Tai Lue" w:hAnsi="Microsoft New Tai Lue" w:cs="Microsoft New Tai Lue"/>
        </w:rPr>
      </w:pPr>
      <w:r w:rsidRPr="00BE2B73">
        <w:rPr>
          <w:rFonts w:ascii="Microsoft New Tai Lue" w:hAnsi="Microsoft New Tai Lue" w:cs="Microsoft New Tai Lue"/>
        </w:rPr>
        <w:t>Where land is held by a charitable trust, it will be for the school’s trustees to determine the use of any income generated by the land.</w:t>
      </w:r>
    </w:p>
    <w:p w14:paraId="655459A7" w14:textId="77777777" w:rsidR="00552A53" w:rsidRPr="00A0020F" w:rsidRDefault="00552A53" w:rsidP="00552A53">
      <w:pPr>
        <w:spacing w:line="180" w:lineRule="exact"/>
        <w:rPr>
          <w:rFonts w:ascii="Microsoft New Tai Lue" w:hAnsi="Microsoft New Tai Lue" w:cs="Microsoft New Tai Lue"/>
        </w:rPr>
      </w:pPr>
    </w:p>
    <w:p w14:paraId="70004EFB" w14:textId="77777777" w:rsidR="00552A53" w:rsidRPr="00A0020F" w:rsidRDefault="00552A53" w:rsidP="00552A53">
      <w:pPr>
        <w:spacing w:line="180" w:lineRule="exact"/>
        <w:rPr>
          <w:rFonts w:ascii="Microsoft New Tai Lue" w:hAnsi="Microsoft New Tai Lue" w:cs="Microsoft New Tai Lue"/>
        </w:rPr>
      </w:pPr>
    </w:p>
    <w:p w14:paraId="56E2E1ED" w14:textId="77777777" w:rsidR="00552A53" w:rsidRPr="00A0020F" w:rsidRDefault="00552A53" w:rsidP="00552A53">
      <w:pPr>
        <w:spacing w:line="180" w:lineRule="exact"/>
        <w:rPr>
          <w:rFonts w:ascii="Microsoft New Tai Lue" w:hAnsi="Microsoft New Tai Lue" w:cs="Microsoft New Tai Lue"/>
        </w:rPr>
      </w:pPr>
    </w:p>
    <w:p w14:paraId="59022CEB" w14:textId="77777777" w:rsidR="00552A53" w:rsidRPr="00A0020F" w:rsidRDefault="00552A53" w:rsidP="00552A53">
      <w:pPr>
        <w:spacing w:line="180" w:lineRule="exact"/>
        <w:rPr>
          <w:rFonts w:ascii="Microsoft New Tai Lue" w:hAnsi="Microsoft New Tai Lue" w:cs="Microsoft New Tai Lue"/>
        </w:rPr>
      </w:pPr>
    </w:p>
    <w:p w14:paraId="43821BD2" w14:textId="77777777" w:rsidR="00552A53" w:rsidRPr="00A0020F" w:rsidRDefault="00552A53" w:rsidP="00552A53">
      <w:pPr>
        <w:spacing w:line="180" w:lineRule="exact"/>
        <w:rPr>
          <w:rFonts w:ascii="Microsoft New Tai Lue" w:hAnsi="Microsoft New Tai Lue" w:cs="Microsoft New Tai Lue"/>
        </w:rPr>
      </w:pPr>
    </w:p>
    <w:p w14:paraId="71722911" w14:textId="77777777" w:rsidR="00552A53" w:rsidRPr="00A0020F" w:rsidRDefault="00552A53" w:rsidP="00552A53">
      <w:pPr>
        <w:spacing w:line="180" w:lineRule="exact"/>
        <w:rPr>
          <w:rFonts w:ascii="Microsoft New Tai Lue" w:hAnsi="Microsoft New Tai Lue" w:cs="Microsoft New Tai Lue"/>
        </w:rPr>
      </w:pPr>
    </w:p>
    <w:p w14:paraId="439E72F4" w14:textId="77777777" w:rsidR="00552A53" w:rsidRPr="00A0020F" w:rsidRDefault="00552A53" w:rsidP="00552A53">
      <w:pPr>
        <w:spacing w:line="180" w:lineRule="exact"/>
        <w:rPr>
          <w:rFonts w:ascii="Microsoft New Tai Lue" w:hAnsi="Microsoft New Tai Lue" w:cs="Microsoft New Tai Lue"/>
        </w:rPr>
      </w:pPr>
    </w:p>
    <w:p w14:paraId="30ACC532" w14:textId="77777777" w:rsidR="00552A53" w:rsidRPr="00A0020F" w:rsidRDefault="00552A53" w:rsidP="00552A53">
      <w:pPr>
        <w:spacing w:line="180" w:lineRule="exact"/>
        <w:rPr>
          <w:rFonts w:ascii="Microsoft New Tai Lue" w:hAnsi="Microsoft New Tai Lue" w:cs="Microsoft New Tai Lue"/>
        </w:rPr>
      </w:pPr>
    </w:p>
    <w:p w14:paraId="6F15DEBC" w14:textId="77777777" w:rsidR="00552A53" w:rsidRPr="00A0020F" w:rsidRDefault="00552A53" w:rsidP="00552A53">
      <w:pPr>
        <w:spacing w:line="180" w:lineRule="exact"/>
        <w:rPr>
          <w:rFonts w:ascii="Microsoft New Tai Lue" w:hAnsi="Microsoft New Tai Lue" w:cs="Microsoft New Tai Lue"/>
        </w:rPr>
      </w:pPr>
    </w:p>
    <w:p w14:paraId="350ECEC1" w14:textId="77777777" w:rsidR="00552A53" w:rsidRPr="00A0020F" w:rsidRDefault="00552A53" w:rsidP="00552A53">
      <w:pPr>
        <w:spacing w:line="180" w:lineRule="exact"/>
        <w:rPr>
          <w:rFonts w:ascii="Microsoft New Tai Lue" w:hAnsi="Microsoft New Tai Lue" w:cs="Microsoft New Tai Lue"/>
        </w:rPr>
      </w:pPr>
    </w:p>
    <w:p w14:paraId="141E90B7" w14:textId="77777777" w:rsidR="00552A53" w:rsidRPr="00A0020F" w:rsidRDefault="00552A53" w:rsidP="00552A53">
      <w:pPr>
        <w:spacing w:line="180" w:lineRule="exact"/>
        <w:rPr>
          <w:rFonts w:ascii="Microsoft New Tai Lue" w:hAnsi="Microsoft New Tai Lue" w:cs="Microsoft New Tai Lue"/>
        </w:rPr>
      </w:pPr>
    </w:p>
    <w:p w14:paraId="73A284B5" w14:textId="77777777" w:rsidR="00552A53" w:rsidRPr="00A0020F" w:rsidRDefault="00552A53" w:rsidP="00552A53">
      <w:pPr>
        <w:spacing w:line="180" w:lineRule="exact"/>
        <w:rPr>
          <w:rFonts w:ascii="Microsoft New Tai Lue" w:hAnsi="Microsoft New Tai Lue" w:cs="Microsoft New Tai Lue"/>
        </w:rPr>
      </w:pPr>
    </w:p>
    <w:p w14:paraId="3CCA17DA" w14:textId="77777777" w:rsidR="00552A53" w:rsidRPr="00A0020F" w:rsidRDefault="00552A53" w:rsidP="00552A53">
      <w:pPr>
        <w:spacing w:line="180" w:lineRule="exact"/>
        <w:rPr>
          <w:rFonts w:ascii="Microsoft New Tai Lue" w:hAnsi="Microsoft New Tai Lue" w:cs="Microsoft New Tai Lue"/>
        </w:rPr>
      </w:pPr>
    </w:p>
    <w:p w14:paraId="3001E907" w14:textId="77777777" w:rsidR="00552A53" w:rsidRPr="00A0020F" w:rsidRDefault="00552A53" w:rsidP="00552A53">
      <w:pPr>
        <w:spacing w:line="180" w:lineRule="exact"/>
        <w:rPr>
          <w:rFonts w:ascii="Microsoft New Tai Lue" w:hAnsi="Microsoft New Tai Lue" w:cs="Microsoft New Tai Lue"/>
        </w:rPr>
      </w:pPr>
    </w:p>
    <w:p w14:paraId="54557B6C" w14:textId="77777777" w:rsidR="00552A53" w:rsidRPr="00A0020F" w:rsidRDefault="00552A53" w:rsidP="00552A53">
      <w:pPr>
        <w:spacing w:line="180" w:lineRule="exact"/>
        <w:rPr>
          <w:rFonts w:ascii="Microsoft New Tai Lue" w:hAnsi="Microsoft New Tai Lue" w:cs="Microsoft New Tai Lue"/>
        </w:rPr>
      </w:pPr>
    </w:p>
    <w:p w14:paraId="6E6CBBD1" w14:textId="77777777" w:rsidR="00552A53" w:rsidRPr="00A0020F" w:rsidRDefault="00552A53" w:rsidP="00552A53">
      <w:pPr>
        <w:spacing w:line="180" w:lineRule="exact"/>
        <w:rPr>
          <w:rFonts w:ascii="Microsoft New Tai Lue" w:hAnsi="Microsoft New Tai Lue" w:cs="Microsoft New Tai Lue"/>
        </w:rPr>
      </w:pPr>
    </w:p>
    <w:p w14:paraId="5C6E3C1B" w14:textId="77777777" w:rsidR="00552A53" w:rsidRPr="00A0020F" w:rsidRDefault="00552A53" w:rsidP="00552A53">
      <w:pPr>
        <w:spacing w:line="180" w:lineRule="exact"/>
        <w:rPr>
          <w:rFonts w:ascii="Microsoft New Tai Lue" w:hAnsi="Microsoft New Tai Lue" w:cs="Microsoft New Tai Lue"/>
        </w:rPr>
      </w:pPr>
    </w:p>
    <w:p w14:paraId="0C04C954" w14:textId="77777777" w:rsidR="00552A53" w:rsidRPr="00A0020F" w:rsidRDefault="00552A53" w:rsidP="00552A53">
      <w:pPr>
        <w:spacing w:line="180" w:lineRule="exact"/>
        <w:rPr>
          <w:rFonts w:ascii="Microsoft New Tai Lue" w:hAnsi="Microsoft New Tai Lue" w:cs="Microsoft New Tai Lue"/>
        </w:rPr>
      </w:pPr>
    </w:p>
    <w:p w14:paraId="2EAC561C" w14:textId="77777777" w:rsidR="00552A53" w:rsidRPr="00A0020F" w:rsidRDefault="00552A53" w:rsidP="00552A53">
      <w:pPr>
        <w:spacing w:line="180" w:lineRule="exact"/>
        <w:rPr>
          <w:rFonts w:ascii="Microsoft New Tai Lue" w:hAnsi="Microsoft New Tai Lue" w:cs="Microsoft New Tai Lue"/>
        </w:rPr>
      </w:pPr>
    </w:p>
    <w:p w14:paraId="24704BA9" w14:textId="77777777" w:rsidR="00552A53" w:rsidRPr="00A0020F" w:rsidRDefault="00552A53" w:rsidP="00552A53">
      <w:pPr>
        <w:spacing w:line="180" w:lineRule="exact"/>
        <w:rPr>
          <w:rFonts w:ascii="Microsoft New Tai Lue" w:hAnsi="Microsoft New Tai Lue" w:cs="Microsoft New Tai Lue"/>
        </w:rPr>
      </w:pPr>
    </w:p>
    <w:p w14:paraId="031363EC" w14:textId="77777777" w:rsidR="00552A53" w:rsidRPr="00A0020F" w:rsidRDefault="00552A53" w:rsidP="00552A53">
      <w:pPr>
        <w:spacing w:line="180" w:lineRule="exact"/>
        <w:rPr>
          <w:rFonts w:ascii="Microsoft New Tai Lue" w:hAnsi="Microsoft New Tai Lue" w:cs="Microsoft New Tai Lue"/>
        </w:rPr>
      </w:pPr>
    </w:p>
    <w:p w14:paraId="19ECF9D4" w14:textId="77777777" w:rsidR="00552A53" w:rsidRPr="00A0020F" w:rsidRDefault="00552A53" w:rsidP="00552A53">
      <w:pPr>
        <w:spacing w:line="180" w:lineRule="exact"/>
        <w:rPr>
          <w:rFonts w:ascii="Microsoft New Tai Lue" w:hAnsi="Microsoft New Tai Lue" w:cs="Microsoft New Tai Lue"/>
        </w:rPr>
      </w:pPr>
    </w:p>
    <w:p w14:paraId="3338EA1F" w14:textId="77777777" w:rsidR="00552A53" w:rsidRPr="00A0020F" w:rsidRDefault="0097463B" w:rsidP="0026381F">
      <w:pPr>
        <w:spacing w:line="180" w:lineRule="exact"/>
        <w:jc w:val="right"/>
        <w:rPr>
          <w:rFonts w:ascii="Microsoft New Tai Lue" w:hAnsi="Microsoft New Tai Lue" w:cs="Microsoft New Tai Lue"/>
        </w:rPr>
      </w:pPr>
      <w:hyperlink w:anchor="content" w:history="1">
        <w:r w:rsidR="00552A53" w:rsidRPr="00A0020F">
          <w:rPr>
            <w:rStyle w:val="Hyperlink"/>
            <w:rFonts w:ascii="Microsoft New Tai Lue" w:hAnsi="Microsoft New Tai Lue" w:cs="Microsoft New Tai Lue"/>
            <w:szCs w:val="26"/>
          </w:rPr>
          <w:t>&lt;Contents</w:t>
        </w:r>
      </w:hyperlink>
      <w:r w:rsidR="00552A53" w:rsidRPr="00A0020F">
        <w:rPr>
          <w:rFonts w:ascii="Microsoft New Tai Lue" w:hAnsi="Microsoft New Tai Lue" w:cs="Microsoft New Tai Lue"/>
          <w:b/>
          <w:bCs/>
          <w:sz w:val="26"/>
          <w:u w:val="single"/>
        </w:rPr>
        <w:t xml:space="preserve"> </w:t>
      </w:r>
    </w:p>
    <w:p w14:paraId="297A8945" w14:textId="77777777" w:rsidR="00AD1EF0" w:rsidRPr="00A0020F" w:rsidRDefault="00AD1EF0" w:rsidP="00552A53">
      <w:pPr>
        <w:tabs>
          <w:tab w:val="right" w:pos="8910"/>
        </w:tabs>
        <w:jc w:val="right"/>
        <w:rPr>
          <w:rFonts w:ascii="Microsoft New Tai Lue" w:hAnsi="Microsoft New Tai Lue" w:cs="Microsoft New Tai Lue"/>
          <w:b/>
          <w:bCs/>
          <w:u w:val="single"/>
        </w:rPr>
      </w:pPr>
      <w:bookmarkStart w:id="26" w:name="Appendix4_2"/>
    </w:p>
    <w:p w14:paraId="5CF0E605" w14:textId="77777777" w:rsidR="00B62047" w:rsidRDefault="00B62047" w:rsidP="00552A53">
      <w:pPr>
        <w:tabs>
          <w:tab w:val="right" w:pos="8910"/>
        </w:tabs>
        <w:jc w:val="right"/>
        <w:rPr>
          <w:rFonts w:ascii="Microsoft New Tai Lue" w:hAnsi="Microsoft New Tai Lue" w:cs="Microsoft New Tai Lue"/>
          <w:b/>
          <w:bCs/>
          <w:u w:val="single"/>
        </w:rPr>
      </w:pPr>
    </w:p>
    <w:p w14:paraId="20B5325F" w14:textId="77777777" w:rsidR="008E3F8F" w:rsidRPr="00A0020F" w:rsidRDefault="008E3F8F" w:rsidP="00552A53">
      <w:pPr>
        <w:tabs>
          <w:tab w:val="right" w:pos="8910"/>
        </w:tabs>
        <w:jc w:val="right"/>
        <w:rPr>
          <w:rFonts w:ascii="Microsoft New Tai Lue" w:hAnsi="Microsoft New Tai Lue" w:cs="Microsoft New Tai Lue"/>
          <w:b/>
          <w:bCs/>
          <w:u w:val="single"/>
        </w:rPr>
      </w:pPr>
      <w:r w:rsidRPr="00A0020F">
        <w:rPr>
          <w:rFonts w:ascii="Microsoft New Tai Lue" w:hAnsi="Microsoft New Tai Lue" w:cs="Microsoft New Tai Lue"/>
          <w:b/>
          <w:bCs/>
          <w:u w:val="single"/>
        </w:rPr>
        <w:lastRenderedPageBreak/>
        <w:t>APPENDIX 4.2</w:t>
      </w:r>
    </w:p>
    <w:bookmarkEnd w:id="26"/>
    <w:p w14:paraId="625A3735" w14:textId="77777777" w:rsidR="008E3F8F" w:rsidRPr="00A0020F" w:rsidRDefault="00E5747D">
      <w:pPr>
        <w:autoSpaceDE w:val="0"/>
        <w:autoSpaceDN w:val="0"/>
        <w:adjustRightInd w:val="0"/>
        <w:rPr>
          <w:rFonts w:ascii="Microsoft New Tai Lue" w:hAnsi="Microsoft New Tai Lue" w:cs="Microsoft New Tai Lue"/>
          <w:b/>
          <w:bCs/>
          <w:lang w:eastAsia="en-GB"/>
        </w:rPr>
      </w:pPr>
      <w:r w:rsidRPr="00A0020F">
        <w:rPr>
          <w:rFonts w:ascii="Microsoft New Tai Lue" w:hAnsi="Microsoft New Tai Lue" w:cs="Microsoft New Tai Lue"/>
          <w:noProof/>
          <w:lang w:eastAsia="en-GB"/>
        </w:rPr>
        <w:drawing>
          <wp:anchor distT="0" distB="0" distL="114300" distR="114300" simplePos="0" relativeHeight="251660288" behindDoc="1" locked="0" layoutInCell="1" allowOverlap="1" wp14:anchorId="256B9C51" wp14:editId="2C589EED">
            <wp:simplePos x="0" y="0"/>
            <wp:positionH relativeFrom="margin">
              <wp:posOffset>5151755</wp:posOffset>
            </wp:positionH>
            <wp:positionV relativeFrom="paragraph">
              <wp:posOffset>31750</wp:posOffset>
            </wp:positionV>
            <wp:extent cx="1352550" cy="1514475"/>
            <wp:effectExtent l="0" t="0" r="0" b="0"/>
            <wp:wrapNone/>
            <wp:docPr id="2" name="Picture 2" descr="http://wwwmedia.somerset.gov.uk/wp-content/uploads/2019/03/Small-pink-portrai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ia.somerset.gov.uk/wp-content/uploads/2019/03/Small-pink-portrait-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2550"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04DE25" w14:textId="77777777" w:rsidR="00860827" w:rsidRPr="00A0020F" w:rsidRDefault="00860827" w:rsidP="00860827">
      <w:pPr>
        <w:rPr>
          <w:rFonts w:ascii="Microsoft New Tai Lue" w:hAnsi="Microsoft New Tai Lue" w:cs="Microsoft New Tai Lue"/>
          <w:b/>
          <w:bCs/>
          <w:lang w:eastAsia="en-GB"/>
        </w:rPr>
      </w:pPr>
      <w:r w:rsidRPr="00A0020F">
        <w:rPr>
          <w:rFonts w:ascii="Microsoft New Tai Lue" w:hAnsi="Microsoft New Tai Lue" w:cs="Microsoft New Tai Lue"/>
          <w:b/>
          <w:bCs/>
          <w:lang w:eastAsia="en-GB"/>
        </w:rPr>
        <w:t xml:space="preserve">SOMERSET COUNTY COUNCIL </w:t>
      </w:r>
    </w:p>
    <w:p w14:paraId="67CB0EE0" w14:textId="77777777" w:rsidR="00860827" w:rsidRPr="00A0020F" w:rsidRDefault="00860827" w:rsidP="00860827">
      <w:pPr>
        <w:rPr>
          <w:rFonts w:ascii="Microsoft New Tai Lue" w:hAnsi="Microsoft New Tai Lue" w:cs="Microsoft New Tai Lue"/>
          <w:b/>
          <w:bCs/>
          <w:lang w:eastAsia="en-GB"/>
        </w:rPr>
      </w:pPr>
      <w:r w:rsidRPr="00A0020F">
        <w:rPr>
          <w:rFonts w:ascii="Microsoft New Tai Lue" w:hAnsi="Microsoft New Tai Lue" w:cs="Microsoft New Tai Lue"/>
          <w:b/>
          <w:bCs/>
          <w:lang w:eastAsia="en-GB"/>
        </w:rPr>
        <w:t>LETTINGS OF COUNTY COUNCIL PREMISES</w:t>
      </w:r>
    </w:p>
    <w:p w14:paraId="7406949E" w14:textId="77777777" w:rsidR="00860827" w:rsidRPr="00A0020F" w:rsidRDefault="00860827" w:rsidP="00860827">
      <w:pPr>
        <w:rPr>
          <w:rFonts w:ascii="Microsoft New Tai Lue" w:hAnsi="Microsoft New Tai Lue" w:cs="Microsoft New Tai Lue"/>
          <w:b/>
          <w:bCs/>
          <w:lang w:eastAsia="en-GB"/>
        </w:rPr>
      </w:pPr>
      <w:r w:rsidRPr="00A0020F">
        <w:rPr>
          <w:rFonts w:ascii="Microsoft New Tai Lue" w:hAnsi="Microsoft New Tai Lue" w:cs="Microsoft New Tai Lue"/>
          <w:b/>
          <w:bCs/>
          <w:lang w:eastAsia="en-GB"/>
        </w:rPr>
        <w:t xml:space="preserve">HIRERS’ LIABILITY INSURANCE </w:t>
      </w:r>
    </w:p>
    <w:p w14:paraId="3B806B28" w14:textId="77777777" w:rsidR="00860827" w:rsidRPr="00A0020F" w:rsidRDefault="00860827" w:rsidP="00860827">
      <w:pPr>
        <w:rPr>
          <w:rFonts w:ascii="Microsoft New Tai Lue" w:hAnsi="Microsoft New Tai Lue" w:cs="Microsoft New Tai Lue"/>
          <w:b/>
          <w:bCs/>
          <w:lang w:eastAsia="en-GB"/>
        </w:rPr>
      </w:pPr>
    </w:p>
    <w:p w14:paraId="489BBDD0" w14:textId="77777777" w:rsidR="00860827" w:rsidRPr="00A0020F" w:rsidRDefault="00860827" w:rsidP="00860827">
      <w:pPr>
        <w:rPr>
          <w:rFonts w:ascii="Microsoft New Tai Lue" w:hAnsi="Microsoft New Tai Lue" w:cs="Microsoft New Tai Lue"/>
          <w:b/>
          <w:bCs/>
          <w:lang w:eastAsia="en-GB"/>
        </w:rPr>
      </w:pPr>
    </w:p>
    <w:p w14:paraId="19CDBE10" w14:textId="77777777" w:rsidR="00860827" w:rsidRPr="00A0020F" w:rsidRDefault="00860827" w:rsidP="00860827">
      <w:pPr>
        <w:rPr>
          <w:rFonts w:ascii="Microsoft New Tai Lue" w:hAnsi="Microsoft New Tai Lue" w:cs="Microsoft New Tai Lue"/>
          <w:b/>
          <w:bCs/>
          <w:lang w:eastAsia="en-GB"/>
        </w:rPr>
      </w:pPr>
    </w:p>
    <w:p w14:paraId="05013C11" w14:textId="77777777" w:rsidR="00860827" w:rsidRPr="00A0020F" w:rsidRDefault="00860827" w:rsidP="00860827">
      <w:pPr>
        <w:rPr>
          <w:rFonts w:ascii="Microsoft New Tai Lue" w:hAnsi="Microsoft New Tai Lue" w:cs="Microsoft New Tai Lue"/>
          <w:b/>
          <w:bCs/>
          <w:lang w:eastAsia="en-GB"/>
        </w:rPr>
      </w:pPr>
    </w:p>
    <w:p w14:paraId="1B69F9E5" w14:textId="77777777" w:rsidR="00AD1EF0" w:rsidRPr="00A0020F" w:rsidRDefault="00AD1EF0" w:rsidP="00860827">
      <w:pPr>
        <w:rPr>
          <w:rFonts w:ascii="Microsoft New Tai Lue" w:hAnsi="Microsoft New Tai Lue" w:cs="Microsoft New Tai Lue"/>
          <w:bCs/>
          <w:lang w:eastAsia="en-GB"/>
        </w:rPr>
      </w:pPr>
    </w:p>
    <w:p w14:paraId="4BA495FD" w14:textId="77777777" w:rsidR="00AD1EF0" w:rsidRPr="00A0020F" w:rsidRDefault="00AD1EF0" w:rsidP="00860827">
      <w:pPr>
        <w:rPr>
          <w:rFonts w:ascii="Microsoft New Tai Lue" w:hAnsi="Microsoft New Tai Lue" w:cs="Microsoft New Tai Lue"/>
          <w:bCs/>
          <w:lang w:eastAsia="en-GB"/>
        </w:rPr>
      </w:pPr>
    </w:p>
    <w:p w14:paraId="041AF5E9" w14:textId="77777777" w:rsidR="00AD1EF0" w:rsidRPr="00A0020F" w:rsidRDefault="00AD1EF0" w:rsidP="00860827">
      <w:pPr>
        <w:rPr>
          <w:rFonts w:ascii="Microsoft New Tai Lue" w:hAnsi="Microsoft New Tai Lue" w:cs="Microsoft New Tai Lue"/>
          <w:bCs/>
          <w:lang w:eastAsia="en-GB"/>
        </w:rPr>
      </w:pPr>
    </w:p>
    <w:p w14:paraId="1958ADCF" w14:textId="77777777" w:rsidR="00860827" w:rsidRPr="00A0020F" w:rsidRDefault="00860827" w:rsidP="00860827">
      <w:pPr>
        <w:rPr>
          <w:rFonts w:ascii="Microsoft New Tai Lue" w:hAnsi="Microsoft New Tai Lue" w:cs="Microsoft New Tai Lue"/>
          <w:bCs/>
          <w:lang w:eastAsia="en-GB"/>
        </w:rPr>
      </w:pPr>
      <w:r w:rsidRPr="00A0020F">
        <w:rPr>
          <w:rFonts w:ascii="Microsoft New Tai Lue" w:hAnsi="Microsoft New Tai Lue" w:cs="Microsoft New Tai Lue"/>
          <w:bCs/>
          <w:lang w:eastAsia="en-GB"/>
        </w:rPr>
        <w:t>The County Council requires that any individual or organisation hiring Somerset County Council schools and other premises on a casual basis has insurance for their own legal liability to third parties arising from their use of the premises.</w:t>
      </w:r>
    </w:p>
    <w:p w14:paraId="7A10A095" w14:textId="77777777" w:rsidR="00860827" w:rsidRPr="00A0020F" w:rsidRDefault="00860827" w:rsidP="00860827">
      <w:pPr>
        <w:rPr>
          <w:rFonts w:ascii="Microsoft New Tai Lue" w:hAnsi="Microsoft New Tai Lue" w:cs="Microsoft New Tai Lue"/>
          <w:bCs/>
          <w:lang w:eastAsia="en-GB"/>
        </w:rPr>
      </w:pPr>
    </w:p>
    <w:p w14:paraId="6AED71C8" w14:textId="77777777" w:rsidR="00860827" w:rsidRPr="00A0020F" w:rsidRDefault="00860827" w:rsidP="00860827">
      <w:pPr>
        <w:rPr>
          <w:rFonts w:ascii="Microsoft New Tai Lue" w:hAnsi="Microsoft New Tai Lue" w:cs="Microsoft New Tai Lue"/>
          <w:bCs/>
          <w:lang w:eastAsia="en-GB"/>
        </w:rPr>
      </w:pPr>
      <w:r w:rsidRPr="00A0020F">
        <w:rPr>
          <w:rFonts w:ascii="Microsoft New Tai Lue" w:hAnsi="Microsoft New Tai Lue" w:cs="Microsoft New Tai Lue"/>
          <w:bCs/>
          <w:lang w:eastAsia="en-GB"/>
        </w:rPr>
        <w:t xml:space="preserve">Subject to the Exclusions below the County Council is able to offer </w:t>
      </w:r>
      <w:hyperlink r:id="rId62" w:history="1">
        <w:r w:rsidRPr="00A0020F">
          <w:rPr>
            <w:rStyle w:val="Hyperlink"/>
            <w:rFonts w:ascii="Microsoft New Tai Lue" w:hAnsi="Microsoft New Tai Lue" w:cs="Microsoft New Tai Lue"/>
            <w:bCs/>
            <w:lang w:eastAsia="en-GB"/>
          </w:rPr>
          <w:t>Hirers’ Liability insurance</w:t>
        </w:r>
      </w:hyperlink>
      <w:r w:rsidRPr="00A0020F">
        <w:rPr>
          <w:rFonts w:ascii="Microsoft New Tai Lue" w:hAnsi="Microsoft New Tai Lue" w:cs="Microsoft New Tai Lue"/>
          <w:bCs/>
          <w:lang w:eastAsia="en-GB"/>
        </w:rPr>
        <w:t xml:space="preserve"> to any Hirer that cannot provide evidence of other insurance. </w:t>
      </w:r>
    </w:p>
    <w:p w14:paraId="3232F706" w14:textId="77777777" w:rsidR="00860827" w:rsidRPr="00A0020F" w:rsidRDefault="00860827" w:rsidP="00860827">
      <w:pPr>
        <w:rPr>
          <w:rFonts w:ascii="Microsoft New Tai Lue" w:hAnsi="Microsoft New Tai Lue" w:cs="Microsoft New Tai Lue"/>
          <w:bCs/>
          <w:lang w:eastAsia="en-GB"/>
        </w:rPr>
      </w:pPr>
    </w:p>
    <w:p w14:paraId="683B7446" w14:textId="77777777" w:rsidR="00860827" w:rsidRPr="00A0020F" w:rsidRDefault="00860827" w:rsidP="00860827">
      <w:pPr>
        <w:rPr>
          <w:rFonts w:ascii="Microsoft New Tai Lue" w:hAnsi="Microsoft New Tai Lue" w:cs="Microsoft New Tai Lue"/>
          <w:bCs/>
          <w:lang w:eastAsia="en-GB"/>
        </w:rPr>
      </w:pPr>
      <w:r w:rsidRPr="00A0020F">
        <w:rPr>
          <w:rFonts w:ascii="Microsoft New Tai Lue" w:hAnsi="Microsoft New Tai Lue" w:cs="Microsoft New Tai Lue"/>
          <w:bCs/>
          <w:lang w:eastAsia="en-GB"/>
        </w:rPr>
        <w:t>This insurance indemnifies the Hirer against their legal liability to pay damages or compensation arising out of or from:</w:t>
      </w:r>
    </w:p>
    <w:p w14:paraId="4BE88C21" w14:textId="77777777" w:rsidR="00860827" w:rsidRPr="00A0020F" w:rsidRDefault="00860827" w:rsidP="00860827">
      <w:pPr>
        <w:rPr>
          <w:rFonts w:ascii="Microsoft New Tai Lue" w:hAnsi="Microsoft New Tai Lue" w:cs="Microsoft New Tai Lue"/>
          <w:bCs/>
          <w:lang w:eastAsia="en-GB"/>
        </w:rPr>
      </w:pPr>
    </w:p>
    <w:p w14:paraId="33549AA4" w14:textId="77777777" w:rsidR="00860827" w:rsidRPr="00A0020F" w:rsidRDefault="00860827" w:rsidP="000C4A4D">
      <w:pPr>
        <w:numPr>
          <w:ilvl w:val="0"/>
          <w:numId w:val="34"/>
        </w:numPr>
        <w:rPr>
          <w:rFonts w:ascii="Microsoft New Tai Lue" w:hAnsi="Microsoft New Tai Lue" w:cs="Microsoft New Tai Lue"/>
          <w:bCs/>
          <w:lang w:eastAsia="en-GB"/>
        </w:rPr>
      </w:pPr>
      <w:r w:rsidRPr="00A0020F">
        <w:rPr>
          <w:rFonts w:ascii="Microsoft New Tai Lue" w:hAnsi="Microsoft New Tai Lue" w:cs="Microsoft New Tai Lue"/>
          <w:bCs/>
          <w:lang w:eastAsia="en-GB"/>
        </w:rPr>
        <w:t>personal injury to any person (other than personal injury to an employee of the Hirer arising out of or in the course of employment by the Hirer);</w:t>
      </w:r>
    </w:p>
    <w:p w14:paraId="4FBD5873" w14:textId="77777777" w:rsidR="00860827" w:rsidRPr="00A0020F" w:rsidRDefault="00860827" w:rsidP="00860827">
      <w:pPr>
        <w:rPr>
          <w:rFonts w:ascii="Microsoft New Tai Lue" w:hAnsi="Microsoft New Tai Lue" w:cs="Microsoft New Tai Lue"/>
          <w:bCs/>
          <w:lang w:eastAsia="en-GB"/>
        </w:rPr>
      </w:pPr>
    </w:p>
    <w:p w14:paraId="2DF70992" w14:textId="77777777" w:rsidR="00860827" w:rsidRPr="00A0020F" w:rsidRDefault="00860827" w:rsidP="000C4A4D">
      <w:pPr>
        <w:numPr>
          <w:ilvl w:val="0"/>
          <w:numId w:val="34"/>
        </w:numPr>
        <w:rPr>
          <w:rFonts w:ascii="Microsoft New Tai Lue" w:hAnsi="Microsoft New Tai Lue" w:cs="Microsoft New Tai Lue"/>
          <w:bCs/>
          <w:lang w:eastAsia="en-GB"/>
        </w:rPr>
      </w:pPr>
      <w:r w:rsidRPr="00A0020F">
        <w:rPr>
          <w:rFonts w:ascii="Microsoft New Tai Lue" w:hAnsi="Microsoft New Tai Lue" w:cs="Microsoft New Tai Lue"/>
          <w:bCs/>
          <w:lang w:eastAsia="en-GB"/>
        </w:rPr>
        <w:t>damage to the premises (including contents therein) hired from the County Council;</w:t>
      </w:r>
    </w:p>
    <w:p w14:paraId="7936FF0D" w14:textId="77777777" w:rsidR="00860827" w:rsidRPr="00A0020F" w:rsidRDefault="00860827" w:rsidP="00860827">
      <w:pPr>
        <w:rPr>
          <w:rFonts w:ascii="Microsoft New Tai Lue" w:hAnsi="Microsoft New Tai Lue" w:cs="Microsoft New Tai Lue"/>
          <w:bCs/>
          <w:lang w:eastAsia="en-GB"/>
        </w:rPr>
      </w:pPr>
    </w:p>
    <w:p w14:paraId="4DE38DD5" w14:textId="77777777" w:rsidR="00860827" w:rsidRPr="00A0020F" w:rsidRDefault="00860827" w:rsidP="000C4A4D">
      <w:pPr>
        <w:numPr>
          <w:ilvl w:val="0"/>
          <w:numId w:val="34"/>
        </w:numPr>
        <w:rPr>
          <w:rFonts w:ascii="Microsoft New Tai Lue" w:hAnsi="Microsoft New Tai Lue" w:cs="Microsoft New Tai Lue"/>
          <w:bCs/>
          <w:lang w:eastAsia="en-GB"/>
        </w:rPr>
      </w:pPr>
      <w:r w:rsidRPr="00A0020F">
        <w:rPr>
          <w:rFonts w:ascii="Microsoft New Tai Lue" w:hAnsi="Microsoft New Tai Lue" w:cs="Microsoft New Tai Lue"/>
          <w:bCs/>
          <w:lang w:eastAsia="en-GB"/>
        </w:rPr>
        <w:t>damage to any other property not belonging to or in the custody of the Hirer or any person in the Hirer’s service;</w:t>
      </w:r>
    </w:p>
    <w:p w14:paraId="2DC504D0" w14:textId="77777777" w:rsidR="00860827" w:rsidRPr="00A0020F" w:rsidRDefault="00860827" w:rsidP="00860827">
      <w:pPr>
        <w:rPr>
          <w:rFonts w:ascii="Microsoft New Tai Lue" w:hAnsi="Microsoft New Tai Lue" w:cs="Microsoft New Tai Lue"/>
          <w:bCs/>
          <w:lang w:eastAsia="en-GB"/>
        </w:rPr>
      </w:pPr>
    </w:p>
    <w:p w14:paraId="7A5670A2" w14:textId="77777777" w:rsidR="00860827" w:rsidRPr="00A0020F" w:rsidRDefault="00860827" w:rsidP="00860827">
      <w:pPr>
        <w:rPr>
          <w:rFonts w:ascii="Microsoft New Tai Lue" w:hAnsi="Microsoft New Tai Lue" w:cs="Microsoft New Tai Lue"/>
          <w:bCs/>
          <w:lang w:eastAsia="en-GB"/>
        </w:rPr>
      </w:pPr>
      <w:r w:rsidRPr="00A0020F">
        <w:rPr>
          <w:rFonts w:ascii="Microsoft New Tai Lue" w:hAnsi="Microsoft New Tai Lue" w:cs="Microsoft New Tai Lue"/>
          <w:bCs/>
          <w:lang w:eastAsia="en-GB"/>
        </w:rPr>
        <w:t>occurring during the period of the hire and arising out of the activities of the Hirer for which the premises were hired.</w:t>
      </w:r>
    </w:p>
    <w:p w14:paraId="612BE538" w14:textId="77777777" w:rsidR="00860827" w:rsidRPr="00A0020F" w:rsidRDefault="00860827" w:rsidP="00860827">
      <w:pPr>
        <w:rPr>
          <w:rFonts w:ascii="Microsoft New Tai Lue" w:hAnsi="Microsoft New Tai Lue" w:cs="Microsoft New Tai Lue"/>
          <w:bCs/>
          <w:lang w:eastAsia="en-GB"/>
        </w:rPr>
      </w:pPr>
    </w:p>
    <w:p w14:paraId="6C05849C" w14:textId="77777777" w:rsidR="00860827" w:rsidRPr="00A0020F" w:rsidRDefault="00860827" w:rsidP="00860827">
      <w:pPr>
        <w:rPr>
          <w:rFonts w:ascii="Microsoft New Tai Lue" w:hAnsi="Microsoft New Tai Lue" w:cs="Microsoft New Tai Lue"/>
          <w:bCs/>
          <w:lang w:eastAsia="en-GB"/>
        </w:rPr>
      </w:pPr>
      <w:r w:rsidRPr="00A0020F">
        <w:rPr>
          <w:rFonts w:ascii="Microsoft New Tai Lue" w:hAnsi="Microsoft New Tai Lue" w:cs="Microsoft New Tai Lue"/>
          <w:bCs/>
          <w:lang w:eastAsia="en-GB"/>
        </w:rPr>
        <w:t>This insurance is subject to a limit of indemnity of £5,000,000 and the Hirer will be required to pay the first £100 of each claim.</w:t>
      </w:r>
    </w:p>
    <w:p w14:paraId="2ABD4AC3" w14:textId="77777777" w:rsidR="00860827" w:rsidRPr="00A0020F" w:rsidRDefault="00860827" w:rsidP="00860827">
      <w:pPr>
        <w:rPr>
          <w:rFonts w:ascii="Microsoft New Tai Lue" w:hAnsi="Microsoft New Tai Lue" w:cs="Microsoft New Tai Lue"/>
          <w:bCs/>
          <w:lang w:eastAsia="en-GB"/>
        </w:rPr>
      </w:pPr>
      <w:r w:rsidRPr="00A0020F">
        <w:rPr>
          <w:rFonts w:ascii="Microsoft New Tai Lue" w:hAnsi="Microsoft New Tai Lue" w:cs="Microsoft New Tai Lue"/>
          <w:bCs/>
          <w:lang w:eastAsia="en-GB"/>
        </w:rPr>
        <w:t xml:space="preserve"> </w:t>
      </w:r>
    </w:p>
    <w:p w14:paraId="3AE9D882" w14:textId="77777777" w:rsidR="00860827" w:rsidRPr="00A0020F" w:rsidRDefault="00860827" w:rsidP="00860827">
      <w:pPr>
        <w:rPr>
          <w:rFonts w:ascii="Microsoft New Tai Lue" w:hAnsi="Microsoft New Tai Lue" w:cs="Microsoft New Tai Lue"/>
          <w:bCs/>
          <w:lang w:eastAsia="en-GB"/>
        </w:rPr>
      </w:pPr>
      <w:r w:rsidRPr="00A0020F">
        <w:rPr>
          <w:rFonts w:ascii="Microsoft New Tai Lue" w:hAnsi="Microsoft New Tai Lue" w:cs="Microsoft New Tai Lue"/>
          <w:bCs/>
          <w:lang w:eastAsia="en-GB"/>
        </w:rPr>
        <w:t>It is a requirement of the insurance that the Hirer must take all reasonable precautions to prevent accident, loss, damage or injury.</w:t>
      </w:r>
    </w:p>
    <w:p w14:paraId="3823B983" w14:textId="77777777" w:rsidR="00860827" w:rsidRPr="00A0020F" w:rsidRDefault="00860827" w:rsidP="00860827">
      <w:pPr>
        <w:rPr>
          <w:rFonts w:ascii="Microsoft New Tai Lue" w:hAnsi="Microsoft New Tai Lue" w:cs="Microsoft New Tai Lue"/>
          <w:bCs/>
          <w:lang w:eastAsia="en-GB"/>
        </w:rPr>
      </w:pPr>
    </w:p>
    <w:p w14:paraId="4D90989A" w14:textId="77777777" w:rsidR="00860827" w:rsidRPr="00A0020F" w:rsidRDefault="00860827" w:rsidP="00860827">
      <w:pPr>
        <w:rPr>
          <w:rFonts w:ascii="Microsoft New Tai Lue" w:hAnsi="Microsoft New Tai Lue" w:cs="Microsoft New Tai Lue"/>
          <w:bCs/>
          <w:lang w:eastAsia="en-GB"/>
        </w:rPr>
      </w:pPr>
      <w:r w:rsidRPr="00A0020F">
        <w:rPr>
          <w:rFonts w:ascii="Microsoft New Tai Lue" w:hAnsi="Microsoft New Tai Lue" w:cs="Microsoft New Tai Lue"/>
          <w:bCs/>
          <w:lang w:eastAsia="en-GB"/>
        </w:rPr>
        <w:t xml:space="preserve">The premium for the insurance is added to the hiring charge. The insurance is also available to hirers where the County Council makes no charge, although it is expected that outside organisations eligible for free use of premises will normally make their own insurance arrangements. If insurance is required in the absence of a hiring charge the County Council will calculate a premium equivalent to that payable on a chargeable letting for a similar period of hire. </w:t>
      </w:r>
    </w:p>
    <w:p w14:paraId="3F3B26C2" w14:textId="77777777" w:rsidR="00860827" w:rsidRPr="00A0020F" w:rsidRDefault="00860827" w:rsidP="00860827">
      <w:pPr>
        <w:rPr>
          <w:rFonts w:ascii="Microsoft New Tai Lue" w:hAnsi="Microsoft New Tai Lue" w:cs="Microsoft New Tai Lue"/>
          <w:bCs/>
          <w:lang w:eastAsia="en-GB"/>
        </w:rPr>
      </w:pPr>
    </w:p>
    <w:p w14:paraId="5B4AC002" w14:textId="77777777" w:rsidR="00860827" w:rsidRPr="00A0020F" w:rsidRDefault="00860827" w:rsidP="00860827">
      <w:pPr>
        <w:rPr>
          <w:rFonts w:ascii="Microsoft New Tai Lue" w:hAnsi="Microsoft New Tai Lue" w:cs="Microsoft New Tai Lue"/>
          <w:bCs/>
          <w:lang w:eastAsia="en-GB"/>
        </w:rPr>
      </w:pPr>
      <w:r w:rsidRPr="00A0020F">
        <w:rPr>
          <w:rFonts w:ascii="Microsoft New Tai Lue" w:hAnsi="Microsoft New Tai Lue" w:cs="Microsoft New Tai Lue"/>
          <w:bCs/>
          <w:lang w:eastAsia="en-GB"/>
        </w:rPr>
        <w:t>The County Council does not offer insurance for other risks associated with hire of premises, such as loss of money or tickets or cancellation of events due to adverse weather.</w:t>
      </w:r>
    </w:p>
    <w:p w14:paraId="5DB4FD44" w14:textId="77777777" w:rsidR="00860827" w:rsidRPr="00A0020F" w:rsidRDefault="00860827" w:rsidP="00860827">
      <w:pPr>
        <w:rPr>
          <w:rFonts w:ascii="Microsoft New Tai Lue" w:hAnsi="Microsoft New Tai Lue" w:cs="Microsoft New Tai Lue"/>
          <w:bCs/>
          <w:lang w:eastAsia="en-GB"/>
        </w:rPr>
      </w:pPr>
    </w:p>
    <w:p w14:paraId="0365132A" w14:textId="77777777" w:rsidR="00860827" w:rsidRPr="00A0020F" w:rsidRDefault="00860827" w:rsidP="00860827">
      <w:pPr>
        <w:rPr>
          <w:rFonts w:ascii="Microsoft New Tai Lue" w:hAnsi="Microsoft New Tai Lue" w:cs="Microsoft New Tai Lue"/>
          <w:bCs/>
          <w:lang w:eastAsia="en-GB"/>
        </w:rPr>
      </w:pPr>
      <w:r w:rsidRPr="00A0020F">
        <w:rPr>
          <w:rFonts w:ascii="Microsoft New Tai Lue" w:hAnsi="Microsoft New Tai Lue" w:cs="Microsoft New Tai Lue"/>
          <w:bCs/>
          <w:lang w:eastAsia="en-GB"/>
        </w:rPr>
        <w:t xml:space="preserve">This document is a summary of cover. Full details of the insurance are available from the Insurance Department, Finance and Performance, County Hall, Taunton, TA1 4DY. Email: </w:t>
      </w:r>
      <w:hyperlink r:id="rId63" w:history="1">
        <w:r w:rsidR="00CA778A" w:rsidRPr="00A0020F">
          <w:rPr>
            <w:rStyle w:val="Hyperlink"/>
            <w:rFonts w:ascii="Microsoft New Tai Lue" w:hAnsi="Microsoft New Tai Lue" w:cs="Microsoft New Tai Lue"/>
            <w:bCs/>
            <w:lang w:eastAsia="en-GB"/>
          </w:rPr>
          <w:t>insurance@somerset.gov.uk</w:t>
        </w:r>
      </w:hyperlink>
      <w:r w:rsidR="00CA778A" w:rsidRPr="00A0020F">
        <w:rPr>
          <w:rFonts w:ascii="Microsoft New Tai Lue" w:hAnsi="Microsoft New Tai Lue" w:cs="Microsoft New Tai Lue"/>
          <w:bCs/>
          <w:lang w:eastAsia="en-GB"/>
        </w:rPr>
        <w:t xml:space="preserve"> </w:t>
      </w:r>
    </w:p>
    <w:p w14:paraId="579CF697" w14:textId="77777777" w:rsidR="00860827" w:rsidRPr="00A0020F" w:rsidRDefault="00860827" w:rsidP="00860827">
      <w:pPr>
        <w:rPr>
          <w:rFonts w:ascii="Microsoft New Tai Lue" w:hAnsi="Microsoft New Tai Lue" w:cs="Microsoft New Tai Lue"/>
          <w:bCs/>
          <w:lang w:eastAsia="en-GB"/>
        </w:rPr>
      </w:pPr>
    </w:p>
    <w:p w14:paraId="3BACF1DF" w14:textId="77777777" w:rsidR="00860827" w:rsidRPr="00A0020F" w:rsidRDefault="00860827" w:rsidP="00860827">
      <w:pPr>
        <w:rPr>
          <w:rFonts w:ascii="Microsoft New Tai Lue" w:hAnsi="Microsoft New Tai Lue" w:cs="Microsoft New Tai Lue"/>
          <w:b/>
          <w:bCs/>
          <w:lang w:eastAsia="en-GB"/>
        </w:rPr>
      </w:pPr>
      <w:r w:rsidRPr="00A0020F">
        <w:rPr>
          <w:rFonts w:ascii="Microsoft New Tai Lue" w:hAnsi="Microsoft New Tai Lue" w:cs="Microsoft New Tai Lue"/>
          <w:bCs/>
          <w:lang w:eastAsia="en-GB"/>
        </w:rPr>
        <w:br w:type="page"/>
      </w:r>
      <w:r w:rsidRPr="00A0020F">
        <w:rPr>
          <w:rFonts w:ascii="Microsoft New Tai Lue" w:hAnsi="Microsoft New Tai Lue" w:cs="Microsoft New Tai Lue"/>
          <w:b/>
          <w:bCs/>
          <w:lang w:eastAsia="en-GB"/>
        </w:rPr>
        <w:lastRenderedPageBreak/>
        <w:t>Exclusions</w:t>
      </w:r>
    </w:p>
    <w:p w14:paraId="74C7CAE1" w14:textId="77777777" w:rsidR="00860827" w:rsidRPr="00A0020F" w:rsidRDefault="00860827" w:rsidP="00860827">
      <w:pPr>
        <w:rPr>
          <w:rFonts w:ascii="Microsoft New Tai Lue" w:hAnsi="Microsoft New Tai Lue" w:cs="Microsoft New Tai Lue"/>
          <w:bCs/>
          <w:lang w:eastAsia="en-GB"/>
        </w:rPr>
      </w:pPr>
    </w:p>
    <w:p w14:paraId="2FBF15E5" w14:textId="77777777" w:rsidR="00860827" w:rsidRPr="00A0020F" w:rsidRDefault="00860827" w:rsidP="00860827">
      <w:pPr>
        <w:rPr>
          <w:rFonts w:ascii="Microsoft New Tai Lue" w:hAnsi="Microsoft New Tai Lue" w:cs="Microsoft New Tai Lue"/>
          <w:bCs/>
          <w:lang w:eastAsia="en-GB"/>
        </w:rPr>
      </w:pPr>
      <w:r w:rsidRPr="00A0020F">
        <w:rPr>
          <w:rFonts w:ascii="Microsoft New Tai Lue" w:hAnsi="Microsoft New Tai Lue" w:cs="Microsoft New Tai Lue"/>
          <w:bCs/>
          <w:lang w:eastAsia="en-GB"/>
        </w:rPr>
        <w:t xml:space="preserve">These insurance arrangements are not available to commercial organisations such as exhibition promoters or professional entertainment companies, as we expect those types of hirer to have they own insurance. </w:t>
      </w:r>
    </w:p>
    <w:p w14:paraId="50B7CB48" w14:textId="77777777" w:rsidR="00860827" w:rsidRPr="00A0020F" w:rsidRDefault="00860827" w:rsidP="00860827">
      <w:pPr>
        <w:rPr>
          <w:rFonts w:ascii="Microsoft New Tai Lue" w:hAnsi="Microsoft New Tai Lue" w:cs="Microsoft New Tai Lue"/>
          <w:bCs/>
          <w:lang w:eastAsia="en-GB"/>
        </w:rPr>
      </w:pPr>
    </w:p>
    <w:p w14:paraId="35FE61DF" w14:textId="77777777" w:rsidR="00860827" w:rsidRPr="00A0020F" w:rsidRDefault="00860827" w:rsidP="00860827">
      <w:pPr>
        <w:rPr>
          <w:rFonts w:ascii="Microsoft New Tai Lue" w:hAnsi="Microsoft New Tai Lue" w:cs="Microsoft New Tai Lue"/>
          <w:bCs/>
          <w:lang w:eastAsia="en-GB"/>
        </w:rPr>
      </w:pPr>
      <w:r w:rsidRPr="00A0020F">
        <w:rPr>
          <w:rFonts w:ascii="Microsoft New Tai Lue" w:hAnsi="Microsoft New Tai Lue" w:cs="Microsoft New Tai Lue"/>
          <w:bCs/>
          <w:lang w:eastAsia="en-GB"/>
        </w:rPr>
        <w:t>The insurance will not apply to the extent that the Hirer is indemnified under any other policy of insurance.</w:t>
      </w:r>
    </w:p>
    <w:p w14:paraId="7AFD843F" w14:textId="77777777" w:rsidR="00860827" w:rsidRPr="00A0020F" w:rsidRDefault="00860827" w:rsidP="00860827">
      <w:pPr>
        <w:rPr>
          <w:rFonts w:ascii="Microsoft New Tai Lue" w:hAnsi="Microsoft New Tai Lue" w:cs="Microsoft New Tai Lue"/>
          <w:bCs/>
          <w:lang w:eastAsia="en-GB"/>
        </w:rPr>
      </w:pPr>
    </w:p>
    <w:p w14:paraId="6AC755BA" w14:textId="77777777" w:rsidR="00860827" w:rsidRPr="00A0020F" w:rsidRDefault="00860827" w:rsidP="00860827">
      <w:pPr>
        <w:rPr>
          <w:rFonts w:ascii="Microsoft New Tai Lue" w:hAnsi="Microsoft New Tai Lue" w:cs="Microsoft New Tai Lue"/>
          <w:bCs/>
          <w:lang w:eastAsia="en-GB"/>
        </w:rPr>
      </w:pPr>
      <w:r w:rsidRPr="00A0020F">
        <w:rPr>
          <w:rFonts w:ascii="Microsoft New Tai Lue" w:hAnsi="Microsoft New Tai Lue" w:cs="Microsoft New Tai Lue"/>
          <w:bCs/>
          <w:lang w:eastAsia="en-GB"/>
        </w:rPr>
        <w:t>The insurance excludes any claim for personal injury or damage arising out of the use of the premises for:</w:t>
      </w:r>
    </w:p>
    <w:p w14:paraId="7C30AFB0" w14:textId="77777777" w:rsidR="00860827" w:rsidRPr="00A0020F" w:rsidRDefault="00860827" w:rsidP="00860827">
      <w:pPr>
        <w:rPr>
          <w:rFonts w:ascii="Microsoft New Tai Lue" w:hAnsi="Microsoft New Tai Lue" w:cs="Microsoft New Tai Lue"/>
          <w:bCs/>
          <w:lang w:eastAsia="en-GB"/>
        </w:rPr>
      </w:pPr>
    </w:p>
    <w:p w14:paraId="72D0DB29" w14:textId="77777777" w:rsidR="00860827" w:rsidRPr="00A0020F" w:rsidRDefault="00860827" w:rsidP="000C4A4D">
      <w:pPr>
        <w:numPr>
          <w:ilvl w:val="0"/>
          <w:numId w:val="35"/>
        </w:numPr>
        <w:rPr>
          <w:rFonts w:ascii="Microsoft New Tai Lue" w:hAnsi="Microsoft New Tai Lue" w:cs="Microsoft New Tai Lue"/>
          <w:bCs/>
          <w:lang w:eastAsia="en-GB"/>
        </w:rPr>
      </w:pPr>
      <w:r w:rsidRPr="00A0020F">
        <w:rPr>
          <w:rFonts w:ascii="Microsoft New Tai Lue" w:hAnsi="Microsoft New Tai Lue" w:cs="Microsoft New Tai Lue"/>
          <w:bCs/>
          <w:lang w:eastAsia="en-GB"/>
        </w:rPr>
        <w:t>meetings organised by political parties;</w:t>
      </w:r>
    </w:p>
    <w:p w14:paraId="5174A735" w14:textId="77777777" w:rsidR="00860827" w:rsidRPr="00A0020F" w:rsidRDefault="00860827" w:rsidP="000C4A4D">
      <w:pPr>
        <w:numPr>
          <w:ilvl w:val="0"/>
          <w:numId w:val="35"/>
        </w:numPr>
        <w:rPr>
          <w:rFonts w:ascii="Microsoft New Tai Lue" w:hAnsi="Microsoft New Tai Lue" w:cs="Microsoft New Tai Lue"/>
          <w:bCs/>
          <w:lang w:eastAsia="en-GB"/>
        </w:rPr>
      </w:pPr>
      <w:r w:rsidRPr="00A0020F">
        <w:rPr>
          <w:rFonts w:ascii="Microsoft New Tai Lue" w:hAnsi="Microsoft New Tai Lue" w:cs="Microsoft New Tai Lue"/>
          <w:bCs/>
          <w:lang w:eastAsia="en-GB"/>
        </w:rPr>
        <w:t>professional entertainment purposes;</w:t>
      </w:r>
    </w:p>
    <w:p w14:paraId="033F8B14" w14:textId="77777777" w:rsidR="00860827" w:rsidRPr="00A0020F" w:rsidRDefault="00860827" w:rsidP="000C4A4D">
      <w:pPr>
        <w:numPr>
          <w:ilvl w:val="0"/>
          <w:numId w:val="35"/>
        </w:numPr>
        <w:rPr>
          <w:rFonts w:ascii="Microsoft New Tai Lue" w:hAnsi="Microsoft New Tai Lue" w:cs="Microsoft New Tai Lue"/>
          <w:bCs/>
          <w:lang w:eastAsia="en-GB"/>
        </w:rPr>
      </w:pPr>
      <w:r w:rsidRPr="00A0020F">
        <w:rPr>
          <w:rFonts w:ascii="Microsoft New Tai Lue" w:hAnsi="Microsoft New Tai Lue" w:cs="Microsoft New Tai Lue"/>
          <w:bCs/>
          <w:lang w:eastAsia="en-GB"/>
        </w:rPr>
        <w:t>commercial or business functions which involve bringing into the premises equipment which operates by means of the application of heat;</w:t>
      </w:r>
    </w:p>
    <w:p w14:paraId="37C7242E" w14:textId="77777777" w:rsidR="00860827" w:rsidRPr="00A0020F" w:rsidRDefault="00860827" w:rsidP="000C4A4D">
      <w:pPr>
        <w:numPr>
          <w:ilvl w:val="0"/>
          <w:numId w:val="35"/>
        </w:numPr>
        <w:rPr>
          <w:rFonts w:ascii="Microsoft New Tai Lue" w:hAnsi="Microsoft New Tai Lue" w:cs="Microsoft New Tai Lue"/>
          <w:bCs/>
          <w:lang w:eastAsia="en-GB"/>
        </w:rPr>
      </w:pPr>
      <w:r w:rsidRPr="00A0020F">
        <w:rPr>
          <w:rFonts w:ascii="Microsoft New Tai Lue" w:hAnsi="Microsoft New Tai Lue" w:cs="Microsoft New Tai Lue"/>
          <w:bCs/>
          <w:lang w:eastAsia="en-GB"/>
        </w:rPr>
        <w:t>martial arts activities;</w:t>
      </w:r>
    </w:p>
    <w:p w14:paraId="6DC3CF1A" w14:textId="77777777" w:rsidR="00860827" w:rsidRPr="00A0020F" w:rsidRDefault="00860827" w:rsidP="000C4A4D">
      <w:pPr>
        <w:numPr>
          <w:ilvl w:val="0"/>
          <w:numId w:val="35"/>
        </w:numPr>
        <w:rPr>
          <w:rFonts w:ascii="Microsoft New Tai Lue" w:hAnsi="Microsoft New Tai Lue" w:cs="Microsoft New Tai Lue"/>
          <w:bCs/>
          <w:lang w:eastAsia="en-GB"/>
        </w:rPr>
      </w:pPr>
      <w:r w:rsidRPr="00A0020F">
        <w:rPr>
          <w:rFonts w:ascii="Microsoft New Tai Lue" w:hAnsi="Microsoft New Tai Lue" w:cs="Microsoft New Tai Lue"/>
          <w:bCs/>
          <w:lang w:eastAsia="en-GB"/>
        </w:rPr>
        <w:t>any sporting activity but only in respect of personal injury or damage suffered by one participant that was caused by another participant.</w:t>
      </w:r>
    </w:p>
    <w:p w14:paraId="0BED19DA" w14:textId="77777777" w:rsidR="00860827" w:rsidRPr="00A0020F" w:rsidRDefault="00860827" w:rsidP="00860827">
      <w:pPr>
        <w:rPr>
          <w:rFonts w:ascii="Microsoft New Tai Lue" w:hAnsi="Microsoft New Tai Lue" w:cs="Microsoft New Tai Lue"/>
          <w:bCs/>
          <w:lang w:eastAsia="en-GB"/>
        </w:rPr>
      </w:pPr>
    </w:p>
    <w:p w14:paraId="220567FC" w14:textId="77777777" w:rsidR="00860827" w:rsidRPr="00A0020F" w:rsidRDefault="00860827" w:rsidP="00860827">
      <w:pPr>
        <w:rPr>
          <w:rFonts w:ascii="Microsoft New Tai Lue" w:hAnsi="Microsoft New Tai Lue" w:cs="Microsoft New Tai Lue"/>
          <w:b/>
          <w:bCs/>
          <w:lang w:eastAsia="en-GB"/>
        </w:rPr>
      </w:pPr>
      <w:r w:rsidRPr="00A0020F">
        <w:rPr>
          <w:rFonts w:ascii="Microsoft New Tai Lue" w:hAnsi="Microsoft New Tai Lue" w:cs="Microsoft New Tai Lue"/>
          <w:b/>
          <w:bCs/>
          <w:lang w:eastAsia="en-GB"/>
        </w:rPr>
        <w:t xml:space="preserve">Claims </w:t>
      </w:r>
    </w:p>
    <w:p w14:paraId="4472F355" w14:textId="77777777" w:rsidR="00860827" w:rsidRPr="00A0020F" w:rsidRDefault="00860827" w:rsidP="00860827">
      <w:pPr>
        <w:rPr>
          <w:rFonts w:ascii="Microsoft New Tai Lue" w:hAnsi="Microsoft New Tai Lue" w:cs="Microsoft New Tai Lue"/>
          <w:bCs/>
          <w:lang w:eastAsia="en-GB"/>
        </w:rPr>
      </w:pPr>
    </w:p>
    <w:p w14:paraId="08EDD3FB" w14:textId="77777777" w:rsidR="00860827" w:rsidRPr="00A0020F" w:rsidRDefault="00860827" w:rsidP="00860827">
      <w:pPr>
        <w:rPr>
          <w:rFonts w:ascii="Microsoft New Tai Lue" w:hAnsi="Microsoft New Tai Lue" w:cs="Microsoft New Tai Lue"/>
          <w:bCs/>
          <w:lang w:eastAsia="en-GB"/>
        </w:rPr>
      </w:pPr>
      <w:r w:rsidRPr="00A0020F">
        <w:rPr>
          <w:rFonts w:ascii="Microsoft New Tai Lue" w:hAnsi="Microsoft New Tai Lue" w:cs="Microsoft New Tai Lue"/>
          <w:bCs/>
          <w:lang w:eastAsia="en-GB"/>
        </w:rPr>
        <w:t>All claims under these insurance arrangements must be made to the Insurance Department, Finance and Performance, County Hall, Taunton, TA1 4DY.</w:t>
      </w:r>
    </w:p>
    <w:p w14:paraId="26E9FE54" w14:textId="77777777" w:rsidR="00860827" w:rsidRPr="00A0020F" w:rsidRDefault="00860827" w:rsidP="00860827">
      <w:pPr>
        <w:rPr>
          <w:rFonts w:ascii="Microsoft New Tai Lue" w:hAnsi="Microsoft New Tai Lue" w:cs="Microsoft New Tai Lue"/>
          <w:bCs/>
          <w:lang w:eastAsia="en-GB"/>
        </w:rPr>
      </w:pPr>
    </w:p>
    <w:p w14:paraId="79CEB48E" w14:textId="77777777" w:rsidR="00860827" w:rsidRPr="00A0020F" w:rsidRDefault="00860827" w:rsidP="00860827">
      <w:pPr>
        <w:rPr>
          <w:rFonts w:ascii="Microsoft New Tai Lue" w:hAnsi="Microsoft New Tai Lue" w:cs="Microsoft New Tai Lue"/>
          <w:b/>
          <w:bCs/>
          <w:lang w:eastAsia="en-GB"/>
        </w:rPr>
      </w:pPr>
      <w:r w:rsidRPr="00A0020F">
        <w:rPr>
          <w:rFonts w:ascii="Microsoft New Tai Lue" w:hAnsi="Microsoft New Tai Lue" w:cs="Microsoft New Tai Lue"/>
          <w:bCs/>
          <w:lang w:eastAsia="en-GB"/>
        </w:rPr>
        <w:t>Preliminary information should be telephoned to the Insurance Department on 01823 359862, when advice on further action will be given.</w:t>
      </w:r>
    </w:p>
    <w:p w14:paraId="09F195D7" w14:textId="77777777" w:rsidR="008E3F8F" w:rsidRPr="00A0020F" w:rsidRDefault="008E3F8F">
      <w:pPr>
        <w:rPr>
          <w:rFonts w:ascii="Microsoft New Tai Lue" w:hAnsi="Microsoft New Tai Lue" w:cs="Microsoft New Tai Lue"/>
          <w:b/>
          <w:bCs/>
          <w:highlight w:val="yellow"/>
        </w:rPr>
      </w:pPr>
    </w:p>
    <w:p w14:paraId="140DFC1A" w14:textId="77777777" w:rsidR="008E3F8F" w:rsidRPr="00A0020F" w:rsidRDefault="008E3F8F">
      <w:pPr>
        <w:rPr>
          <w:rFonts w:ascii="Microsoft New Tai Lue" w:hAnsi="Microsoft New Tai Lue" w:cs="Microsoft New Tai Lue"/>
          <w:b/>
          <w:bCs/>
          <w:highlight w:val="yellow"/>
        </w:rPr>
      </w:pPr>
    </w:p>
    <w:p w14:paraId="778D1E40" w14:textId="77777777" w:rsidR="00552A53" w:rsidRPr="00A0020F" w:rsidRDefault="00552A53" w:rsidP="00552A53">
      <w:pPr>
        <w:spacing w:line="180" w:lineRule="exact"/>
        <w:rPr>
          <w:rFonts w:ascii="Microsoft New Tai Lue" w:hAnsi="Microsoft New Tai Lue" w:cs="Microsoft New Tai Lue"/>
        </w:rPr>
      </w:pPr>
    </w:p>
    <w:p w14:paraId="7BCE6EEA" w14:textId="77777777" w:rsidR="00552A53" w:rsidRPr="00A0020F" w:rsidRDefault="00552A53" w:rsidP="00552A53">
      <w:pPr>
        <w:spacing w:line="180" w:lineRule="exact"/>
        <w:rPr>
          <w:rFonts w:ascii="Microsoft New Tai Lue" w:hAnsi="Microsoft New Tai Lue" w:cs="Microsoft New Tai Lue"/>
        </w:rPr>
      </w:pPr>
    </w:p>
    <w:p w14:paraId="3981F5FA" w14:textId="77777777" w:rsidR="00552A53" w:rsidRPr="00A0020F" w:rsidRDefault="00552A53" w:rsidP="00552A53">
      <w:pPr>
        <w:spacing w:line="180" w:lineRule="exact"/>
        <w:rPr>
          <w:rFonts w:ascii="Microsoft New Tai Lue" w:hAnsi="Microsoft New Tai Lue" w:cs="Microsoft New Tai Lue"/>
        </w:rPr>
      </w:pPr>
    </w:p>
    <w:p w14:paraId="49C6521C" w14:textId="77777777" w:rsidR="00552A53" w:rsidRPr="00A0020F" w:rsidRDefault="00552A53" w:rsidP="00552A53">
      <w:pPr>
        <w:spacing w:line="180" w:lineRule="exact"/>
        <w:rPr>
          <w:rFonts w:ascii="Microsoft New Tai Lue" w:hAnsi="Microsoft New Tai Lue" w:cs="Microsoft New Tai Lue"/>
        </w:rPr>
      </w:pPr>
    </w:p>
    <w:p w14:paraId="5848D14A" w14:textId="77777777" w:rsidR="00552A53" w:rsidRPr="00A0020F" w:rsidRDefault="00552A53" w:rsidP="00552A53">
      <w:pPr>
        <w:spacing w:line="180" w:lineRule="exact"/>
        <w:rPr>
          <w:rFonts w:ascii="Microsoft New Tai Lue" w:hAnsi="Microsoft New Tai Lue" w:cs="Microsoft New Tai Lue"/>
        </w:rPr>
      </w:pPr>
    </w:p>
    <w:p w14:paraId="7C91EAE8" w14:textId="77777777" w:rsidR="00552A53" w:rsidRPr="00A0020F" w:rsidRDefault="00552A53" w:rsidP="00552A53">
      <w:pPr>
        <w:spacing w:line="180" w:lineRule="exact"/>
        <w:rPr>
          <w:rFonts w:ascii="Microsoft New Tai Lue" w:hAnsi="Microsoft New Tai Lue" w:cs="Microsoft New Tai Lue"/>
        </w:rPr>
      </w:pPr>
    </w:p>
    <w:p w14:paraId="04EDBD1F" w14:textId="77777777" w:rsidR="00552A53" w:rsidRPr="00A0020F" w:rsidRDefault="00552A53" w:rsidP="00552A53">
      <w:pPr>
        <w:spacing w:line="180" w:lineRule="exact"/>
        <w:rPr>
          <w:rFonts w:ascii="Microsoft New Tai Lue" w:hAnsi="Microsoft New Tai Lue" w:cs="Microsoft New Tai Lue"/>
        </w:rPr>
      </w:pPr>
    </w:p>
    <w:p w14:paraId="2F7D0509" w14:textId="77777777" w:rsidR="00552A53" w:rsidRPr="00A0020F" w:rsidRDefault="00552A53" w:rsidP="00552A53">
      <w:pPr>
        <w:spacing w:line="180" w:lineRule="exact"/>
        <w:rPr>
          <w:rFonts w:ascii="Microsoft New Tai Lue" w:hAnsi="Microsoft New Tai Lue" w:cs="Microsoft New Tai Lue"/>
        </w:rPr>
      </w:pPr>
    </w:p>
    <w:p w14:paraId="6A36FBA4" w14:textId="77777777" w:rsidR="00552A53" w:rsidRPr="00A0020F" w:rsidRDefault="00552A53" w:rsidP="00552A53">
      <w:pPr>
        <w:spacing w:line="180" w:lineRule="exact"/>
        <w:rPr>
          <w:rFonts w:ascii="Microsoft New Tai Lue" w:hAnsi="Microsoft New Tai Lue" w:cs="Microsoft New Tai Lue"/>
        </w:rPr>
      </w:pPr>
    </w:p>
    <w:p w14:paraId="5A60A675" w14:textId="77777777" w:rsidR="00552A53" w:rsidRPr="00A0020F" w:rsidRDefault="00552A53" w:rsidP="00552A53">
      <w:pPr>
        <w:spacing w:line="180" w:lineRule="exact"/>
        <w:rPr>
          <w:rFonts w:ascii="Microsoft New Tai Lue" w:hAnsi="Microsoft New Tai Lue" w:cs="Microsoft New Tai Lue"/>
        </w:rPr>
      </w:pPr>
    </w:p>
    <w:p w14:paraId="48DEB537" w14:textId="77777777" w:rsidR="00552A53" w:rsidRPr="00A0020F" w:rsidRDefault="00552A53" w:rsidP="00552A53">
      <w:pPr>
        <w:spacing w:line="180" w:lineRule="exact"/>
        <w:rPr>
          <w:rFonts w:ascii="Microsoft New Tai Lue" w:hAnsi="Microsoft New Tai Lue" w:cs="Microsoft New Tai Lue"/>
        </w:rPr>
      </w:pPr>
    </w:p>
    <w:p w14:paraId="22DAC93D" w14:textId="77777777" w:rsidR="00552A53" w:rsidRPr="00A0020F" w:rsidRDefault="00552A53" w:rsidP="00552A53">
      <w:pPr>
        <w:spacing w:line="180" w:lineRule="exact"/>
        <w:rPr>
          <w:rFonts w:ascii="Microsoft New Tai Lue" w:hAnsi="Microsoft New Tai Lue" w:cs="Microsoft New Tai Lue"/>
        </w:rPr>
      </w:pPr>
    </w:p>
    <w:p w14:paraId="3E66DCDC" w14:textId="77777777" w:rsidR="00552A53" w:rsidRPr="00A0020F" w:rsidRDefault="00552A53" w:rsidP="00552A53">
      <w:pPr>
        <w:spacing w:line="180" w:lineRule="exact"/>
        <w:rPr>
          <w:rFonts w:ascii="Microsoft New Tai Lue" w:hAnsi="Microsoft New Tai Lue" w:cs="Microsoft New Tai Lue"/>
        </w:rPr>
      </w:pPr>
    </w:p>
    <w:p w14:paraId="0B33CA81" w14:textId="77777777" w:rsidR="00552A53" w:rsidRPr="00A0020F" w:rsidRDefault="00552A53" w:rsidP="00552A53">
      <w:pPr>
        <w:spacing w:line="180" w:lineRule="exact"/>
        <w:rPr>
          <w:rFonts w:ascii="Microsoft New Tai Lue" w:hAnsi="Microsoft New Tai Lue" w:cs="Microsoft New Tai Lue"/>
        </w:rPr>
      </w:pPr>
    </w:p>
    <w:p w14:paraId="5CEC5D86" w14:textId="77777777" w:rsidR="00552A53" w:rsidRPr="00A0020F" w:rsidRDefault="00552A53" w:rsidP="00552A53">
      <w:pPr>
        <w:spacing w:line="180" w:lineRule="exact"/>
        <w:rPr>
          <w:rFonts w:ascii="Microsoft New Tai Lue" w:hAnsi="Microsoft New Tai Lue" w:cs="Microsoft New Tai Lue"/>
        </w:rPr>
      </w:pPr>
    </w:p>
    <w:p w14:paraId="72CCD364" w14:textId="77777777" w:rsidR="00552A53" w:rsidRPr="00A0020F" w:rsidRDefault="00552A53" w:rsidP="00552A53">
      <w:pPr>
        <w:spacing w:line="180" w:lineRule="exact"/>
        <w:rPr>
          <w:rFonts w:ascii="Microsoft New Tai Lue" w:hAnsi="Microsoft New Tai Lue" w:cs="Microsoft New Tai Lue"/>
        </w:rPr>
      </w:pPr>
    </w:p>
    <w:p w14:paraId="36D68AE1" w14:textId="77777777" w:rsidR="00552A53" w:rsidRPr="00A0020F" w:rsidRDefault="00552A53" w:rsidP="00552A53">
      <w:pPr>
        <w:spacing w:line="180" w:lineRule="exact"/>
        <w:rPr>
          <w:rFonts w:ascii="Microsoft New Tai Lue" w:hAnsi="Microsoft New Tai Lue" w:cs="Microsoft New Tai Lue"/>
        </w:rPr>
      </w:pPr>
    </w:p>
    <w:p w14:paraId="5F9AB4C6" w14:textId="77777777" w:rsidR="00552A53" w:rsidRPr="00A0020F" w:rsidRDefault="00552A53" w:rsidP="00552A53">
      <w:pPr>
        <w:spacing w:line="180" w:lineRule="exact"/>
        <w:rPr>
          <w:rFonts w:ascii="Microsoft New Tai Lue" w:hAnsi="Microsoft New Tai Lue" w:cs="Microsoft New Tai Lue"/>
        </w:rPr>
      </w:pPr>
    </w:p>
    <w:p w14:paraId="4D16045E" w14:textId="77777777" w:rsidR="00552A53" w:rsidRPr="00A0020F" w:rsidRDefault="00552A53" w:rsidP="00552A53">
      <w:pPr>
        <w:spacing w:line="180" w:lineRule="exact"/>
        <w:rPr>
          <w:rFonts w:ascii="Microsoft New Tai Lue" w:hAnsi="Microsoft New Tai Lue" w:cs="Microsoft New Tai Lue"/>
        </w:rPr>
      </w:pPr>
    </w:p>
    <w:p w14:paraId="60B26E53" w14:textId="77777777" w:rsidR="00552A53" w:rsidRPr="00A0020F" w:rsidRDefault="00552A53" w:rsidP="00552A53">
      <w:pPr>
        <w:spacing w:line="180" w:lineRule="exact"/>
        <w:rPr>
          <w:rFonts w:ascii="Microsoft New Tai Lue" w:hAnsi="Microsoft New Tai Lue" w:cs="Microsoft New Tai Lue"/>
        </w:rPr>
      </w:pPr>
    </w:p>
    <w:p w14:paraId="383F60BC" w14:textId="77777777" w:rsidR="00552A53" w:rsidRPr="00A0020F" w:rsidRDefault="00552A53" w:rsidP="00552A53">
      <w:pPr>
        <w:spacing w:line="180" w:lineRule="exact"/>
        <w:rPr>
          <w:rFonts w:ascii="Microsoft New Tai Lue" w:hAnsi="Microsoft New Tai Lue" w:cs="Microsoft New Tai Lue"/>
        </w:rPr>
      </w:pPr>
    </w:p>
    <w:p w14:paraId="726EEC6D" w14:textId="77777777" w:rsidR="00552A53" w:rsidRPr="00A0020F" w:rsidRDefault="00552A53" w:rsidP="00552A53">
      <w:pPr>
        <w:spacing w:line="180" w:lineRule="exact"/>
        <w:rPr>
          <w:rFonts w:ascii="Microsoft New Tai Lue" w:hAnsi="Microsoft New Tai Lue" w:cs="Microsoft New Tai Lue"/>
        </w:rPr>
      </w:pPr>
    </w:p>
    <w:p w14:paraId="24711386" w14:textId="77777777" w:rsidR="00552A53" w:rsidRPr="00A0020F" w:rsidRDefault="00552A53" w:rsidP="00552A53">
      <w:pPr>
        <w:spacing w:line="180" w:lineRule="exact"/>
        <w:rPr>
          <w:rFonts w:ascii="Microsoft New Tai Lue" w:hAnsi="Microsoft New Tai Lue" w:cs="Microsoft New Tai Lue"/>
        </w:rPr>
      </w:pPr>
    </w:p>
    <w:p w14:paraId="2106D452" w14:textId="77777777" w:rsidR="00552A53" w:rsidRPr="00A0020F" w:rsidRDefault="00552A53" w:rsidP="00552A53">
      <w:pPr>
        <w:spacing w:line="180" w:lineRule="exact"/>
        <w:rPr>
          <w:rFonts w:ascii="Microsoft New Tai Lue" w:hAnsi="Microsoft New Tai Lue" w:cs="Microsoft New Tai Lue"/>
        </w:rPr>
      </w:pPr>
    </w:p>
    <w:p w14:paraId="1E0C230F" w14:textId="77777777" w:rsidR="00552A53" w:rsidRPr="00A0020F" w:rsidRDefault="00552A53" w:rsidP="00552A53">
      <w:pPr>
        <w:spacing w:line="180" w:lineRule="exact"/>
        <w:rPr>
          <w:rFonts w:ascii="Microsoft New Tai Lue" w:hAnsi="Microsoft New Tai Lue" w:cs="Microsoft New Tai Lue"/>
        </w:rPr>
      </w:pPr>
    </w:p>
    <w:p w14:paraId="52A9C50C" w14:textId="77777777" w:rsidR="00552A53" w:rsidRPr="00A0020F" w:rsidRDefault="00552A53" w:rsidP="00552A53">
      <w:pPr>
        <w:spacing w:line="180" w:lineRule="exact"/>
        <w:rPr>
          <w:rFonts w:ascii="Microsoft New Tai Lue" w:hAnsi="Microsoft New Tai Lue" w:cs="Microsoft New Tai Lue"/>
        </w:rPr>
      </w:pPr>
    </w:p>
    <w:p w14:paraId="55F94BF4" w14:textId="77777777" w:rsidR="00552A53" w:rsidRPr="00A0020F" w:rsidRDefault="00552A53" w:rsidP="00552A53">
      <w:pPr>
        <w:spacing w:line="180" w:lineRule="exact"/>
        <w:rPr>
          <w:rFonts w:ascii="Microsoft New Tai Lue" w:hAnsi="Microsoft New Tai Lue" w:cs="Microsoft New Tai Lue"/>
        </w:rPr>
      </w:pPr>
    </w:p>
    <w:p w14:paraId="57E3AD60" w14:textId="77777777" w:rsidR="007D5104" w:rsidRPr="00A0020F" w:rsidRDefault="007D5104" w:rsidP="00552A53">
      <w:pPr>
        <w:spacing w:line="180" w:lineRule="exact"/>
        <w:rPr>
          <w:rFonts w:ascii="Microsoft New Tai Lue" w:hAnsi="Microsoft New Tai Lue" w:cs="Microsoft New Tai Lue"/>
        </w:rPr>
      </w:pPr>
    </w:p>
    <w:p w14:paraId="547F1EA1" w14:textId="77777777" w:rsidR="00552A53" w:rsidRPr="00A0020F" w:rsidRDefault="00552A53" w:rsidP="00552A53">
      <w:pPr>
        <w:spacing w:line="180" w:lineRule="exact"/>
        <w:rPr>
          <w:rFonts w:ascii="Microsoft New Tai Lue" w:hAnsi="Microsoft New Tai Lue" w:cs="Microsoft New Tai Lue"/>
        </w:rPr>
      </w:pPr>
    </w:p>
    <w:p w14:paraId="2BC6EFC4" w14:textId="77777777" w:rsidR="00552A53" w:rsidRPr="00A0020F" w:rsidRDefault="00552A53" w:rsidP="00552A53">
      <w:pPr>
        <w:spacing w:line="180" w:lineRule="exact"/>
        <w:rPr>
          <w:rFonts w:ascii="Microsoft New Tai Lue" w:hAnsi="Microsoft New Tai Lue" w:cs="Microsoft New Tai Lue"/>
        </w:rPr>
      </w:pPr>
    </w:p>
    <w:p w14:paraId="09E8ED8D" w14:textId="77777777" w:rsidR="00552A53" w:rsidRPr="00A0020F" w:rsidRDefault="00552A53" w:rsidP="00552A53">
      <w:pPr>
        <w:spacing w:line="180" w:lineRule="exact"/>
        <w:rPr>
          <w:rFonts w:ascii="Microsoft New Tai Lue" w:hAnsi="Microsoft New Tai Lue" w:cs="Microsoft New Tai Lue"/>
        </w:rPr>
      </w:pPr>
    </w:p>
    <w:p w14:paraId="47EDE84E" w14:textId="77777777" w:rsidR="00552A53" w:rsidRPr="00A0020F" w:rsidRDefault="00552A53" w:rsidP="00552A53">
      <w:pPr>
        <w:spacing w:line="180" w:lineRule="exact"/>
        <w:rPr>
          <w:rFonts w:ascii="Microsoft New Tai Lue" w:hAnsi="Microsoft New Tai Lue" w:cs="Microsoft New Tai Lue"/>
        </w:rPr>
      </w:pPr>
    </w:p>
    <w:p w14:paraId="0CF5C704" w14:textId="77777777" w:rsidR="00552A53" w:rsidRPr="00A0020F" w:rsidRDefault="00552A53" w:rsidP="00552A53">
      <w:pPr>
        <w:spacing w:line="180" w:lineRule="exact"/>
        <w:rPr>
          <w:rFonts w:ascii="Microsoft New Tai Lue" w:hAnsi="Microsoft New Tai Lue" w:cs="Microsoft New Tai Lue"/>
        </w:rPr>
      </w:pPr>
    </w:p>
    <w:p w14:paraId="4BE08D4A" w14:textId="77777777" w:rsidR="00552A53" w:rsidRPr="00A0020F" w:rsidRDefault="00552A53" w:rsidP="00552A53">
      <w:pPr>
        <w:spacing w:line="180" w:lineRule="exact"/>
        <w:rPr>
          <w:rFonts w:ascii="Microsoft New Tai Lue" w:hAnsi="Microsoft New Tai Lue" w:cs="Microsoft New Tai Lue"/>
        </w:rPr>
      </w:pPr>
    </w:p>
    <w:p w14:paraId="00992980" w14:textId="77777777" w:rsidR="00552A53" w:rsidRPr="00A0020F" w:rsidRDefault="00552A53" w:rsidP="00552A53">
      <w:pPr>
        <w:spacing w:line="180" w:lineRule="exact"/>
        <w:rPr>
          <w:rFonts w:ascii="Microsoft New Tai Lue" w:hAnsi="Microsoft New Tai Lue" w:cs="Microsoft New Tai Lue"/>
        </w:rPr>
      </w:pPr>
    </w:p>
    <w:p w14:paraId="0ED9D045" w14:textId="77777777" w:rsidR="00552A53" w:rsidRPr="00A0020F" w:rsidRDefault="00552A53" w:rsidP="00552A53">
      <w:pPr>
        <w:spacing w:line="180" w:lineRule="exact"/>
        <w:rPr>
          <w:rFonts w:ascii="Microsoft New Tai Lue" w:hAnsi="Microsoft New Tai Lue" w:cs="Microsoft New Tai Lue"/>
        </w:rPr>
      </w:pPr>
    </w:p>
    <w:p w14:paraId="5517A675" w14:textId="77777777" w:rsidR="00552A53" w:rsidRPr="00A0020F" w:rsidRDefault="00552A53" w:rsidP="00552A53">
      <w:pPr>
        <w:spacing w:line="180" w:lineRule="exact"/>
        <w:rPr>
          <w:rFonts w:ascii="Microsoft New Tai Lue" w:hAnsi="Microsoft New Tai Lue" w:cs="Microsoft New Tai Lue"/>
        </w:rPr>
      </w:pPr>
    </w:p>
    <w:p w14:paraId="0759AF1C" w14:textId="77777777" w:rsidR="00552A53" w:rsidRPr="00A0020F" w:rsidRDefault="00552A53" w:rsidP="00552A53">
      <w:pPr>
        <w:spacing w:line="180" w:lineRule="exact"/>
        <w:rPr>
          <w:rFonts w:ascii="Microsoft New Tai Lue" w:hAnsi="Microsoft New Tai Lue" w:cs="Microsoft New Tai Lue"/>
        </w:rPr>
      </w:pPr>
    </w:p>
    <w:p w14:paraId="169F83D1" w14:textId="77777777" w:rsidR="00552A53" w:rsidRPr="00A0020F" w:rsidRDefault="00552A53" w:rsidP="00552A53">
      <w:pPr>
        <w:spacing w:line="180" w:lineRule="exact"/>
        <w:rPr>
          <w:rFonts w:ascii="Microsoft New Tai Lue" w:hAnsi="Microsoft New Tai Lue" w:cs="Microsoft New Tai Lue"/>
        </w:rPr>
      </w:pPr>
    </w:p>
    <w:p w14:paraId="009096B6" w14:textId="77777777" w:rsidR="008E3F8F" w:rsidRPr="00A0020F" w:rsidRDefault="0097463B" w:rsidP="0026381F">
      <w:pPr>
        <w:spacing w:line="180" w:lineRule="exact"/>
        <w:jc w:val="right"/>
        <w:rPr>
          <w:rFonts w:ascii="Microsoft New Tai Lue" w:hAnsi="Microsoft New Tai Lue" w:cs="Microsoft New Tai Lue"/>
          <w:b/>
          <w:bCs/>
        </w:rPr>
      </w:pPr>
      <w:hyperlink w:anchor="content" w:history="1">
        <w:r w:rsidR="00552A53" w:rsidRPr="00A0020F">
          <w:rPr>
            <w:rStyle w:val="Hyperlink"/>
            <w:rFonts w:ascii="Microsoft New Tai Lue" w:hAnsi="Microsoft New Tai Lue" w:cs="Microsoft New Tai Lue"/>
            <w:szCs w:val="26"/>
          </w:rPr>
          <w:t>&lt;Contents</w:t>
        </w:r>
      </w:hyperlink>
      <w:r w:rsidR="00552A53" w:rsidRPr="00A0020F">
        <w:rPr>
          <w:rFonts w:ascii="Microsoft New Tai Lue" w:hAnsi="Microsoft New Tai Lue" w:cs="Microsoft New Tai Lue"/>
          <w:b/>
          <w:bCs/>
          <w:sz w:val="26"/>
          <w:u w:val="single"/>
        </w:rPr>
        <w:t xml:space="preserve"> </w:t>
      </w:r>
    </w:p>
    <w:p w14:paraId="45F276EB" w14:textId="77777777" w:rsidR="0026381F" w:rsidRDefault="008E3F8F">
      <w:pPr>
        <w:jc w:val="both"/>
        <w:rPr>
          <w:rFonts w:ascii="Microsoft New Tai Lue" w:hAnsi="Microsoft New Tai Lue" w:cs="Microsoft New Tai Lue"/>
          <w:b/>
          <w:bCs/>
        </w:rPr>
      </w:pPr>
      <w:r w:rsidRPr="00A0020F">
        <w:rPr>
          <w:rFonts w:ascii="Microsoft New Tai Lue" w:hAnsi="Microsoft New Tai Lue" w:cs="Microsoft New Tai Lue"/>
          <w:b/>
          <w:bCs/>
        </w:rPr>
        <w:lastRenderedPageBreak/>
        <w:tab/>
      </w:r>
      <w:r w:rsidRPr="00A0020F">
        <w:rPr>
          <w:rFonts w:ascii="Microsoft New Tai Lue" w:hAnsi="Microsoft New Tai Lue" w:cs="Microsoft New Tai Lue"/>
          <w:b/>
          <w:bCs/>
        </w:rPr>
        <w:tab/>
      </w:r>
      <w:r w:rsidRPr="00A0020F">
        <w:rPr>
          <w:rFonts w:ascii="Microsoft New Tai Lue" w:hAnsi="Microsoft New Tai Lue" w:cs="Microsoft New Tai Lue"/>
          <w:b/>
          <w:bCs/>
        </w:rPr>
        <w:tab/>
      </w:r>
      <w:r w:rsidRPr="00A0020F">
        <w:rPr>
          <w:rFonts w:ascii="Microsoft New Tai Lue" w:hAnsi="Microsoft New Tai Lue" w:cs="Microsoft New Tai Lue"/>
          <w:b/>
          <w:bCs/>
        </w:rPr>
        <w:tab/>
      </w:r>
      <w:r w:rsidRPr="00A0020F">
        <w:rPr>
          <w:rFonts w:ascii="Microsoft New Tai Lue" w:hAnsi="Microsoft New Tai Lue" w:cs="Microsoft New Tai Lue"/>
          <w:b/>
          <w:bCs/>
        </w:rPr>
        <w:tab/>
      </w:r>
      <w:r w:rsidRPr="00A0020F">
        <w:rPr>
          <w:rFonts w:ascii="Microsoft New Tai Lue" w:hAnsi="Microsoft New Tai Lue" w:cs="Microsoft New Tai Lue"/>
          <w:b/>
          <w:bCs/>
        </w:rPr>
        <w:tab/>
      </w:r>
      <w:r w:rsidRPr="00A0020F">
        <w:rPr>
          <w:rFonts w:ascii="Microsoft New Tai Lue" w:hAnsi="Microsoft New Tai Lue" w:cs="Microsoft New Tai Lue"/>
          <w:b/>
          <w:bCs/>
        </w:rPr>
        <w:tab/>
      </w:r>
      <w:r w:rsidRPr="00A0020F">
        <w:rPr>
          <w:rFonts w:ascii="Microsoft New Tai Lue" w:hAnsi="Microsoft New Tai Lue" w:cs="Microsoft New Tai Lue"/>
          <w:b/>
          <w:bCs/>
        </w:rPr>
        <w:tab/>
      </w:r>
      <w:r w:rsidRPr="00A0020F">
        <w:rPr>
          <w:rFonts w:ascii="Microsoft New Tai Lue" w:hAnsi="Microsoft New Tai Lue" w:cs="Microsoft New Tai Lue"/>
          <w:b/>
          <w:bCs/>
        </w:rPr>
        <w:tab/>
      </w:r>
      <w:r w:rsidRPr="00A0020F">
        <w:rPr>
          <w:rFonts w:ascii="Microsoft New Tai Lue" w:hAnsi="Microsoft New Tai Lue" w:cs="Microsoft New Tai Lue"/>
          <w:b/>
          <w:bCs/>
        </w:rPr>
        <w:tab/>
      </w:r>
      <w:r w:rsidRPr="00A0020F">
        <w:rPr>
          <w:rFonts w:ascii="Microsoft New Tai Lue" w:hAnsi="Microsoft New Tai Lue" w:cs="Microsoft New Tai Lue"/>
          <w:b/>
          <w:bCs/>
        </w:rPr>
        <w:tab/>
      </w:r>
      <w:bookmarkStart w:id="27" w:name="Appendix4_3"/>
    </w:p>
    <w:p w14:paraId="01C8F50F" w14:textId="77777777" w:rsidR="008E3F8F" w:rsidRPr="00A0020F" w:rsidRDefault="008E3F8F" w:rsidP="0026381F">
      <w:pPr>
        <w:jc w:val="right"/>
        <w:rPr>
          <w:rFonts w:ascii="Microsoft New Tai Lue" w:hAnsi="Microsoft New Tai Lue" w:cs="Microsoft New Tai Lue"/>
          <w:b/>
          <w:bCs/>
          <w:u w:val="single"/>
        </w:rPr>
      </w:pPr>
      <w:r w:rsidRPr="00A0020F">
        <w:rPr>
          <w:rFonts w:ascii="Microsoft New Tai Lue" w:hAnsi="Microsoft New Tai Lue" w:cs="Microsoft New Tai Lue"/>
          <w:b/>
          <w:bCs/>
          <w:u w:val="single"/>
        </w:rPr>
        <w:t>APPENDIX 4.3</w:t>
      </w:r>
      <w:bookmarkEnd w:id="27"/>
    </w:p>
    <w:p w14:paraId="156DFDAB" w14:textId="77777777" w:rsidR="008E3F8F" w:rsidRPr="00A0020F" w:rsidRDefault="008E3F8F">
      <w:pPr>
        <w:jc w:val="both"/>
        <w:rPr>
          <w:rFonts w:ascii="Microsoft New Tai Lue" w:hAnsi="Microsoft New Tai Lue" w:cs="Microsoft New Tai Lue"/>
          <w:b/>
          <w:bCs/>
        </w:rPr>
      </w:pPr>
    </w:p>
    <w:p w14:paraId="37A94BF6" w14:textId="77777777" w:rsidR="008E3F8F" w:rsidRPr="00A0020F" w:rsidRDefault="008E3F8F">
      <w:pPr>
        <w:jc w:val="both"/>
        <w:rPr>
          <w:rFonts w:ascii="Microsoft New Tai Lue" w:hAnsi="Microsoft New Tai Lue" w:cs="Microsoft New Tai Lue"/>
        </w:rPr>
      </w:pPr>
      <w:r w:rsidRPr="00A0020F">
        <w:rPr>
          <w:rFonts w:ascii="Microsoft New Tai Lue" w:hAnsi="Microsoft New Tai Lue" w:cs="Microsoft New Tai Lue"/>
          <w:b/>
          <w:bCs/>
        </w:rPr>
        <w:t>HIRE OF EDUCATIONAL ESTABLISHMENTS</w:t>
      </w:r>
    </w:p>
    <w:p w14:paraId="74D3E7BE" w14:textId="77777777" w:rsidR="008E3F8F" w:rsidRPr="00A0020F" w:rsidRDefault="008E3F8F">
      <w:pPr>
        <w:jc w:val="both"/>
        <w:rPr>
          <w:rFonts w:ascii="Microsoft New Tai Lue" w:hAnsi="Microsoft New Tai Lue" w:cs="Microsoft New Tai Lue"/>
        </w:rPr>
      </w:pPr>
    </w:p>
    <w:p w14:paraId="006E59E4" w14:textId="77777777" w:rsidR="008E3F8F" w:rsidRPr="00A0020F" w:rsidRDefault="008E3F8F">
      <w:pPr>
        <w:jc w:val="both"/>
        <w:rPr>
          <w:rFonts w:ascii="Microsoft New Tai Lue" w:hAnsi="Microsoft New Tai Lue" w:cs="Microsoft New Tai Lue"/>
        </w:rPr>
      </w:pPr>
      <w:r w:rsidRPr="00A0020F">
        <w:rPr>
          <w:rFonts w:ascii="Microsoft New Tai Lue" w:hAnsi="Microsoft New Tai Lue" w:cs="Microsoft New Tai Lue"/>
          <w:b/>
          <w:bCs/>
        </w:rPr>
        <w:t>CONDITIONS OF HIRE</w:t>
      </w:r>
    </w:p>
    <w:p w14:paraId="247B28AB" w14:textId="77777777" w:rsidR="008E3F8F" w:rsidRPr="00A0020F" w:rsidRDefault="008E3F8F">
      <w:pPr>
        <w:jc w:val="both"/>
        <w:rPr>
          <w:rFonts w:ascii="Microsoft New Tai Lue" w:hAnsi="Microsoft New Tai Lue" w:cs="Microsoft New Tai Lue"/>
        </w:rPr>
      </w:pPr>
    </w:p>
    <w:p w14:paraId="23D3DB60" w14:textId="77777777" w:rsidR="008E3F8F" w:rsidRPr="00A0020F" w:rsidRDefault="008E3F8F">
      <w:pPr>
        <w:tabs>
          <w:tab w:val="left" w:pos="720"/>
        </w:tabs>
        <w:ind w:left="720" w:hanging="720"/>
        <w:jc w:val="both"/>
        <w:rPr>
          <w:rFonts w:ascii="Microsoft New Tai Lue" w:hAnsi="Microsoft New Tai Lue" w:cs="Microsoft New Tai Lue"/>
        </w:rPr>
      </w:pPr>
      <w:r w:rsidRPr="00A0020F">
        <w:rPr>
          <w:rFonts w:ascii="Microsoft New Tai Lue" w:hAnsi="Microsoft New Tai Lue" w:cs="Microsoft New Tai Lue"/>
        </w:rPr>
        <w:t>1.</w:t>
      </w:r>
      <w:r w:rsidRPr="00A0020F">
        <w:rPr>
          <w:rFonts w:ascii="Microsoft New Tai Lue" w:hAnsi="Microsoft New Tai Lue" w:cs="Microsoft New Tai Lue"/>
        </w:rPr>
        <w:tab/>
        <w:t>In these conditions,</w:t>
      </w:r>
    </w:p>
    <w:p w14:paraId="1193BA26" w14:textId="77777777" w:rsidR="008E3F8F" w:rsidRPr="00A0020F" w:rsidRDefault="008E3F8F">
      <w:pPr>
        <w:jc w:val="both"/>
        <w:rPr>
          <w:rFonts w:ascii="Microsoft New Tai Lue" w:hAnsi="Microsoft New Tai Lue" w:cs="Microsoft New Tai Lue"/>
        </w:rPr>
      </w:pPr>
    </w:p>
    <w:p w14:paraId="6B58EB7A" w14:textId="77777777" w:rsidR="008E3F8F" w:rsidRPr="00A0020F" w:rsidRDefault="008E3F8F">
      <w:pPr>
        <w:tabs>
          <w:tab w:val="left" w:pos="720"/>
          <w:tab w:val="left" w:pos="1440"/>
        </w:tabs>
        <w:ind w:left="1440" w:hanging="720"/>
        <w:jc w:val="both"/>
        <w:rPr>
          <w:rFonts w:ascii="Microsoft New Tai Lue" w:hAnsi="Microsoft New Tai Lue" w:cs="Microsoft New Tai Lue"/>
        </w:rPr>
      </w:pPr>
      <w:r w:rsidRPr="00A0020F">
        <w:rPr>
          <w:rFonts w:ascii="Microsoft New Tai Lue" w:hAnsi="Microsoft New Tai Lue" w:cs="Microsoft New Tai Lue"/>
        </w:rPr>
        <w:t>(a)</w:t>
      </w:r>
      <w:r w:rsidRPr="00A0020F">
        <w:rPr>
          <w:rFonts w:ascii="Microsoft New Tai Lue" w:hAnsi="Microsoft New Tai Lue" w:cs="Microsoft New Tai Lue"/>
        </w:rPr>
        <w:tab/>
        <w:t>“the Authority” means the Somerset County Council;</w:t>
      </w:r>
    </w:p>
    <w:p w14:paraId="4D4E9B32" w14:textId="77777777" w:rsidR="008E3F8F" w:rsidRPr="00A0020F" w:rsidRDefault="008E3F8F">
      <w:pPr>
        <w:tabs>
          <w:tab w:val="left" w:pos="720"/>
          <w:tab w:val="left" w:pos="1440"/>
        </w:tabs>
        <w:ind w:left="1440" w:hanging="720"/>
        <w:jc w:val="both"/>
        <w:rPr>
          <w:rFonts w:ascii="Microsoft New Tai Lue" w:hAnsi="Microsoft New Tai Lue" w:cs="Microsoft New Tai Lue"/>
        </w:rPr>
      </w:pPr>
    </w:p>
    <w:p w14:paraId="5BA4B6BD" w14:textId="77777777" w:rsidR="008E3F8F" w:rsidRPr="00A0020F" w:rsidRDefault="008E3F8F">
      <w:pPr>
        <w:tabs>
          <w:tab w:val="left" w:pos="720"/>
          <w:tab w:val="left" w:pos="1440"/>
        </w:tabs>
        <w:ind w:left="1440" w:hanging="720"/>
        <w:jc w:val="both"/>
        <w:rPr>
          <w:rFonts w:ascii="Microsoft New Tai Lue" w:hAnsi="Microsoft New Tai Lue" w:cs="Microsoft New Tai Lue"/>
        </w:rPr>
      </w:pPr>
      <w:r w:rsidRPr="00A0020F">
        <w:rPr>
          <w:rFonts w:ascii="Microsoft New Tai Lue" w:hAnsi="Microsoft New Tai Lue" w:cs="Microsoft New Tai Lue"/>
        </w:rPr>
        <w:t>(b)</w:t>
      </w:r>
      <w:r w:rsidRPr="00A0020F">
        <w:rPr>
          <w:rFonts w:ascii="Microsoft New Tai Lue" w:hAnsi="Microsoft New Tai Lue" w:cs="Microsoft New Tai Lue"/>
        </w:rPr>
        <w:tab/>
        <w:t>“the Establishment” means the school premises;</w:t>
      </w:r>
    </w:p>
    <w:p w14:paraId="590347E0" w14:textId="77777777" w:rsidR="008E3F8F" w:rsidRPr="00A0020F" w:rsidRDefault="008E3F8F">
      <w:pPr>
        <w:tabs>
          <w:tab w:val="left" w:pos="720"/>
          <w:tab w:val="left" w:pos="1440"/>
        </w:tabs>
        <w:ind w:left="1440" w:hanging="720"/>
        <w:jc w:val="both"/>
        <w:rPr>
          <w:rFonts w:ascii="Microsoft New Tai Lue" w:hAnsi="Microsoft New Tai Lue" w:cs="Microsoft New Tai Lue"/>
        </w:rPr>
      </w:pPr>
    </w:p>
    <w:p w14:paraId="6DE946B2" w14:textId="77777777" w:rsidR="008E3F8F" w:rsidRPr="00A0020F" w:rsidRDefault="008E3F8F">
      <w:pPr>
        <w:tabs>
          <w:tab w:val="left" w:pos="720"/>
          <w:tab w:val="left" w:pos="1440"/>
        </w:tabs>
        <w:ind w:left="1440" w:hanging="720"/>
        <w:jc w:val="both"/>
        <w:rPr>
          <w:rFonts w:ascii="Microsoft New Tai Lue" w:hAnsi="Microsoft New Tai Lue" w:cs="Microsoft New Tai Lue"/>
        </w:rPr>
      </w:pPr>
      <w:r w:rsidRPr="00A0020F">
        <w:rPr>
          <w:rFonts w:ascii="Microsoft New Tai Lue" w:hAnsi="Microsoft New Tai Lue" w:cs="Microsoft New Tai Lue"/>
        </w:rPr>
        <w:t>(c)</w:t>
      </w:r>
      <w:r w:rsidRPr="00A0020F">
        <w:rPr>
          <w:rFonts w:ascii="Microsoft New Tai Lue" w:hAnsi="Microsoft New Tai Lue" w:cs="Microsoft New Tai Lue"/>
        </w:rPr>
        <w:tab/>
        <w:t>“the Facilities” means the premises and/or equipment forming part of or belonging to the establishment which the Hirer has identified on his/her application form;</w:t>
      </w:r>
    </w:p>
    <w:p w14:paraId="294A1134" w14:textId="77777777" w:rsidR="008E3F8F" w:rsidRPr="00A0020F" w:rsidRDefault="008E3F8F">
      <w:pPr>
        <w:jc w:val="both"/>
        <w:rPr>
          <w:rFonts w:ascii="Microsoft New Tai Lue" w:hAnsi="Microsoft New Tai Lue" w:cs="Microsoft New Tai Lue"/>
        </w:rPr>
      </w:pPr>
    </w:p>
    <w:p w14:paraId="1982B928" w14:textId="77777777" w:rsidR="008E3F8F" w:rsidRPr="00A0020F" w:rsidRDefault="008E3F8F">
      <w:pPr>
        <w:tabs>
          <w:tab w:val="left" w:pos="720"/>
          <w:tab w:val="left" w:pos="1440"/>
        </w:tabs>
        <w:ind w:left="1440" w:hanging="720"/>
        <w:jc w:val="both"/>
        <w:rPr>
          <w:rFonts w:ascii="Microsoft New Tai Lue" w:hAnsi="Microsoft New Tai Lue" w:cs="Microsoft New Tai Lue"/>
        </w:rPr>
      </w:pPr>
      <w:r w:rsidRPr="00A0020F">
        <w:rPr>
          <w:rFonts w:ascii="Microsoft New Tai Lue" w:hAnsi="Microsoft New Tai Lue" w:cs="Microsoft New Tai Lue"/>
        </w:rPr>
        <w:t>(d)</w:t>
      </w:r>
      <w:r w:rsidRPr="00A0020F">
        <w:rPr>
          <w:rFonts w:ascii="Microsoft New Tai Lue" w:hAnsi="Microsoft New Tai Lue" w:cs="Microsoft New Tai Lue"/>
        </w:rPr>
        <w:tab/>
        <w:t>“the Hirer” has the meaning defined at Clause 2 below;</w:t>
      </w:r>
    </w:p>
    <w:p w14:paraId="4705EF06" w14:textId="77777777" w:rsidR="008E3F8F" w:rsidRPr="00A0020F" w:rsidRDefault="008E3F8F">
      <w:pPr>
        <w:tabs>
          <w:tab w:val="left" w:pos="720"/>
          <w:tab w:val="left" w:pos="1440"/>
        </w:tabs>
        <w:ind w:left="1440" w:hanging="720"/>
        <w:jc w:val="both"/>
        <w:rPr>
          <w:rFonts w:ascii="Microsoft New Tai Lue" w:hAnsi="Microsoft New Tai Lue" w:cs="Microsoft New Tai Lue"/>
        </w:rPr>
      </w:pPr>
    </w:p>
    <w:p w14:paraId="49AF9B8F" w14:textId="77777777" w:rsidR="008E3F8F" w:rsidRPr="00A0020F" w:rsidRDefault="008E3F8F">
      <w:pPr>
        <w:tabs>
          <w:tab w:val="left" w:pos="720"/>
          <w:tab w:val="left" w:pos="1440"/>
        </w:tabs>
        <w:ind w:left="1440" w:hanging="1440"/>
        <w:jc w:val="both"/>
        <w:rPr>
          <w:rFonts w:ascii="Microsoft New Tai Lue" w:hAnsi="Microsoft New Tai Lue" w:cs="Microsoft New Tai Lue"/>
        </w:rPr>
      </w:pPr>
      <w:r w:rsidRPr="00A0020F">
        <w:rPr>
          <w:rFonts w:ascii="Microsoft New Tai Lue" w:hAnsi="Microsoft New Tai Lue" w:cs="Microsoft New Tai Lue"/>
        </w:rPr>
        <w:tab/>
        <w:t>(e)</w:t>
      </w:r>
      <w:r w:rsidRPr="00A0020F">
        <w:rPr>
          <w:rFonts w:ascii="Microsoft New Tai Lue" w:hAnsi="Microsoft New Tai Lue" w:cs="Microsoft New Tai Lue"/>
        </w:rPr>
        <w:tab/>
        <w:t>“the Hire Period” is the period or periods of hire set out in the application form and agreed by the Headteacher;</w:t>
      </w:r>
    </w:p>
    <w:p w14:paraId="70EFA9BE" w14:textId="77777777" w:rsidR="008E3F8F" w:rsidRPr="00A0020F" w:rsidRDefault="008E3F8F">
      <w:pPr>
        <w:jc w:val="both"/>
        <w:rPr>
          <w:rFonts w:ascii="Microsoft New Tai Lue" w:hAnsi="Microsoft New Tai Lue" w:cs="Microsoft New Tai Lue"/>
        </w:rPr>
      </w:pPr>
    </w:p>
    <w:p w14:paraId="354FD456" w14:textId="1A196ABF" w:rsidR="008E3F8F" w:rsidRPr="00A0020F" w:rsidRDefault="008E3F8F">
      <w:pPr>
        <w:tabs>
          <w:tab w:val="left" w:pos="720"/>
          <w:tab w:val="left" w:pos="1440"/>
        </w:tabs>
        <w:ind w:left="1440" w:hanging="720"/>
        <w:jc w:val="both"/>
        <w:rPr>
          <w:rFonts w:ascii="Microsoft New Tai Lue" w:hAnsi="Microsoft New Tai Lue" w:cs="Microsoft New Tai Lue"/>
        </w:rPr>
      </w:pPr>
      <w:r w:rsidRPr="00A0020F">
        <w:rPr>
          <w:rFonts w:ascii="Microsoft New Tai Lue" w:hAnsi="Microsoft New Tai Lue" w:cs="Microsoft New Tai Lue"/>
        </w:rPr>
        <w:t>(f)</w:t>
      </w:r>
      <w:r w:rsidRPr="00A0020F">
        <w:rPr>
          <w:rFonts w:ascii="Microsoft New Tai Lue" w:hAnsi="Microsoft New Tai Lue" w:cs="Microsoft New Tai Lue"/>
        </w:rPr>
        <w:tab/>
        <w:t xml:space="preserve">“the Responsible Body” means the establishment’s </w:t>
      </w:r>
      <w:r w:rsidR="0097463B">
        <w:rPr>
          <w:rFonts w:ascii="Microsoft New Tai Lue" w:hAnsi="Microsoft New Tai Lue" w:cs="Microsoft New Tai Lue"/>
        </w:rPr>
        <w:t>Management Committee</w:t>
      </w:r>
      <w:r w:rsidRPr="00A0020F">
        <w:rPr>
          <w:rFonts w:ascii="Microsoft New Tai Lue" w:hAnsi="Microsoft New Tai Lue" w:cs="Microsoft New Tai Lue"/>
        </w:rPr>
        <w:t>, its management committee or any other body charged with responsibility for the use of its premises by the community;</w:t>
      </w:r>
    </w:p>
    <w:p w14:paraId="5291B9E3" w14:textId="77777777" w:rsidR="008E3F8F" w:rsidRPr="00A0020F" w:rsidRDefault="008E3F8F">
      <w:pPr>
        <w:tabs>
          <w:tab w:val="left" w:pos="720"/>
          <w:tab w:val="left" w:pos="1440"/>
        </w:tabs>
        <w:ind w:left="1440" w:hanging="720"/>
        <w:jc w:val="both"/>
        <w:rPr>
          <w:rFonts w:ascii="Microsoft New Tai Lue" w:hAnsi="Microsoft New Tai Lue" w:cs="Microsoft New Tai Lue"/>
        </w:rPr>
      </w:pPr>
    </w:p>
    <w:p w14:paraId="3B9520B7" w14:textId="77777777" w:rsidR="008E3F8F" w:rsidRPr="00A0020F" w:rsidRDefault="008E3F8F">
      <w:pPr>
        <w:tabs>
          <w:tab w:val="left" w:pos="720"/>
          <w:tab w:val="left" w:pos="1440"/>
        </w:tabs>
        <w:ind w:left="1440" w:hanging="720"/>
        <w:jc w:val="both"/>
        <w:rPr>
          <w:rFonts w:ascii="Microsoft New Tai Lue" w:hAnsi="Microsoft New Tai Lue" w:cs="Microsoft New Tai Lue"/>
        </w:rPr>
      </w:pPr>
      <w:r w:rsidRPr="00A0020F">
        <w:rPr>
          <w:rFonts w:ascii="Microsoft New Tai Lue" w:hAnsi="Microsoft New Tai Lue" w:cs="Microsoft New Tai Lue"/>
        </w:rPr>
        <w:t>(g)</w:t>
      </w:r>
      <w:r w:rsidRPr="00A0020F">
        <w:rPr>
          <w:rFonts w:ascii="Microsoft New Tai Lue" w:hAnsi="Microsoft New Tai Lue" w:cs="Microsoft New Tai Lue"/>
        </w:rPr>
        <w:tab/>
        <w:t>“User/Users” are those people using the Facilities as members of the Hirer’s party.</w:t>
      </w:r>
    </w:p>
    <w:p w14:paraId="6314F1DB" w14:textId="77777777" w:rsidR="008E3F8F" w:rsidRPr="00A0020F" w:rsidRDefault="008E3F8F">
      <w:pPr>
        <w:jc w:val="both"/>
        <w:rPr>
          <w:rFonts w:ascii="Microsoft New Tai Lue" w:hAnsi="Microsoft New Tai Lue" w:cs="Microsoft New Tai Lue"/>
        </w:rPr>
      </w:pPr>
    </w:p>
    <w:p w14:paraId="358F558C" w14:textId="77777777" w:rsidR="008E3F8F" w:rsidRPr="00A0020F" w:rsidRDefault="008E3F8F">
      <w:pPr>
        <w:jc w:val="both"/>
        <w:rPr>
          <w:rFonts w:ascii="Microsoft New Tai Lue" w:hAnsi="Microsoft New Tai Lue" w:cs="Microsoft New Tai Lue"/>
        </w:rPr>
      </w:pPr>
    </w:p>
    <w:p w14:paraId="56D1A06B" w14:textId="77777777" w:rsidR="008E3F8F" w:rsidRPr="00A0020F" w:rsidRDefault="008E3F8F">
      <w:pPr>
        <w:tabs>
          <w:tab w:val="left" w:pos="720"/>
          <w:tab w:val="left" w:pos="1440"/>
        </w:tabs>
        <w:jc w:val="both"/>
        <w:rPr>
          <w:rFonts w:ascii="Microsoft New Tai Lue" w:hAnsi="Microsoft New Tai Lue" w:cs="Microsoft New Tai Lue"/>
          <w:b/>
        </w:rPr>
      </w:pPr>
      <w:r w:rsidRPr="00A0020F">
        <w:rPr>
          <w:rFonts w:ascii="Microsoft New Tai Lue" w:hAnsi="Microsoft New Tai Lue" w:cs="Microsoft New Tai Lue"/>
          <w:b/>
        </w:rPr>
        <w:t>2.</w:t>
      </w:r>
      <w:r w:rsidRPr="00A0020F">
        <w:rPr>
          <w:rFonts w:ascii="Microsoft New Tai Lue" w:hAnsi="Microsoft New Tai Lue" w:cs="Microsoft New Tai Lue"/>
          <w:b/>
        </w:rPr>
        <w:tab/>
        <w:t>The Hirer</w:t>
      </w:r>
    </w:p>
    <w:p w14:paraId="43040A6E" w14:textId="77777777" w:rsidR="008E3F8F" w:rsidRPr="00A0020F" w:rsidRDefault="008E3F8F">
      <w:pPr>
        <w:tabs>
          <w:tab w:val="left" w:pos="720"/>
          <w:tab w:val="left" w:pos="1440"/>
        </w:tabs>
        <w:jc w:val="both"/>
        <w:rPr>
          <w:rFonts w:ascii="Microsoft New Tai Lue" w:hAnsi="Microsoft New Tai Lue" w:cs="Microsoft New Tai Lue"/>
        </w:rPr>
      </w:pPr>
    </w:p>
    <w:p w14:paraId="0D10E479" w14:textId="77777777" w:rsidR="008E3F8F" w:rsidRPr="00A0020F" w:rsidRDefault="008E3F8F">
      <w:pPr>
        <w:pStyle w:val="BodyText2"/>
        <w:ind w:left="720" w:hanging="720"/>
        <w:rPr>
          <w:rFonts w:ascii="Microsoft New Tai Lue" w:hAnsi="Microsoft New Tai Lue" w:cs="Microsoft New Tai Lue"/>
          <w:i w:val="0"/>
          <w:szCs w:val="22"/>
        </w:rPr>
      </w:pPr>
      <w:r w:rsidRPr="00A0020F">
        <w:rPr>
          <w:rFonts w:ascii="Microsoft New Tai Lue" w:hAnsi="Microsoft New Tai Lue" w:cs="Microsoft New Tai Lue"/>
          <w:i w:val="0"/>
          <w:szCs w:val="22"/>
        </w:rPr>
        <w:t>2.1</w:t>
      </w:r>
      <w:r w:rsidRPr="00A0020F">
        <w:rPr>
          <w:rFonts w:ascii="Microsoft New Tai Lue" w:hAnsi="Microsoft New Tai Lue" w:cs="Microsoft New Tai Lue"/>
          <w:i w:val="0"/>
          <w:szCs w:val="22"/>
        </w:rPr>
        <w:tab/>
        <w:t>The Hirer is the person (whether acting as an individual or on behalf of a club or organisation) hiring the Facilities.</w:t>
      </w:r>
    </w:p>
    <w:p w14:paraId="5C19A682" w14:textId="77777777" w:rsidR="008E3F8F" w:rsidRPr="00A0020F" w:rsidRDefault="008E3F8F">
      <w:pPr>
        <w:pStyle w:val="BodyText2"/>
        <w:ind w:left="720" w:hanging="720"/>
        <w:rPr>
          <w:rFonts w:ascii="Microsoft New Tai Lue" w:hAnsi="Microsoft New Tai Lue" w:cs="Microsoft New Tai Lue"/>
          <w:i w:val="0"/>
          <w:szCs w:val="22"/>
        </w:rPr>
      </w:pPr>
    </w:p>
    <w:p w14:paraId="5F15BE0A" w14:textId="77777777" w:rsidR="008E3F8F" w:rsidRPr="00A0020F" w:rsidRDefault="008E3F8F">
      <w:pPr>
        <w:pStyle w:val="BodyText2"/>
        <w:ind w:left="720" w:hanging="720"/>
        <w:rPr>
          <w:rFonts w:ascii="Microsoft New Tai Lue" w:hAnsi="Microsoft New Tai Lue" w:cs="Microsoft New Tai Lue"/>
          <w:i w:val="0"/>
          <w:szCs w:val="22"/>
        </w:rPr>
      </w:pPr>
      <w:r w:rsidRPr="00A0020F">
        <w:rPr>
          <w:rFonts w:ascii="Microsoft New Tai Lue" w:hAnsi="Microsoft New Tai Lue" w:cs="Microsoft New Tai Lue"/>
          <w:i w:val="0"/>
          <w:szCs w:val="22"/>
        </w:rPr>
        <w:t>2.2</w:t>
      </w:r>
      <w:r w:rsidRPr="00A0020F">
        <w:rPr>
          <w:rFonts w:ascii="Microsoft New Tai Lue" w:hAnsi="Microsoft New Tai Lue" w:cs="Microsoft New Tai Lue"/>
          <w:i w:val="0"/>
          <w:szCs w:val="22"/>
        </w:rPr>
        <w:tab/>
        <w:t>The person signing the application form shall be deemed to be the Hirer and must be over 18 years of age.</w:t>
      </w:r>
    </w:p>
    <w:p w14:paraId="6028664A" w14:textId="77777777" w:rsidR="008E3F8F" w:rsidRPr="00A0020F" w:rsidRDefault="008E3F8F">
      <w:pPr>
        <w:pStyle w:val="BodyText2"/>
        <w:ind w:left="720" w:hanging="720"/>
        <w:rPr>
          <w:rFonts w:ascii="Microsoft New Tai Lue" w:hAnsi="Microsoft New Tai Lue" w:cs="Microsoft New Tai Lue"/>
          <w:i w:val="0"/>
          <w:szCs w:val="22"/>
        </w:rPr>
      </w:pPr>
    </w:p>
    <w:p w14:paraId="08E90ADD" w14:textId="77777777" w:rsidR="008E3F8F"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2.3</w:t>
      </w:r>
      <w:r w:rsidRPr="00A0020F">
        <w:rPr>
          <w:rFonts w:ascii="Microsoft New Tai Lue" w:hAnsi="Microsoft New Tai Lue" w:cs="Microsoft New Tai Lue"/>
        </w:rPr>
        <w:tab/>
        <w:t>Where the person who signs the form indicates that he or she signs the application form for or on behalf of any club or organisation, that club or organisation shall also be deemed to be the Hirer and shall be jointly and severally liable with the person who signs this agreement for any breach or non-observance of these conditions and that person warrants that he/she is the duly authorised representative of the club or organisation concerned and has the necessary authority to sign this agreement on its behalf.</w:t>
      </w:r>
    </w:p>
    <w:p w14:paraId="6F527BED" w14:textId="77777777" w:rsidR="008E3F8F" w:rsidRPr="00A0020F" w:rsidRDefault="008E3F8F">
      <w:pPr>
        <w:tabs>
          <w:tab w:val="left" w:pos="720"/>
          <w:tab w:val="left" w:pos="1440"/>
        </w:tabs>
        <w:ind w:left="720" w:hanging="720"/>
        <w:rPr>
          <w:rFonts w:ascii="Microsoft New Tai Lue" w:hAnsi="Microsoft New Tai Lue" w:cs="Microsoft New Tai Lue"/>
        </w:rPr>
      </w:pPr>
    </w:p>
    <w:p w14:paraId="4A69236A" w14:textId="77777777" w:rsidR="008E3F8F" w:rsidRPr="00A0020F" w:rsidRDefault="008E3F8F">
      <w:pPr>
        <w:tabs>
          <w:tab w:val="left" w:pos="720"/>
          <w:tab w:val="left" w:pos="1440"/>
        </w:tabs>
        <w:ind w:left="720" w:hanging="720"/>
        <w:rPr>
          <w:rFonts w:ascii="Microsoft New Tai Lue" w:hAnsi="Microsoft New Tai Lue" w:cs="Microsoft New Tai Lue"/>
        </w:rPr>
      </w:pPr>
      <w:r w:rsidRPr="00A0020F">
        <w:rPr>
          <w:rFonts w:ascii="Microsoft New Tai Lue" w:hAnsi="Microsoft New Tai Lue" w:cs="Microsoft New Tai Lue"/>
        </w:rPr>
        <w:t>2.4</w:t>
      </w:r>
      <w:r w:rsidRPr="00A0020F">
        <w:rPr>
          <w:rFonts w:ascii="Microsoft New Tai Lue" w:hAnsi="Microsoft New Tai Lue" w:cs="Microsoft New Tai Lue"/>
        </w:rPr>
        <w:tab/>
        <w:t>Should there be any default of payment by the club or organisation, the person signing the form shall be deemed personally liable.</w:t>
      </w:r>
    </w:p>
    <w:p w14:paraId="3E807E23" w14:textId="77777777" w:rsidR="008E3F8F" w:rsidRPr="00A0020F" w:rsidRDefault="008E3F8F">
      <w:pPr>
        <w:jc w:val="both"/>
        <w:rPr>
          <w:rFonts w:ascii="Microsoft New Tai Lue" w:hAnsi="Microsoft New Tai Lue" w:cs="Microsoft New Tai Lue"/>
        </w:rPr>
      </w:pPr>
    </w:p>
    <w:p w14:paraId="6273DC61" w14:textId="77777777" w:rsidR="008E3F8F" w:rsidRPr="00A0020F" w:rsidRDefault="008E3F8F">
      <w:pPr>
        <w:rPr>
          <w:rFonts w:ascii="Microsoft New Tai Lue" w:hAnsi="Microsoft New Tai Lue" w:cs="Microsoft New Tai Lue"/>
          <w:b/>
        </w:rPr>
      </w:pPr>
      <w:r w:rsidRPr="00A0020F">
        <w:rPr>
          <w:rFonts w:ascii="Microsoft New Tai Lue" w:hAnsi="Microsoft New Tai Lue" w:cs="Microsoft New Tai Lue"/>
          <w:b/>
        </w:rPr>
        <w:t>3.</w:t>
      </w:r>
      <w:r w:rsidRPr="00A0020F">
        <w:rPr>
          <w:rFonts w:ascii="Microsoft New Tai Lue" w:hAnsi="Microsoft New Tai Lue" w:cs="Microsoft New Tai Lue"/>
          <w:b/>
        </w:rPr>
        <w:tab/>
        <w:t>Application for Hire</w:t>
      </w:r>
    </w:p>
    <w:p w14:paraId="11DA6303" w14:textId="77777777" w:rsidR="008E3F8F" w:rsidRPr="00A0020F" w:rsidRDefault="008E3F8F">
      <w:pPr>
        <w:rPr>
          <w:rFonts w:ascii="Microsoft New Tai Lue" w:hAnsi="Microsoft New Tai Lue" w:cs="Microsoft New Tai Lue"/>
        </w:rPr>
      </w:pPr>
    </w:p>
    <w:p w14:paraId="0215218A" w14:textId="77777777" w:rsidR="008E3F8F" w:rsidRPr="00A0020F" w:rsidRDefault="008E3F8F">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rPr>
        <w:t>3.1</w:t>
      </w:r>
      <w:r w:rsidRPr="00A0020F">
        <w:rPr>
          <w:rFonts w:ascii="Microsoft New Tai Lue" w:hAnsi="Microsoft New Tai Lue" w:cs="Microsoft New Tai Lue"/>
        </w:rPr>
        <w:tab/>
        <w:t>All applications for the hire of the Facilities must be in writing</w:t>
      </w:r>
      <w:r w:rsidR="00645293" w:rsidRPr="00A0020F">
        <w:rPr>
          <w:rFonts w:ascii="Microsoft New Tai Lue" w:hAnsi="Microsoft New Tai Lue" w:cs="Microsoft New Tai Lue"/>
        </w:rPr>
        <w:t>, or by e-mail,</w:t>
      </w:r>
      <w:r w:rsidRPr="00A0020F">
        <w:rPr>
          <w:rFonts w:ascii="Microsoft New Tai Lue" w:hAnsi="Microsoft New Tai Lue" w:cs="Microsoft New Tai Lue"/>
        </w:rPr>
        <w:t xml:space="preserve"> </w:t>
      </w:r>
      <w:r w:rsidR="00645293" w:rsidRPr="00A0020F">
        <w:rPr>
          <w:rFonts w:ascii="Microsoft New Tai Lue" w:hAnsi="Microsoft New Tai Lue" w:cs="Microsoft New Tai Lue"/>
        </w:rPr>
        <w:t>using</w:t>
      </w:r>
      <w:r w:rsidRPr="00A0020F">
        <w:rPr>
          <w:rFonts w:ascii="Microsoft New Tai Lue" w:hAnsi="Microsoft New Tai Lue" w:cs="Microsoft New Tai Lue"/>
        </w:rPr>
        <w:t xml:space="preserve"> the printed form.</w:t>
      </w:r>
    </w:p>
    <w:p w14:paraId="7FB46E7D" w14:textId="77777777" w:rsidR="008E3F8F" w:rsidRPr="00A0020F" w:rsidRDefault="008E3F8F">
      <w:pPr>
        <w:tabs>
          <w:tab w:val="left" w:pos="720"/>
        </w:tabs>
        <w:ind w:left="720" w:hanging="720"/>
        <w:rPr>
          <w:rFonts w:ascii="Microsoft New Tai Lue" w:hAnsi="Microsoft New Tai Lue" w:cs="Microsoft New Tai Lue"/>
        </w:rPr>
      </w:pPr>
    </w:p>
    <w:p w14:paraId="47FFBCEE" w14:textId="77777777" w:rsidR="008E3F8F" w:rsidRPr="00A0020F" w:rsidRDefault="008E3F8F">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rPr>
        <w:t>3.2</w:t>
      </w:r>
      <w:r w:rsidRPr="00A0020F">
        <w:rPr>
          <w:rFonts w:ascii="Microsoft New Tai Lue" w:hAnsi="Microsoft New Tai Lue" w:cs="Microsoft New Tai Lue"/>
        </w:rPr>
        <w:tab/>
        <w:t xml:space="preserve">The Facilities will be used solely for the event described on the application form. </w:t>
      </w:r>
    </w:p>
    <w:p w14:paraId="38FFC942" w14:textId="77777777" w:rsidR="008E3F8F" w:rsidRPr="00A0020F" w:rsidRDefault="008E3F8F">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rPr>
        <w:lastRenderedPageBreak/>
        <w:t xml:space="preserve"> </w:t>
      </w:r>
    </w:p>
    <w:p w14:paraId="47D8B7CD" w14:textId="77777777" w:rsidR="008E3F8F" w:rsidRPr="00A0020F" w:rsidRDefault="008E3F8F">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rPr>
        <w:t>3.3</w:t>
      </w:r>
      <w:r w:rsidRPr="00A0020F">
        <w:rPr>
          <w:rFonts w:ascii="Microsoft New Tai Lue" w:hAnsi="Microsoft New Tai Lue" w:cs="Microsoft New Tai Lue"/>
        </w:rPr>
        <w:tab/>
        <w:t>If this booking relates to a regular and continuing booking this one undertaking shall be binding for all occasions when the Facilities are used, but a regular booking shall not create or cause a periodic tenancy in respect of the Facilities.</w:t>
      </w:r>
    </w:p>
    <w:p w14:paraId="6010109B" w14:textId="77777777" w:rsidR="008E3F8F" w:rsidRPr="00A0020F" w:rsidRDefault="008E3F8F">
      <w:pPr>
        <w:tabs>
          <w:tab w:val="left" w:pos="720"/>
        </w:tabs>
        <w:ind w:left="720" w:hanging="720"/>
        <w:rPr>
          <w:rFonts w:ascii="Microsoft New Tai Lue" w:hAnsi="Microsoft New Tai Lue" w:cs="Microsoft New Tai Lue"/>
        </w:rPr>
      </w:pPr>
    </w:p>
    <w:p w14:paraId="635A020B" w14:textId="77777777" w:rsidR="008E3F8F" w:rsidRPr="00A0020F" w:rsidRDefault="008E3F8F">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rPr>
        <w:t>3.4</w:t>
      </w:r>
      <w:r w:rsidRPr="00A0020F">
        <w:rPr>
          <w:rFonts w:ascii="Microsoft New Tai Lue" w:hAnsi="Microsoft New Tai Lue" w:cs="Microsoft New Tai Lue"/>
        </w:rPr>
        <w:tab/>
        <w:t>The information given by the Hirer in the booking form shall not imply that the Authority considers the Facilities are suitable for the purpose(s) for which they are to be hired or are adequate accommodation for the number of people attending, and the Authority gives no warranty that the Facilities are legally or physically fit for the purpose(s) for which they are hired.</w:t>
      </w:r>
    </w:p>
    <w:p w14:paraId="0F0D43E1" w14:textId="77777777" w:rsidR="008E3F8F" w:rsidRPr="00A0020F" w:rsidRDefault="008E3F8F">
      <w:pPr>
        <w:tabs>
          <w:tab w:val="left" w:pos="720"/>
        </w:tabs>
        <w:ind w:left="720" w:hanging="720"/>
        <w:rPr>
          <w:rFonts w:ascii="Microsoft New Tai Lue" w:hAnsi="Microsoft New Tai Lue" w:cs="Microsoft New Tai Lue"/>
        </w:rPr>
      </w:pPr>
    </w:p>
    <w:p w14:paraId="0AF1C717" w14:textId="77777777" w:rsidR="008E3F8F" w:rsidRPr="00A0020F" w:rsidRDefault="008E3F8F">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rPr>
        <w:t>3.5</w:t>
      </w:r>
      <w:r w:rsidRPr="00A0020F">
        <w:rPr>
          <w:rFonts w:ascii="Microsoft New Tai Lue" w:hAnsi="Microsoft New Tai Lue" w:cs="Microsoft New Tai Lue"/>
        </w:rPr>
        <w:tab/>
        <w:t>The Headteacher or his/her representative may enter the Facilities at any time during the Hire Period to ensure that the terms of this agreement are being fulfilled, and the Hirer shall not at any time be entitled to exclusive possession as against the Authority or its duly authorised representative(s).</w:t>
      </w:r>
    </w:p>
    <w:p w14:paraId="786F613E" w14:textId="77777777" w:rsidR="008E3F8F" w:rsidRPr="00A0020F" w:rsidRDefault="008E3F8F">
      <w:pPr>
        <w:tabs>
          <w:tab w:val="left" w:pos="720"/>
        </w:tabs>
        <w:ind w:left="720" w:hanging="720"/>
        <w:rPr>
          <w:rFonts w:ascii="Microsoft New Tai Lue" w:hAnsi="Microsoft New Tai Lue" w:cs="Microsoft New Tai Lue"/>
        </w:rPr>
      </w:pPr>
    </w:p>
    <w:p w14:paraId="63F287F3" w14:textId="77777777" w:rsidR="008E3F8F" w:rsidRPr="00A0020F" w:rsidRDefault="008E3F8F">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rPr>
        <w:t>3.6</w:t>
      </w:r>
      <w:r w:rsidRPr="00A0020F">
        <w:rPr>
          <w:rFonts w:ascii="Microsoft New Tai Lue" w:hAnsi="Microsoft New Tai Lue" w:cs="Microsoft New Tai Lue"/>
        </w:rPr>
        <w:tab/>
        <w:t xml:space="preserve">The Headteacher, or his/her representative, may refuse admission to any person without giving any reason for doing so and may similarly require any person to leave the premises.  </w:t>
      </w:r>
    </w:p>
    <w:p w14:paraId="6A565C00" w14:textId="77777777" w:rsidR="008E3F8F" w:rsidRPr="00A0020F" w:rsidRDefault="008E3F8F">
      <w:pPr>
        <w:tabs>
          <w:tab w:val="left" w:pos="720"/>
        </w:tabs>
        <w:rPr>
          <w:rFonts w:ascii="Microsoft New Tai Lue" w:hAnsi="Microsoft New Tai Lue" w:cs="Microsoft New Tai Lue"/>
        </w:rPr>
      </w:pPr>
    </w:p>
    <w:p w14:paraId="0E146D54" w14:textId="77777777" w:rsidR="008E3F8F" w:rsidRPr="00A0020F" w:rsidRDefault="008E3F8F">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rPr>
        <w:t>3.7</w:t>
      </w:r>
      <w:r w:rsidRPr="00A0020F">
        <w:rPr>
          <w:rFonts w:ascii="Microsoft New Tai Lue" w:hAnsi="Microsoft New Tai Lue" w:cs="Microsoft New Tai Lue"/>
        </w:rPr>
        <w:tab/>
        <w:t>Authority to accept or decline or postpone a booking shall rest with the Headteacher of the establishment or his/her representative whose decision shall be final.</w:t>
      </w:r>
    </w:p>
    <w:p w14:paraId="40B2F69F" w14:textId="77777777" w:rsidR="008E3F8F" w:rsidRPr="00A0020F" w:rsidRDefault="008E3F8F">
      <w:pPr>
        <w:tabs>
          <w:tab w:val="left" w:pos="720"/>
        </w:tabs>
        <w:rPr>
          <w:rFonts w:ascii="Microsoft New Tai Lue" w:hAnsi="Microsoft New Tai Lue" w:cs="Microsoft New Tai Lue"/>
        </w:rPr>
      </w:pPr>
    </w:p>
    <w:p w14:paraId="2CAC1A10" w14:textId="77777777" w:rsidR="008E3F8F" w:rsidRPr="00A0020F" w:rsidRDefault="008E3F8F">
      <w:pPr>
        <w:pStyle w:val="BodyText2"/>
        <w:rPr>
          <w:rFonts w:ascii="Microsoft New Tai Lue" w:hAnsi="Microsoft New Tai Lue" w:cs="Microsoft New Tai Lue"/>
          <w:b/>
          <w:bCs/>
          <w:i w:val="0"/>
          <w:szCs w:val="22"/>
        </w:rPr>
      </w:pPr>
      <w:r w:rsidRPr="00A0020F">
        <w:rPr>
          <w:rFonts w:ascii="Microsoft New Tai Lue" w:hAnsi="Microsoft New Tai Lue" w:cs="Microsoft New Tai Lue"/>
          <w:b/>
          <w:bCs/>
          <w:i w:val="0"/>
          <w:szCs w:val="22"/>
        </w:rPr>
        <w:t>4.</w:t>
      </w:r>
      <w:r w:rsidRPr="00A0020F">
        <w:rPr>
          <w:rFonts w:ascii="Microsoft New Tai Lue" w:hAnsi="Microsoft New Tai Lue" w:cs="Microsoft New Tai Lue"/>
          <w:b/>
          <w:bCs/>
          <w:i w:val="0"/>
          <w:szCs w:val="22"/>
        </w:rPr>
        <w:tab/>
        <w:t>Access to the Facilities</w:t>
      </w:r>
    </w:p>
    <w:p w14:paraId="6170ABA8" w14:textId="77777777" w:rsidR="008E3F8F" w:rsidRPr="00A0020F" w:rsidRDefault="008E3F8F">
      <w:pPr>
        <w:pStyle w:val="BodyText2"/>
        <w:rPr>
          <w:rFonts w:ascii="Microsoft New Tai Lue" w:hAnsi="Microsoft New Tai Lue" w:cs="Microsoft New Tai Lue"/>
          <w:b/>
          <w:bCs/>
          <w:i w:val="0"/>
          <w:szCs w:val="22"/>
        </w:rPr>
      </w:pPr>
    </w:p>
    <w:p w14:paraId="3A762FB0" w14:textId="77777777" w:rsidR="008E3F8F" w:rsidRPr="00A0020F" w:rsidRDefault="008E3F8F" w:rsidP="000C4A4D">
      <w:pPr>
        <w:pStyle w:val="BodyText2"/>
        <w:numPr>
          <w:ilvl w:val="1"/>
          <w:numId w:val="24"/>
        </w:numPr>
        <w:autoSpaceDE w:val="0"/>
        <w:autoSpaceDN w:val="0"/>
        <w:adjustRightInd w:val="0"/>
        <w:rPr>
          <w:rFonts w:ascii="Microsoft New Tai Lue" w:hAnsi="Microsoft New Tai Lue" w:cs="Microsoft New Tai Lue"/>
          <w:i w:val="0"/>
          <w:szCs w:val="22"/>
        </w:rPr>
      </w:pPr>
      <w:r w:rsidRPr="00A0020F">
        <w:rPr>
          <w:rFonts w:ascii="Microsoft New Tai Lue" w:hAnsi="Microsoft New Tai Lue" w:cs="Microsoft New Tai Lue"/>
          <w:i w:val="0"/>
          <w:szCs w:val="22"/>
        </w:rPr>
        <w:t xml:space="preserve">Provided the Hire Period has been agreed by the Headteacher, the Hirer and the Users will be given access to the Facilities by the School caretaker.   </w:t>
      </w:r>
    </w:p>
    <w:p w14:paraId="63103CBD" w14:textId="77777777" w:rsidR="008E3F8F" w:rsidRPr="00A0020F" w:rsidRDefault="008E3F8F">
      <w:pPr>
        <w:pStyle w:val="BodyText2"/>
        <w:rPr>
          <w:rFonts w:ascii="Microsoft New Tai Lue" w:hAnsi="Microsoft New Tai Lue" w:cs="Microsoft New Tai Lue"/>
          <w:i w:val="0"/>
          <w:szCs w:val="22"/>
        </w:rPr>
      </w:pPr>
      <w:r w:rsidRPr="00A0020F">
        <w:rPr>
          <w:rFonts w:ascii="Microsoft New Tai Lue" w:hAnsi="Microsoft New Tai Lue" w:cs="Microsoft New Tai Lue"/>
          <w:i w:val="0"/>
          <w:szCs w:val="22"/>
        </w:rPr>
        <w:t xml:space="preserve"> </w:t>
      </w:r>
    </w:p>
    <w:p w14:paraId="00F71BA5" w14:textId="77777777" w:rsidR="008E3F8F" w:rsidRPr="00A0020F" w:rsidRDefault="008E3F8F">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rPr>
        <w:t>4.2.</w:t>
      </w:r>
      <w:r w:rsidRPr="00A0020F">
        <w:rPr>
          <w:rFonts w:ascii="Microsoft New Tai Lue" w:hAnsi="Microsoft New Tai Lue" w:cs="Microsoft New Tai Lue"/>
        </w:rPr>
        <w:tab/>
        <w:t>The caretaker will be present to unlock the premises at the beginning of the hire and will lock up at the end.  He/she will not be available during the period of the hire.</w:t>
      </w:r>
    </w:p>
    <w:p w14:paraId="22EC3B85" w14:textId="77777777" w:rsidR="008E3F8F" w:rsidRPr="00A0020F" w:rsidRDefault="008E3F8F">
      <w:pPr>
        <w:pStyle w:val="BodyText2"/>
        <w:ind w:left="720"/>
        <w:rPr>
          <w:rFonts w:ascii="Microsoft New Tai Lue" w:hAnsi="Microsoft New Tai Lue" w:cs="Microsoft New Tai Lue"/>
          <w:b/>
          <w:i w:val="0"/>
          <w:szCs w:val="22"/>
        </w:rPr>
      </w:pPr>
      <w:r w:rsidRPr="00A0020F">
        <w:rPr>
          <w:rFonts w:ascii="Microsoft New Tai Lue" w:hAnsi="Microsoft New Tai Lue" w:cs="Microsoft New Tai Lue"/>
          <w:b/>
          <w:i w:val="0"/>
          <w:szCs w:val="22"/>
        </w:rPr>
        <w:t>Or</w:t>
      </w:r>
    </w:p>
    <w:p w14:paraId="5BB42818" w14:textId="77777777" w:rsidR="008E3F8F" w:rsidRPr="00A0020F" w:rsidRDefault="008E3F8F">
      <w:pPr>
        <w:pStyle w:val="BodyText2"/>
        <w:ind w:left="720"/>
        <w:rPr>
          <w:rFonts w:ascii="Microsoft New Tai Lue" w:hAnsi="Microsoft New Tai Lue" w:cs="Microsoft New Tai Lue"/>
          <w:i w:val="0"/>
          <w:szCs w:val="22"/>
        </w:rPr>
      </w:pPr>
      <w:r w:rsidRPr="00A0020F">
        <w:rPr>
          <w:rFonts w:ascii="Microsoft New Tai Lue" w:hAnsi="Microsoft New Tai Lue" w:cs="Microsoft New Tai Lue"/>
          <w:i w:val="0"/>
          <w:szCs w:val="22"/>
        </w:rPr>
        <w:t xml:space="preserve">It is the responsibility of the Hirer, prior to departure from the Facilities, to ensure that the Caretaker is contacted to secure the building and the Hirer shall ensure the Premises are vacated in accordance with the times set out in the booking form and the terms of this agreement. </w:t>
      </w:r>
      <w:r w:rsidRPr="00A0020F">
        <w:rPr>
          <w:rFonts w:ascii="Microsoft New Tai Lue" w:hAnsi="Microsoft New Tai Lue" w:cs="Microsoft New Tai Lue"/>
          <w:i w:val="0"/>
          <w:color w:val="943634"/>
          <w:szCs w:val="22"/>
        </w:rPr>
        <w:t>(</w:t>
      </w:r>
      <w:r w:rsidRPr="00A0020F">
        <w:rPr>
          <w:rFonts w:ascii="Microsoft New Tai Lue" w:hAnsi="Microsoft New Tai Lue" w:cs="Microsoft New Tai Lue"/>
          <w:color w:val="943634"/>
          <w:szCs w:val="22"/>
        </w:rPr>
        <w:t>School to delete as appropriate</w:t>
      </w:r>
      <w:r w:rsidRPr="00A0020F">
        <w:rPr>
          <w:rFonts w:ascii="Microsoft New Tai Lue" w:hAnsi="Microsoft New Tai Lue" w:cs="Microsoft New Tai Lue"/>
          <w:i w:val="0"/>
          <w:color w:val="943634"/>
          <w:szCs w:val="22"/>
        </w:rPr>
        <w:t>)</w:t>
      </w:r>
    </w:p>
    <w:p w14:paraId="297310B3" w14:textId="77777777" w:rsidR="008E3F8F" w:rsidRPr="00A0020F" w:rsidRDefault="008E3F8F">
      <w:pPr>
        <w:tabs>
          <w:tab w:val="left" w:pos="720"/>
        </w:tabs>
        <w:ind w:left="720" w:hanging="720"/>
        <w:rPr>
          <w:rFonts w:ascii="Microsoft New Tai Lue" w:hAnsi="Microsoft New Tai Lue" w:cs="Microsoft New Tai Lue"/>
        </w:rPr>
      </w:pPr>
    </w:p>
    <w:p w14:paraId="3E547B71" w14:textId="77777777" w:rsidR="008E3F8F" w:rsidRPr="00A0020F" w:rsidRDefault="008E3F8F">
      <w:pPr>
        <w:tabs>
          <w:tab w:val="left" w:pos="720"/>
        </w:tabs>
        <w:ind w:left="720" w:hanging="720"/>
        <w:rPr>
          <w:rFonts w:ascii="Microsoft New Tai Lue" w:hAnsi="Microsoft New Tai Lue" w:cs="Microsoft New Tai Lue"/>
          <w:b/>
        </w:rPr>
      </w:pPr>
      <w:r w:rsidRPr="00A0020F">
        <w:rPr>
          <w:rFonts w:ascii="Microsoft New Tai Lue" w:hAnsi="Microsoft New Tai Lue" w:cs="Microsoft New Tai Lue"/>
          <w:b/>
        </w:rPr>
        <w:t>5.</w:t>
      </w:r>
      <w:r w:rsidRPr="00A0020F">
        <w:rPr>
          <w:rFonts w:ascii="Microsoft New Tai Lue" w:hAnsi="Microsoft New Tai Lue" w:cs="Microsoft New Tai Lue"/>
          <w:b/>
        </w:rPr>
        <w:tab/>
        <w:t>Hirer’s Responsibilities and the Safety of Users</w:t>
      </w:r>
    </w:p>
    <w:p w14:paraId="4A1084C7" w14:textId="77777777" w:rsidR="008E3F8F" w:rsidRPr="00A0020F" w:rsidRDefault="008E3F8F">
      <w:pPr>
        <w:tabs>
          <w:tab w:val="left" w:pos="720"/>
        </w:tabs>
        <w:ind w:left="720" w:hanging="720"/>
        <w:rPr>
          <w:rFonts w:ascii="Microsoft New Tai Lue" w:hAnsi="Microsoft New Tai Lue" w:cs="Microsoft New Tai Lue"/>
          <w:b/>
        </w:rPr>
      </w:pPr>
    </w:p>
    <w:p w14:paraId="76C2A141" w14:textId="77777777" w:rsidR="008E3F8F" w:rsidRPr="00A0020F" w:rsidRDefault="008E3F8F">
      <w:pPr>
        <w:autoSpaceDE w:val="0"/>
        <w:autoSpaceDN w:val="0"/>
        <w:adjustRightInd w:val="0"/>
        <w:ind w:left="720" w:hanging="720"/>
        <w:rPr>
          <w:rFonts w:ascii="Microsoft New Tai Lue" w:hAnsi="Microsoft New Tai Lue" w:cs="Microsoft New Tai Lue"/>
          <w:lang w:val="en-US"/>
        </w:rPr>
      </w:pPr>
      <w:r w:rsidRPr="00A0020F">
        <w:rPr>
          <w:rFonts w:ascii="Microsoft New Tai Lue" w:hAnsi="Microsoft New Tai Lue" w:cs="Microsoft New Tai Lue"/>
        </w:rPr>
        <w:t>5.1</w:t>
      </w:r>
      <w:r w:rsidRPr="00A0020F">
        <w:rPr>
          <w:rFonts w:ascii="Microsoft New Tai Lue" w:hAnsi="Microsoft New Tai Lue" w:cs="Microsoft New Tai Lue"/>
        </w:rPr>
        <w:tab/>
        <w:t xml:space="preserve">The Hirer is responsible for </w:t>
      </w:r>
      <w:r w:rsidRPr="00A0020F">
        <w:rPr>
          <w:rFonts w:ascii="Microsoft New Tai Lue" w:hAnsi="Microsoft New Tai Lue" w:cs="Microsoft New Tai Lue"/>
          <w:lang w:val="en-US"/>
        </w:rPr>
        <w:t>the safe admission and departure of Users to and from the School and Facilities.</w:t>
      </w:r>
    </w:p>
    <w:p w14:paraId="23B12816" w14:textId="77777777" w:rsidR="008E3F8F" w:rsidRPr="00A0020F" w:rsidRDefault="008E3F8F">
      <w:pPr>
        <w:autoSpaceDE w:val="0"/>
        <w:autoSpaceDN w:val="0"/>
        <w:adjustRightInd w:val="0"/>
        <w:ind w:left="720" w:hanging="720"/>
        <w:rPr>
          <w:rFonts w:ascii="Microsoft New Tai Lue" w:hAnsi="Microsoft New Tai Lue" w:cs="Microsoft New Tai Lue"/>
          <w:lang w:val="en-US"/>
        </w:rPr>
      </w:pPr>
    </w:p>
    <w:p w14:paraId="5E5B9601" w14:textId="77777777" w:rsidR="008E3F8F" w:rsidRPr="00A0020F" w:rsidRDefault="008E3F8F">
      <w:pPr>
        <w:autoSpaceDE w:val="0"/>
        <w:autoSpaceDN w:val="0"/>
        <w:adjustRightInd w:val="0"/>
        <w:ind w:left="720" w:hanging="720"/>
        <w:rPr>
          <w:rFonts w:ascii="Microsoft New Tai Lue" w:hAnsi="Microsoft New Tai Lue" w:cs="Microsoft New Tai Lue"/>
          <w:lang w:val="en-US"/>
        </w:rPr>
      </w:pPr>
      <w:r w:rsidRPr="00A0020F">
        <w:rPr>
          <w:rFonts w:ascii="Microsoft New Tai Lue" w:hAnsi="Microsoft New Tai Lue" w:cs="Microsoft New Tai Lue"/>
          <w:lang w:val="en-US"/>
        </w:rPr>
        <w:t>5.2</w:t>
      </w:r>
      <w:r w:rsidRPr="00A0020F">
        <w:rPr>
          <w:rFonts w:ascii="Microsoft New Tai Lue" w:hAnsi="Microsoft New Tai Lue" w:cs="Microsoft New Tai Lue"/>
          <w:lang w:val="en-US"/>
        </w:rPr>
        <w:tab/>
        <w:t xml:space="preserve">The Hirer must ensure that any necessary </w:t>
      </w:r>
      <w:r w:rsidR="00F606A3" w:rsidRPr="00A0020F">
        <w:rPr>
          <w:rFonts w:ascii="Microsoft New Tai Lue" w:hAnsi="Microsoft New Tai Lue" w:cs="Microsoft New Tai Lue"/>
          <w:lang w:val="en-US"/>
        </w:rPr>
        <w:t>Disclosure and Barring Service (DBS)</w:t>
      </w:r>
      <w:r w:rsidRPr="00A0020F">
        <w:rPr>
          <w:rFonts w:ascii="Microsoft New Tai Lue" w:hAnsi="Microsoft New Tai Lue" w:cs="Microsoft New Tai Lue"/>
          <w:lang w:val="en-US"/>
        </w:rPr>
        <w:t xml:space="preserve"> checks have been carried out for those supervising children during the Hire Period.</w:t>
      </w:r>
    </w:p>
    <w:p w14:paraId="7A967F2C" w14:textId="77777777" w:rsidR="008E3F8F" w:rsidRPr="00A0020F" w:rsidRDefault="008E3F8F">
      <w:pPr>
        <w:autoSpaceDE w:val="0"/>
        <w:autoSpaceDN w:val="0"/>
        <w:adjustRightInd w:val="0"/>
        <w:ind w:left="720" w:hanging="720"/>
        <w:rPr>
          <w:rFonts w:ascii="Microsoft New Tai Lue" w:hAnsi="Microsoft New Tai Lue" w:cs="Microsoft New Tai Lue"/>
        </w:rPr>
      </w:pPr>
    </w:p>
    <w:p w14:paraId="7A99C0E1" w14:textId="77777777" w:rsidR="008E3F8F" w:rsidRPr="00A0020F" w:rsidRDefault="008E3F8F">
      <w:pPr>
        <w:autoSpaceDE w:val="0"/>
        <w:autoSpaceDN w:val="0"/>
        <w:adjustRightInd w:val="0"/>
        <w:ind w:left="720" w:hanging="720"/>
        <w:rPr>
          <w:rFonts w:ascii="Microsoft New Tai Lue" w:hAnsi="Microsoft New Tai Lue" w:cs="Microsoft New Tai Lue"/>
        </w:rPr>
      </w:pPr>
      <w:r w:rsidRPr="00A0020F">
        <w:rPr>
          <w:rFonts w:ascii="Microsoft New Tai Lue" w:hAnsi="Microsoft New Tai Lue" w:cs="Microsoft New Tai Lue"/>
        </w:rPr>
        <w:t>5.3</w:t>
      </w:r>
      <w:r w:rsidRPr="00A0020F">
        <w:rPr>
          <w:rFonts w:ascii="Microsoft New Tai Lue" w:hAnsi="Microsoft New Tai Lue" w:cs="Microsoft New Tai Lue"/>
        </w:rPr>
        <w:tab/>
        <w:t xml:space="preserve">The Hirer is responsible for the behaviour and safety of the Users and must ensure that there is appropriate supervision levels at all times during the Hire Period. </w:t>
      </w:r>
    </w:p>
    <w:p w14:paraId="7789685A" w14:textId="77777777" w:rsidR="008E3F8F" w:rsidRPr="00A0020F" w:rsidRDefault="008E3F8F">
      <w:pPr>
        <w:autoSpaceDE w:val="0"/>
        <w:autoSpaceDN w:val="0"/>
        <w:adjustRightInd w:val="0"/>
        <w:ind w:left="720" w:hanging="720"/>
        <w:rPr>
          <w:rFonts w:ascii="Microsoft New Tai Lue" w:hAnsi="Microsoft New Tai Lue" w:cs="Microsoft New Tai Lue"/>
        </w:rPr>
      </w:pPr>
    </w:p>
    <w:p w14:paraId="6D754532" w14:textId="77777777" w:rsidR="008E3F8F" w:rsidRPr="00A0020F" w:rsidRDefault="008E3F8F">
      <w:pPr>
        <w:autoSpaceDE w:val="0"/>
        <w:autoSpaceDN w:val="0"/>
        <w:adjustRightInd w:val="0"/>
        <w:ind w:left="720" w:hanging="720"/>
        <w:rPr>
          <w:rFonts w:ascii="Microsoft New Tai Lue" w:hAnsi="Microsoft New Tai Lue" w:cs="Microsoft New Tai Lue"/>
          <w:lang w:val="en-US"/>
        </w:rPr>
      </w:pPr>
      <w:r w:rsidRPr="00A0020F">
        <w:rPr>
          <w:rFonts w:ascii="Microsoft New Tai Lue" w:hAnsi="Microsoft New Tai Lue" w:cs="Microsoft New Tai Lue"/>
          <w:lang w:val="en-US"/>
        </w:rPr>
        <w:t>5.4</w:t>
      </w:r>
      <w:r w:rsidRPr="00A0020F">
        <w:rPr>
          <w:rFonts w:ascii="Microsoft New Tai Lue" w:hAnsi="Microsoft New Tai Lue" w:cs="Microsoft New Tai Lue"/>
          <w:lang w:val="en-US"/>
        </w:rPr>
        <w:tab/>
        <w:t xml:space="preserve">The Hirer is responsible for ensuring that all necessary written permission forms have been obtained from children’s parents to enable them to participate.  </w:t>
      </w:r>
    </w:p>
    <w:p w14:paraId="46EC7CC9" w14:textId="77777777" w:rsidR="008E3F8F" w:rsidRPr="00A0020F" w:rsidRDefault="008E3F8F">
      <w:pPr>
        <w:autoSpaceDE w:val="0"/>
        <w:autoSpaceDN w:val="0"/>
        <w:adjustRightInd w:val="0"/>
        <w:ind w:left="720" w:hanging="720"/>
        <w:rPr>
          <w:rFonts w:ascii="Microsoft New Tai Lue" w:hAnsi="Microsoft New Tai Lue" w:cs="Microsoft New Tai Lue"/>
          <w:lang w:val="en-US"/>
        </w:rPr>
      </w:pPr>
    </w:p>
    <w:p w14:paraId="797BFAF7" w14:textId="77777777" w:rsidR="008E3F8F" w:rsidRPr="00A0020F" w:rsidRDefault="008E3F8F">
      <w:pPr>
        <w:autoSpaceDE w:val="0"/>
        <w:autoSpaceDN w:val="0"/>
        <w:adjustRightInd w:val="0"/>
        <w:ind w:left="720" w:hanging="720"/>
        <w:rPr>
          <w:rFonts w:ascii="Microsoft New Tai Lue" w:hAnsi="Microsoft New Tai Lue" w:cs="Microsoft New Tai Lue"/>
        </w:rPr>
      </w:pPr>
      <w:bookmarkStart w:id="28" w:name="Point5_5"/>
      <w:r w:rsidRPr="00A0020F">
        <w:rPr>
          <w:rFonts w:ascii="Microsoft New Tai Lue" w:hAnsi="Microsoft New Tai Lue" w:cs="Microsoft New Tai Lue"/>
        </w:rPr>
        <w:t>5.5</w:t>
      </w:r>
      <w:bookmarkEnd w:id="28"/>
      <w:r w:rsidRPr="00A0020F">
        <w:rPr>
          <w:rFonts w:ascii="Microsoft New Tai Lue" w:hAnsi="Microsoft New Tai Lue" w:cs="Microsoft New Tai Lue"/>
        </w:rPr>
        <w:tab/>
        <w:t xml:space="preserve">The Hirer must ensure that a qualified supervisor is present during all activities of a hazardous nature, </w:t>
      </w:r>
      <w:proofErr w:type="spellStart"/>
      <w:r w:rsidRPr="00A0020F">
        <w:rPr>
          <w:rFonts w:ascii="Microsoft New Tai Lue" w:hAnsi="Microsoft New Tai Lue" w:cs="Microsoft New Tai Lue"/>
        </w:rPr>
        <w:t>ie</w:t>
      </w:r>
      <w:proofErr w:type="spellEnd"/>
      <w:r w:rsidRPr="00A0020F">
        <w:rPr>
          <w:rFonts w:ascii="Microsoft New Tai Lue" w:hAnsi="Microsoft New Tai Lue" w:cs="Microsoft New Tai Lue"/>
        </w:rPr>
        <w:t>, karate, trampoline, gymnastics, swimming, judo or where the hiring organisation is a youth group.</w:t>
      </w:r>
    </w:p>
    <w:p w14:paraId="2457CEAB" w14:textId="77777777" w:rsidR="008E3F8F" w:rsidRPr="00A0020F" w:rsidRDefault="008E3F8F">
      <w:pPr>
        <w:autoSpaceDE w:val="0"/>
        <w:autoSpaceDN w:val="0"/>
        <w:adjustRightInd w:val="0"/>
        <w:ind w:left="720" w:hanging="720"/>
        <w:rPr>
          <w:rFonts w:ascii="Microsoft New Tai Lue" w:hAnsi="Microsoft New Tai Lue" w:cs="Microsoft New Tai Lue"/>
        </w:rPr>
      </w:pPr>
    </w:p>
    <w:p w14:paraId="57A03030" w14:textId="77777777" w:rsidR="008E3F8F" w:rsidRPr="00A0020F" w:rsidRDefault="008E3F8F">
      <w:pPr>
        <w:autoSpaceDE w:val="0"/>
        <w:autoSpaceDN w:val="0"/>
        <w:adjustRightInd w:val="0"/>
        <w:ind w:left="720" w:hanging="720"/>
        <w:rPr>
          <w:rFonts w:ascii="Microsoft New Tai Lue" w:hAnsi="Microsoft New Tai Lue" w:cs="Microsoft New Tai Lue"/>
        </w:rPr>
      </w:pPr>
      <w:r w:rsidRPr="00A0020F">
        <w:rPr>
          <w:rFonts w:ascii="Microsoft New Tai Lue" w:hAnsi="Microsoft New Tai Lue" w:cs="Microsoft New Tai Lue"/>
          <w:lang w:val="en-US"/>
        </w:rPr>
        <w:t>5.6</w:t>
      </w:r>
      <w:r w:rsidRPr="00A0020F">
        <w:rPr>
          <w:rFonts w:ascii="Microsoft New Tai Lue" w:hAnsi="Microsoft New Tai Lue" w:cs="Microsoft New Tai Lue"/>
          <w:lang w:val="en-US"/>
        </w:rPr>
        <w:tab/>
      </w:r>
      <w:r w:rsidRPr="00A0020F">
        <w:rPr>
          <w:rFonts w:ascii="Microsoft New Tai Lue" w:hAnsi="Microsoft New Tai Lue" w:cs="Microsoft New Tai Lue"/>
        </w:rPr>
        <w:t>The Hirer will be responsible for the provision of all such information, instruction and supervision as is necessary to ensure the safety of any activity for which the Facilities are used.</w:t>
      </w:r>
    </w:p>
    <w:p w14:paraId="376598E0" w14:textId="77777777" w:rsidR="008E3F8F" w:rsidRPr="00A0020F" w:rsidRDefault="008E3F8F">
      <w:pPr>
        <w:autoSpaceDE w:val="0"/>
        <w:autoSpaceDN w:val="0"/>
        <w:adjustRightInd w:val="0"/>
        <w:ind w:left="720" w:hanging="720"/>
        <w:rPr>
          <w:rFonts w:ascii="Microsoft New Tai Lue" w:hAnsi="Microsoft New Tai Lue" w:cs="Microsoft New Tai Lue"/>
          <w:lang w:val="en-US"/>
        </w:rPr>
      </w:pPr>
    </w:p>
    <w:p w14:paraId="4FA69161" w14:textId="77777777" w:rsidR="008E3F8F" w:rsidRPr="00A0020F" w:rsidRDefault="008E3F8F">
      <w:pPr>
        <w:autoSpaceDE w:val="0"/>
        <w:autoSpaceDN w:val="0"/>
        <w:adjustRightInd w:val="0"/>
        <w:ind w:left="720" w:hanging="720"/>
        <w:rPr>
          <w:rFonts w:ascii="Microsoft New Tai Lue" w:hAnsi="Microsoft New Tai Lue" w:cs="Microsoft New Tai Lue"/>
          <w:lang w:val="en-US"/>
        </w:rPr>
      </w:pPr>
      <w:r w:rsidRPr="00A0020F">
        <w:rPr>
          <w:rFonts w:ascii="Microsoft New Tai Lue" w:hAnsi="Microsoft New Tai Lue" w:cs="Microsoft New Tai Lue"/>
        </w:rPr>
        <w:t>5.7</w:t>
      </w:r>
      <w:r w:rsidRPr="00A0020F">
        <w:rPr>
          <w:rFonts w:ascii="Microsoft New Tai Lue" w:hAnsi="Microsoft New Tai Lue" w:cs="Microsoft New Tai Lue"/>
        </w:rPr>
        <w:tab/>
      </w:r>
      <w:r w:rsidRPr="00A0020F">
        <w:rPr>
          <w:rFonts w:ascii="Microsoft New Tai Lue" w:hAnsi="Microsoft New Tai Lue" w:cs="Microsoft New Tai Lue"/>
          <w:lang w:val="en-US"/>
        </w:rPr>
        <w:t>The Hirer is responsible for any special needs or requirements of the Users.</w:t>
      </w:r>
    </w:p>
    <w:p w14:paraId="4424256F" w14:textId="77777777" w:rsidR="008E3F8F" w:rsidRPr="00A0020F" w:rsidRDefault="008E3F8F">
      <w:pPr>
        <w:autoSpaceDE w:val="0"/>
        <w:autoSpaceDN w:val="0"/>
        <w:adjustRightInd w:val="0"/>
        <w:ind w:left="720" w:hanging="720"/>
        <w:rPr>
          <w:rFonts w:ascii="Microsoft New Tai Lue" w:hAnsi="Microsoft New Tai Lue" w:cs="Microsoft New Tai Lue"/>
          <w:lang w:val="en-US"/>
        </w:rPr>
      </w:pPr>
    </w:p>
    <w:p w14:paraId="39BCDC15" w14:textId="77777777" w:rsidR="008E3F8F" w:rsidRPr="00A0020F" w:rsidRDefault="008E3F8F">
      <w:pPr>
        <w:autoSpaceDE w:val="0"/>
        <w:autoSpaceDN w:val="0"/>
        <w:adjustRightInd w:val="0"/>
        <w:ind w:left="720" w:hanging="720"/>
        <w:rPr>
          <w:rFonts w:ascii="Microsoft New Tai Lue" w:hAnsi="Microsoft New Tai Lue" w:cs="Microsoft New Tai Lue"/>
        </w:rPr>
      </w:pPr>
      <w:r w:rsidRPr="00A0020F">
        <w:rPr>
          <w:rFonts w:ascii="Microsoft New Tai Lue" w:hAnsi="Microsoft New Tai Lue" w:cs="Microsoft New Tai Lue"/>
          <w:lang w:val="en-US"/>
        </w:rPr>
        <w:t>5.8</w:t>
      </w:r>
      <w:r w:rsidRPr="00A0020F">
        <w:rPr>
          <w:rFonts w:ascii="Microsoft New Tai Lue" w:hAnsi="Microsoft New Tai Lue" w:cs="Microsoft New Tai Lue"/>
          <w:lang w:val="en-US"/>
        </w:rPr>
        <w:tab/>
      </w:r>
      <w:r w:rsidRPr="00A0020F">
        <w:rPr>
          <w:rFonts w:ascii="Microsoft New Tai Lue" w:hAnsi="Microsoft New Tai Lue" w:cs="Microsoft New Tai Lue"/>
        </w:rPr>
        <w:t>The Hirer is responsible for the adequacy, suitability and safety of all equipment brought to the Facilities.</w:t>
      </w:r>
    </w:p>
    <w:p w14:paraId="1D53D36B" w14:textId="77777777" w:rsidR="008E3F8F" w:rsidRPr="00A0020F" w:rsidRDefault="008E3F8F">
      <w:pPr>
        <w:autoSpaceDE w:val="0"/>
        <w:autoSpaceDN w:val="0"/>
        <w:adjustRightInd w:val="0"/>
        <w:ind w:left="720" w:hanging="720"/>
        <w:rPr>
          <w:rFonts w:ascii="Microsoft New Tai Lue" w:hAnsi="Microsoft New Tai Lue" w:cs="Microsoft New Tai Lue"/>
        </w:rPr>
      </w:pPr>
    </w:p>
    <w:p w14:paraId="33E275C8" w14:textId="77777777" w:rsidR="008E3F8F" w:rsidRPr="00A0020F" w:rsidRDefault="008E3F8F">
      <w:pPr>
        <w:autoSpaceDE w:val="0"/>
        <w:autoSpaceDN w:val="0"/>
        <w:adjustRightInd w:val="0"/>
        <w:ind w:left="720" w:hanging="720"/>
        <w:rPr>
          <w:rFonts w:ascii="Microsoft New Tai Lue" w:hAnsi="Microsoft New Tai Lue" w:cs="Microsoft New Tai Lue"/>
        </w:rPr>
      </w:pPr>
      <w:r w:rsidRPr="00A0020F">
        <w:rPr>
          <w:rFonts w:ascii="Microsoft New Tai Lue" w:hAnsi="Microsoft New Tai Lue" w:cs="Microsoft New Tai Lue"/>
        </w:rPr>
        <w:t>5.9</w:t>
      </w:r>
      <w:r w:rsidRPr="00A0020F">
        <w:rPr>
          <w:rFonts w:ascii="Microsoft New Tai Lue" w:hAnsi="Microsoft New Tai Lue" w:cs="Microsoft New Tai Lue"/>
        </w:rPr>
        <w:tab/>
        <w:t>The Hirer shall not use the Facilities in such a way as to cause any nuisance, damage, disturbance, annoyance, inconvenience or interference to the Facilities or adjoining or neighbouring property, or to the owners, occupiers or users of such adjoining or neighbouring property.</w:t>
      </w:r>
    </w:p>
    <w:p w14:paraId="11CD3F31" w14:textId="77777777" w:rsidR="008E3F8F" w:rsidRPr="00A0020F" w:rsidRDefault="008E3F8F">
      <w:pPr>
        <w:autoSpaceDE w:val="0"/>
        <w:autoSpaceDN w:val="0"/>
        <w:adjustRightInd w:val="0"/>
        <w:ind w:left="720" w:hanging="720"/>
        <w:rPr>
          <w:rFonts w:ascii="Microsoft New Tai Lue" w:hAnsi="Microsoft New Tai Lue" w:cs="Microsoft New Tai Lue"/>
        </w:rPr>
      </w:pPr>
    </w:p>
    <w:p w14:paraId="09FE03DC" w14:textId="77777777" w:rsidR="008E3F8F" w:rsidRPr="00A0020F" w:rsidRDefault="008E3F8F">
      <w:pPr>
        <w:autoSpaceDE w:val="0"/>
        <w:autoSpaceDN w:val="0"/>
        <w:adjustRightInd w:val="0"/>
        <w:ind w:left="720" w:hanging="720"/>
        <w:rPr>
          <w:rFonts w:ascii="Microsoft New Tai Lue" w:hAnsi="Microsoft New Tai Lue" w:cs="Microsoft New Tai Lue"/>
        </w:rPr>
      </w:pPr>
      <w:r w:rsidRPr="00A0020F">
        <w:rPr>
          <w:rFonts w:ascii="Microsoft New Tai Lue" w:hAnsi="Microsoft New Tai Lue" w:cs="Microsoft New Tai Lue"/>
        </w:rPr>
        <w:t>5.10</w:t>
      </w:r>
      <w:r w:rsidRPr="00A0020F">
        <w:rPr>
          <w:rFonts w:ascii="Microsoft New Tai Lue" w:hAnsi="Microsoft New Tai Lue" w:cs="Microsoft New Tai Lue"/>
        </w:rPr>
        <w:tab/>
        <w:t>It is the sole responsibility of the Hirer to obtain any necessary licence for the sale of drinks for the performance of plays and similar productions and for the playing of pre-recorded music.</w:t>
      </w:r>
    </w:p>
    <w:p w14:paraId="70E6C637" w14:textId="77777777" w:rsidR="008E3F8F" w:rsidRPr="00A0020F" w:rsidRDefault="008E3F8F">
      <w:pPr>
        <w:tabs>
          <w:tab w:val="left" w:pos="720"/>
        </w:tabs>
        <w:ind w:left="720" w:hanging="720"/>
        <w:rPr>
          <w:rFonts w:ascii="Microsoft New Tai Lue" w:hAnsi="Microsoft New Tai Lue" w:cs="Microsoft New Tai Lue"/>
        </w:rPr>
      </w:pPr>
    </w:p>
    <w:p w14:paraId="604F2E21" w14:textId="77777777" w:rsidR="008E3F8F" w:rsidRPr="00A0020F" w:rsidRDefault="008E3F8F">
      <w:pPr>
        <w:autoSpaceDE w:val="0"/>
        <w:autoSpaceDN w:val="0"/>
        <w:adjustRightInd w:val="0"/>
        <w:ind w:left="720" w:hanging="720"/>
        <w:rPr>
          <w:rFonts w:ascii="Microsoft New Tai Lue" w:hAnsi="Microsoft New Tai Lue" w:cs="Microsoft New Tai Lue"/>
        </w:rPr>
      </w:pPr>
      <w:r w:rsidRPr="00A0020F">
        <w:rPr>
          <w:rFonts w:ascii="Microsoft New Tai Lue" w:hAnsi="Microsoft New Tai Lue" w:cs="Microsoft New Tai Lue"/>
        </w:rPr>
        <w:t>5.11</w:t>
      </w:r>
      <w:r w:rsidRPr="00A0020F">
        <w:rPr>
          <w:rFonts w:ascii="Microsoft New Tai Lue" w:hAnsi="Microsoft New Tai Lue" w:cs="Microsoft New Tai Lue"/>
        </w:rPr>
        <w:tab/>
        <w:t>The Hirer must ensure that there are sufficient stewards to prevent unauthorised persons from entering the Facilities and to ensure that guests are restricted to the Facilities and to the necessary means of access thereto.</w:t>
      </w:r>
    </w:p>
    <w:p w14:paraId="58A99575" w14:textId="77777777" w:rsidR="008E3F8F" w:rsidRPr="00A0020F" w:rsidRDefault="008E3F8F">
      <w:pPr>
        <w:autoSpaceDE w:val="0"/>
        <w:autoSpaceDN w:val="0"/>
        <w:adjustRightInd w:val="0"/>
        <w:ind w:left="720" w:hanging="720"/>
        <w:rPr>
          <w:rFonts w:ascii="Microsoft New Tai Lue" w:hAnsi="Microsoft New Tai Lue" w:cs="Microsoft New Tai Lue"/>
        </w:rPr>
      </w:pPr>
    </w:p>
    <w:p w14:paraId="7CD791CD" w14:textId="77777777" w:rsidR="008E3F8F" w:rsidRPr="00A0020F" w:rsidRDefault="008E3F8F">
      <w:pPr>
        <w:autoSpaceDE w:val="0"/>
        <w:autoSpaceDN w:val="0"/>
        <w:adjustRightInd w:val="0"/>
        <w:ind w:left="720" w:hanging="720"/>
        <w:rPr>
          <w:rFonts w:ascii="Microsoft New Tai Lue" w:hAnsi="Microsoft New Tai Lue" w:cs="Microsoft New Tai Lue"/>
        </w:rPr>
      </w:pPr>
      <w:r w:rsidRPr="00A0020F">
        <w:rPr>
          <w:rFonts w:ascii="Microsoft New Tai Lue" w:hAnsi="Microsoft New Tai Lue" w:cs="Microsoft New Tai Lue"/>
        </w:rPr>
        <w:t>5.12</w:t>
      </w:r>
      <w:r w:rsidRPr="00A0020F">
        <w:rPr>
          <w:rFonts w:ascii="Microsoft New Tai Lue" w:hAnsi="Microsoft New Tai Lue" w:cs="Microsoft New Tai Lue"/>
        </w:rPr>
        <w:tab/>
        <w:t>The Hirer mus</w:t>
      </w:r>
      <w:r w:rsidR="005B6CDB" w:rsidRPr="00A0020F">
        <w:rPr>
          <w:rFonts w:ascii="Microsoft New Tai Lue" w:hAnsi="Microsoft New Tai Lue" w:cs="Microsoft New Tai Lue"/>
        </w:rPr>
        <w:t>t ensure that all equipment is</w:t>
      </w:r>
      <w:r w:rsidRPr="00A0020F">
        <w:rPr>
          <w:rFonts w:ascii="Microsoft New Tai Lue" w:hAnsi="Microsoft New Tai Lue" w:cs="Microsoft New Tai Lue"/>
        </w:rPr>
        <w:t xml:space="preserve"> put back after use.</w:t>
      </w:r>
    </w:p>
    <w:p w14:paraId="75015FAE" w14:textId="77777777" w:rsidR="008E3F8F" w:rsidRPr="00A0020F" w:rsidRDefault="008E3F8F">
      <w:pPr>
        <w:tabs>
          <w:tab w:val="left" w:pos="720"/>
        </w:tabs>
        <w:ind w:left="720" w:hanging="720"/>
        <w:rPr>
          <w:rFonts w:ascii="Microsoft New Tai Lue" w:hAnsi="Microsoft New Tai Lue" w:cs="Microsoft New Tai Lue"/>
        </w:rPr>
      </w:pPr>
    </w:p>
    <w:p w14:paraId="50C079F1" w14:textId="77777777" w:rsidR="008E3F8F" w:rsidRPr="00A0020F" w:rsidRDefault="008E3F8F">
      <w:pPr>
        <w:autoSpaceDE w:val="0"/>
        <w:autoSpaceDN w:val="0"/>
        <w:adjustRightInd w:val="0"/>
        <w:ind w:left="720" w:hanging="720"/>
        <w:rPr>
          <w:rFonts w:ascii="Microsoft New Tai Lue" w:hAnsi="Microsoft New Tai Lue" w:cs="Microsoft New Tai Lue"/>
        </w:rPr>
      </w:pPr>
      <w:r w:rsidRPr="00A0020F">
        <w:rPr>
          <w:rFonts w:ascii="Microsoft New Tai Lue" w:hAnsi="Microsoft New Tai Lue" w:cs="Microsoft New Tai Lue"/>
        </w:rPr>
        <w:t>5.13</w:t>
      </w:r>
      <w:r w:rsidRPr="00A0020F">
        <w:rPr>
          <w:rFonts w:ascii="Microsoft New Tai Lue" w:hAnsi="Microsoft New Tai Lue" w:cs="Microsoft New Tai Lue"/>
        </w:rPr>
        <w:tab/>
        <w:t>Any equipment brought to the Facilities must be removed at the end of each Hire Period.</w:t>
      </w:r>
    </w:p>
    <w:p w14:paraId="0312E367" w14:textId="77777777" w:rsidR="008E3F8F" w:rsidRPr="00A0020F" w:rsidRDefault="008E3F8F">
      <w:pPr>
        <w:autoSpaceDE w:val="0"/>
        <w:autoSpaceDN w:val="0"/>
        <w:adjustRightInd w:val="0"/>
        <w:ind w:left="720" w:hanging="720"/>
        <w:rPr>
          <w:rFonts w:ascii="Microsoft New Tai Lue" w:hAnsi="Microsoft New Tai Lue" w:cs="Microsoft New Tai Lue"/>
        </w:rPr>
      </w:pPr>
    </w:p>
    <w:p w14:paraId="06AA9986" w14:textId="77777777" w:rsidR="008E3F8F" w:rsidRPr="00A0020F" w:rsidRDefault="008E3F8F">
      <w:pPr>
        <w:autoSpaceDE w:val="0"/>
        <w:autoSpaceDN w:val="0"/>
        <w:adjustRightInd w:val="0"/>
        <w:ind w:left="720" w:hanging="720"/>
        <w:rPr>
          <w:rFonts w:ascii="Microsoft New Tai Lue" w:hAnsi="Microsoft New Tai Lue" w:cs="Microsoft New Tai Lue"/>
        </w:rPr>
      </w:pPr>
      <w:r w:rsidRPr="00A0020F">
        <w:rPr>
          <w:rFonts w:ascii="Microsoft New Tai Lue" w:hAnsi="Microsoft New Tai Lue" w:cs="Microsoft New Tai Lue"/>
          <w:lang w:val="en-US"/>
        </w:rPr>
        <w:t>5.14</w:t>
      </w:r>
      <w:r w:rsidRPr="00A0020F">
        <w:rPr>
          <w:rFonts w:ascii="Microsoft New Tai Lue" w:hAnsi="Microsoft New Tai Lue" w:cs="Microsoft New Tai Lue"/>
          <w:lang w:val="en-US"/>
        </w:rPr>
        <w:tab/>
      </w:r>
      <w:r w:rsidRPr="00A0020F">
        <w:rPr>
          <w:rFonts w:ascii="Microsoft New Tai Lue" w:hAnsi="Microsoft New Tai Lue" w:cs="Microsoft New Tai Lue"/>
        </w:rPr>
        <w:t xml:space="preserve">The Hirer must familiarise himself/herself with the emergency procedures for fire, first aid and accident reporting and carry them out to the best of his/her ability.  </w:t>
      </w:r>
    </w:p>
    <w:p w14:paraId="59D05883" w14:textId="77777777" w:rsidR="008E3F8F" w:rsidRPr="00A0020F" w:rsidRDefault="008E3F8F">
      <w:pPr>
        <w:autoSpaceDE w:val="0"/>
        <w:autoSpaceDN w:val="0"/>
        <w:adjustRightInd w:val="0"/>
        <w:ind w:left="720" w:hanging="720"/>
        <w:rPr>
          <w:rFonts w:ascii="Microsoft New Tai Lue" w:hAnsi="Microsoft New Tai Lue" w:cs="Microsoft New Tai Lue"/>
        </w:rPr>
      </w:pPr>
    </w:p>
    <w:p w14:paraId="28E07837" w14:textId="77777777" w:rsidR="008E3F8F" w:rsidRPr="00A0020F" w:rsidRDefault="008E3F8F">
      <w:pPr>
        <w:autoSpaceDE w:val="0"/>
        <w:autoSpaceDN w:val="0"/>
        <w:adjustRightInd w:val="0"/>
        <w:ind w:left="720" w:hanging="720"/>
        <w:rPr>
          <w:rFonts w:ascii="Microsoft New Tai Lue" w:hAnsi="Microsoft New Tai Lue" w:cs="Microsoft New Tai Lue"/>
        </w:rPr>
      </w:pPr>
      <w:r w:rsidRPr="00A0020F">
        <w:rPr>
          <w:rFonts w:ascii="Microsoft New Tai Lue" w:hAnsi="Microsoft New Tai Lue" w:cs="Microsoft New Tai Lue"/>
        </w:rPr>
        <w:t>5.15</w:t>
      </w:r>
      <w:r w:rsidRPr="00A0020F">
        <w:rPr>
          <w:rFonts w:ascii="Microsoft New Tai Lue" w:hAnsi="Microsoft New Tai Lue" w:cs="Microsoft New Tai Lue"/>
        </w:rPr>
        <w:tab/>
        <w:t>If the alarm system is activated during the Hire Period, due to Users wandering into restricted areas of the building, then the Hirer will be responsible for any call out fee charged to reset the alarm.</w:t>
      </w:r>
    </w:p>
    <w:p w14:paraId="4670B058" w14:textId="77777777" w:rsidR="008E3F8F" w:rsidRPr="00A0020F" w:rsidRDefault="008E3F8F">
      <w:pPr>
        <w:tabs>
          <w:tab w:val="left" w:pos="720"/>
        </w:tabs>
        <w:ind w:left="720" w:hanging="720"/>
        <w:rPr>
          <w:rFonts w:ascii="Microsoft New Tai Lue" w:hAnsi="Microsoft New Tai Lue" w:cs="Microsoft New Tai Lue"/>
        </w:rPr>
      </w:pPr>
    </w:p>
    <w:p w14:paraId="6C29FC0E" w14:textId="77777777" w:rsidR="008E3F8F" w:rsidRPr="00A0020F" w:rsidRDefault="008E3F8F">
      <w:pPr>
        <w:autoSpaceDE w:val="0"/>
        <w:autoSpaceDN w:val="0"/>
        <w:adjustRightInd w:val="0"/>
        <w:ind w:left="720" w:hanging="720"/>
        <w:rPr>
          <w:rFonts w:ascii="Microsoft New Tai Lue" w:hAnsi="Microsoft New Tai Lue" w:cs="Microsoft New Tai Lue"/>
        </w:rPr>
      </w:pPr>
      <w:r w:rsidRPr="00A0020F">
        <w:rPr>
          <w:rFonts w:ascii="Microsoft New Tai Lue" w:hAnsi="Microsoft New Tai Lue" w:cs="Microsoft New Tai Lue"/>
          <w:lang w:val="en-US"/>
        </w:rPr>
        <w:t>5.16</w:t>
      </w:r>
      <w:r w:rsidRPr="00A0020F">
        <w:rPr>
          <w:rFonts w:ascii="Microsoft New Tai Lue" w:hAnsi="Microsoft New Tai Lue" w:cs="Microsoft New Tai Lue"/>
          <w:lang w:val="en-US"/>
        </w:rPr>
        <w:tab/>
      </w:r>
      <w:r w:rsidRPr="00A0020F">
        <w:rPr>
          <w:rFonts w:ascii="Microsoft New Tai Lue" w:hAnsi="Microsoft New Tai Lue" w:cs="Microsoft New Tai Lue"/>
        </w:rPr>
        <w:t>The Hirer must have access to a</w:t>
      </w:r>
      <w:r w:rsidR="00A57336" w:rsidRPr="00A0020F">
        <w:rPr>
          <w:rFonts w:ascii="Microsoft New Tai Lue" w:hAnsi="Microsoft New Tai Lue" w:cs="Microsoft New Tai Lue"/>
        </w:rPr>
        <w:t xml:space="preserve"> phone or</w:t>
      </w:r>
      <w:r w:rsidRPr="00A0020F">
        <w:rPr>
          <w:rFonts w:ascii="Microsoft New Tai Lue" w:hAnsi="Microsoft New Tai Lue" w:cs="Microsoft New Tai Lue"/>
        </w:rPr>
        <w:t xml:space="preserve"> mobile phone</w:t>
      </w:r>
      <w:r w:rsidR="00A57336" w:rsidRPr="00A0020F">
        <w:rPr>
          <w:rFonts w:ascii="Microsoft New Tai Lue" w:hAnsi="Microsoft New Tai Lue" w:cs="Microsoft New Tai Lue"/>
        </w:rPr>
        <w:t xml:space="preserve"> (where there is a signal)</w:t>
      </w:r>
      <w:r w:rsidRPr="00A0020F">
        <w:rPr>
          <w:rFonts w:ascii="Microsoft New Tai Lue" w:hAnsi="Microsoft New Tai Lue" w:cs="Microsoft New Tai Lue"/>
        </w:rPr>
        <w:t xml:space="preserve"> at all times in case of an emergency.</w:t>
      </w:r>
    </w:p>
    <w:p w14:paraId="21B787FE" w14:textId="77777777" w:rsidR="008E3F8F" w:rsidRPr="00A0020F" w:rsidRDefault="008E3F8F">
      <w:pPr>
        <w:pStyle w:val="BodyTextIndent"/>
        <w:ind w:left="0"/>
        <w:jc w:val="left"/>
        <w:rPr>
          <w:rFonts w:ascii="Microsoft New Tai Lue" w:hAnsi="Microsoft New Tai Lue" w:cs="Microsoft New Tai Lue"/>
        </w:rPr>
      </w:pPr>
    </w:p>
    <w:p w14:paraId="18E8EC20" w14:textId="77777777" w:rsidR="008E3F8F" w:rsidRPr="00A0020F" w:rsidRDefault="008E3F8F">
      <w:pPr>
        <w:pStyle w:val="BodyTextIndent"/>
        <w:ind w:left="720"/>
        <w:jc w:val="left"/>
        <w:rPr>
          <w:rFonts w:ascii="Microsoft New Tai Lue" w:hAnsi="Microsoft New Tai Lue" w:cs="Microsoft New Tai Lue"/>
          <w:lang w:val="en-US"/>
        </w:rPr>
      </w:pPr>
      <w:r w:rsidRPr="00A0020F">
        <w:rPr>
          <w:rFonts w:ascii="Microsoft New Tai Lue" w:hAnsi="Microsoft New Tai Lue" w:cs="Microsoft New Tai Lue"/>
          <w:lang w:val="en-US"/>
        </w:rPr>
        <w:t>5.17</w:t>
      </w:r>
      <w:r w:rsidRPr="00A0020F">
        <w:rPr>
          <w:rFonts w:ascii="Microsoft New Tai Lue" w:hAnsi="Microsoft New Tai Lue" w:cs="Microsoft New Tai Lue"/>
          <w:lang w:val="en-US"/>
        </w:rPr>
        <w:tab/>
        <w:t>T</w:t>
      </w:r>
      <w:r w:rsidRPr="00A0020F">
        <w:rPr>
          <w:rFonts w:ascii="Microsoft New Tai Lue" w:hAnsi="Microsoft New Tai Lue" w:cs="Microsoft New Tai Lue"/>
        </w:rPr>
        <w:t xml:space="preserve">he Hirer and the Users must </w:t>
      </w:r>
      <w:r w:rsidRPr="00A0020F">
        <w:rPr>
          <w:rFonts w:ascii="Microsoft New Tai Lue" w:hAnsi="Microsoft New Tai Lue" w:cs="Microsoft New Tai Lue"/>
          <w:lang w:val="en-US"/>
        </w:rPr>
        <w:t>participate in any evacuation drills or procedures operated by the School.</w:t>
      </w:r>
    </w:p>
    <w:p w14:paraId="3AB73ABA" w14:textId="77777777" w:rsidR="008E3F8F" w:rsidRPr="00A0020F" w:rsidRDefault="008E3F8F">
      <w:pPr>
        <w:pStyle w:val="BodyTextIndent"/>
        <w:ind w:left="720"/>
        <w:jc w:val="left"/>
        <w:rPr>
          <w:rFonts w:ascii="Microsoft New Tai Lue" w:hAnsi="Microsoft New Tai Lue" w:cs="Microsoft New Tai Lue"/>
        </w:rPr>
      </w:pPr>
    </w:p>
    <w:p w14:paraId="2254C6C4" w14:textId="77777777" w:rsidR="008E3F8F" w:rsidRPr="00A0020F" w:rsidRDefault="008E3F8F">
      <w:pPr>
        <w:pStyle w:val="BodyTextIndent"/>
        <w:ind w:left="720"/>
        <w:jc w:val="left"/>
        <w:rPr>
          <w:rFonts w:ascii="Microsoft New Tai Lue" w:hAnsi="Microsoft New Tai Lue" w:cs="Microsoft New Tai Lue"/>
          <w:lang w:val="en-US"/>
        </w:rPr>
      </w:pPr>
      <w:r w:rsidRPr="00A0020F">
        <w:rPr>
          <w:rFonts w:ascii="Microsoft New Tai Lue" w:hAnsi="Microsoft New Tai Lue" w:cs="Microsoft New Tai Lue"/>
          <w:lang w:val="en-US"/>
        </w:rPr>
        <w:t>5.18</w:t>
      </w:r>
      <w:r w:rsidRPr="00A0020F">
        <w:rPr>
          <w:rFonts w:ascii="Microsoft New Tai Lue" w:hAnsi="Microsoft New Tai Lue" w:cs="Microsoft New Tai Lue"/>
          <w:lang w:val="en-US"/>
        </w:rPr>
        <w:tab/>
        <w:t>The Hirer must adhere to non-smoking legislation and the non-smoking policy of the School.</w:t>
      </w:r>
    </w:p>
    <w:p w14:paraId="295A14D6" w14:textId="77777777" w:rsidR="008E3F8F" w:rsidRPr="00A0020F" w:rsidRDefault="008E3F8F">
      <w:pPr>
        <w:pStyle w:val="BodyTextIndent"/>
        <w:ind w:left="0"/>
        <w:jc w:val="left"/>
        <w:rPr>
          <w:rFonts w:ascii="Microsoft New Tai Lue" w:hAnsi="Microsoft New Tai Lue" w:cs="Microsoft New Tai Lue"/>
          <w:lang w:val="en-US"/>
        </w:rPr>
      </w:pPr>
    </w:p>
    <w:p w14:paraId="7FDE2217" w14:textId="77777777" w:rsidR="008E3F8F" w:rsidRPr="00A0020F" w:rsidRDefault="008E3F8F">
      <w:pPr>
        <w:pStyle w:val="BodyText2"/>
        <w:rPr>
          <w:rFonts w:ascii="Microsoft New Tai Lue" w:hAnsi="Microsoft New Tai Lue" w:cs="Microsoft New Tai Lue"/>
          <w:b/>
          <w:bCs/>
          <w:i w:val="0"/>
          <w:szCs w:val="22"/>
        </w:rPr>
      </w:pPr>
      <w:r w:rsidRPr="00A0020F">
        <w:rPr>
          <w:rFonts w:ascii="Microsoft New Tai Lue" w:hAnsi="Microsoft New Tai Lue" w:cs="Microsoft New Tai Lue"/>
          <w:b/>
          <w:bCs/>
          <w:i w:val="0"/>
          <w:szCs w:val="22"/>
        </w:rPr>
        <w:t>6.</w:t>
      </w:r>
      <w:r w:rsidRPr="00A0020F">
        <w:rPr>
          <w:rFonts w:ascii="Microsoft New Tai Lue" w:hAnsi="Microsoft New Tai Lue" w:cs="Microsoft New Tai Lue"/>
          <w:b/>
          <w:bCs/>
          <w:szCs w:val="22"/>
        </w:rPr>
        <w:tab/>
      </w:r>
      <w:r w:rsidRPr="00A0020F">
        <w:rPr>
          <w:rFonts w:ascii="Microsoft New Tai Lue" w:hAnsi="Microsoft New Tai Lue" w:cs="Microsoft New Tai Lue"/>
          <w:b/>
          <w:bCs/>
          <w:i w:val="0"/>
          <w:szCs w:val="22"/>
        </w:rPr>
        <w:t>Condition of Facilities</w:t>
      </w:r>
    </w:p>
    <w:p w14:paraId="07CED015" w14:textId="77777777" w:rsidR="008E3F8F" w:rsidRPr="00A0020F" w:rsidRDefault="008E3F8F">
      <w:pPr>
        <w:pStyle w:val="BodyText2"/>
        <w:rPr>
          <w:rFonts w:ascii="Microsoft New Tai Lue" w:hAnsi="Microsoft New Tai Lue" w:cs="Microsoft New Tai Lue"/>
          <w:bCs/>
          <w:szCs w:val="22"/>
        </w:rPr>
      </w:pPr>
    </w:p>
    <w:p w14:paraId="241175B2" w14:textId="77777777" w:rsidR="008E3F8F" w:rsidRPr="00A0020F" w:rsidRDefault="008E3F8F">
      <w:pPr>
        <w:pStyle w:val="BodyTextIndent"/>
        <w:ind w:left="720"/>
        <w:jc w:val="left"/>
        <w:rPr>
          <w:rFonts w:ascii="Microsoft New Tai Lue" w:hAnsi="Microsoft New Tai Lue" w:cs="Microsoft New Tai Lue"/>
        </w:rPr>
      </w:pPr>
      <w:r w:rsidRPr="00A0020F">
        <w:rPr>
          <w:rFonts w:ascii="Microsoft New Tai Lue" w:hAnsi="Microsoft New Tai Lue" w:cs="Microsoft New Tai Lue"/>
          <w:lang w:val="en-US"/>
        </w:rPr>
        <w:t>6.1</w:t>
      </w:r>
      <w:r w:rsidRPr="00A0020F">
        <w:rPr>
          <w:rFonts w:ascii="Microsoft New Tai Lue" w:hAnsi="Microsoft New Tai Lue" w:cs="Microsoft New Tai Lue"/>
          <w:lang w:val="en-US"/>
        </w:rPr>
        <w:tab/>
      </w:r>
      <w:r w:rsidRPr="00A0020F">
        <w:rPr>
          <w:rFonts w:ascii="Microsoft New Tai Lue" w:hAnsi="Microsoft New Tai Lue" w:cs="Microsoft New Tai Lue"/>
        </w:rPr>
        <w:t xml:space="preserve">The Facilities must be left clean and tidy after each Hire Period.  If the Facilities are not cleaned to the reasonable satisfaction of the </w:t>
      </w:r>
      <w:r w:rsidRPr="00A0020F">
        <w:rPr>
          <w:rFonts w:ascii="Microsoft New Tai Lue" w:hAnsi="Microsoft New Tai Lue" w:cs="Microsoft New Tai Lue"/>
          <w:iCs/>
        </w:rPr>
        <w:t>caretaker</w:t>
      </w:r>
      <w:r w:rsidRPr="00A0020F">
        <w:rPr>
          <w:rFonts w:ascii="Microsoft New Tai Lue" w:hAnsi="Microsoft New Tai Lue" w:cs="Microsoft New Tai Lue"/>
        </w:rPr>
        <w:t xml:space="preserve">, the Hirer will be responsible for the cost to have them cleaned.  </w:t>
      </w:r>
    </w:p>
    <w:p w14:paraId="4CDCECC1" w14:textId="77777777" w:rsidR="008E3F8F" w:rsidRPr="00A0020F" w:rsidRDefault="008E3F8F">
      <w:pPr>
        <w:pStyle w:val="BodyTextIndent"/>
        <w:ind w:left="0"/>
        <w:jc w:val="left"/>
        <w:rPr>
          <w:rFonts w:ascii="Microsoft New Tai Lue" w:hAnsi="Microsoft New Tai Lue" w:cs="Microsoft New Tai Lue"/>
        </w:rPr>
      </w:pPr>
    </w:p>
    <w:p w14:paraId="52737FB4" w14:textId="77777777" w:rsidR="008E3F8F" w:rsidRPr="00A0020F" w:rsidRDefault="008E3F8F">
      <w:pPr>
        <w:pStyle w:val="BodyText2"/>
        <w:rPr>
          <w:rFonts w:ascii="Microsoft New Tai Lue" w:hAnsi="Microsoft New Tai Lue" w:cs="Microsoft New Tai Lue"/>
          <w:b/>
          <w:bCs/>
          <w:i w:val="0"/>
          <w:szCs w:val="22"/>
        </w:rPr>
      </w:pPr>
      <w:r w:rsidRPr="00A0020F">
        <w:rPr>
          <w:rFonts w:ascii="Microsoft New Tai Lue" w:hAnsi="Microsoft New Tai Lue" w:cs="Microsoft New Tai Lue"/>
          <w:b/>
          <w:bCs/>
          <w:i w:val="0"/>
          <w:szCs w:val="22"/>
        </w:rPr>
        <w:t>7.</w:t>
      </w:r>
      <w:r w:rsidRPr="00A0020F">
        <w:rPr>
          <w:rFonts w:ascii="Microsoft New Tai Lue" w:hAnsi="Microsoft New Tai Lue" w:cs="Microsoft New Tai Lue"/>
          <w:b/>
          <w:bCs/>
          <w:i w:val="0"/>
          <w:szCs w:val="22"/>
        </w:rPr>
        <w:tab/>
        <w:t>Payment</w:t>
      </w:r>
    </w:p>
    <w:p w14:paraId="33F70331" w14:textId="77777777" w:rsidR="008E3F8F" w:rsidRPr="00A0020F" w:rsidRDefault="008E3F8F">
      <w:pPr>
        <w:pStyle w:val="BodyText2"/>
        <w:rPr>
          <w:rFonts w:ascii="Microsoft New Tai Lue" w:hAnsi="Microsoft New Tai Lue" w:cs="Microsoft New Tai Lue"/>
          <w:b/>
          <w:bCs/>
          <w:i w:val="0"/>
          <w:szCs w:val="22"/>
        </w:rPr>
      </w:pPr>
    </w:p>
    <w:p w14:paraId="264250BC" w14:textId="77777777" w:rsidR="008E3F8F" w:rsidRPr="00A0020F" w:rsidRDefault="008E3F8F">
      <w:pPr>
        <w:pStyle w:val="Heading2"/>
        <w:ind w:left="720" w:hanging="720"/>
        <w:rPr>
          <w:rFonts w:ascii="Microsoft New Tai Lue" w:hAnsi="Microsoft New Tai Lue" w:cs="Microsoft New Tai Lue"/>
          <w:i/>
          <w:u w:val="none"/>
        </w:rPr>
      </w:pPr>
      <w:r w:rsidRPr="00A0020F">
        <w:rPr>
          <w:rFonts w:ascii="Microsoft New Tai Lue" w:hAnsi="Microsoft New Tai Lue" w:cs="Microsoft New Tai Lue"/>
          <w:u w:val="none"/>
        </w:rPr>
        <w:t>7.1</w:t>
      </w:r>
      <w:r w:rsidRPr="00A0020F">
        <w:rPr>
          <w:rFonts w:ascii="Microsoft New Tai Lue" w:hAnsi="Microsoft New Tai Lue" w:cs="Microsoft New Tai Lue"/>
          <w:u w:val="none"/>
        </w:rPr>
        <w:tab/>
        <w:t xml:space="preserve">In the case of a one-off hire payment will be XX </w:t>
      </w:r>
      <w:r w:rsidRPr="00A0020F">
        <w:rPr>
          <w:rFonts w:ascii="Microsoft New Tai Lue" w:hAnsi="Microsoft New Tai Lue" w:cs="Microsoft New Tai Lue"/>
          <w:color w:val="943634"/>
          <w:u w:val="none"/>
        </w:rPr>
        <w:t>(school to insert)</w:t>
      </w:r>
      <w:r w:rsidRPr="00A0020F">
        <w:rPr>
          <w:rFonts w:ascii="Microsoft New Tai Lue" w:hAnsi="Microsoft New Tai Lue" w:cs="Microsoft New Tai Lue"/>
          <w:u w:val="none"/>
        </w:rPr>
        <w:t xml:space="preserve"> days/weeks in advance of the hire unless otherwise agreed with the Headteacher in writing.</w:t>
      </w:r>
      <w:r w:rsidRPr="00A0020F">
        <w:rPr>
          <w:rFonts w:ascii="Microsoft New Tai Lue" w:hAnsi="Microsoft New Tai Lue" w:cs="Microsoft New Tai Lue"/>
          <w:i/>
          <w:u w:val="none"/>
        </w:rPr>
        <w:t xml:space="preserve">  </w:t>
      </w:r>
      <w:r w:rsidRPr="00A0020F">
        <w:rPr>
          <w:rFonts w:ascii="Microsoft New Tai Lue" w:hAnsi="Microsoft New Tai Lue" w:cs="Microsoft New Tai Lue"/>
          <w:color w:val="943634"/>
          <w:u w:val="none"/>
        </w:rPr>
        <w:t>(</w:t>
      </w:r>
      <w:r w:rsidRPr="00A0020F">
        <w:rPr>
          <w:rFonts w:ascii="Microsoft New Tai Lue" w:hAnsi="Microsoft New Tai Lue" w:cs="Microsoft New Tai Lue"/>
          <w:i/>
          <w:color w:val="943634"/>
          <w:u w:val="none"/>
        </w:rPr>
        <w:t>School to include payment arrangements and to advise if there is interest charge for non-payment of fees)</w:t>
      </w:r>
      <w:r w:rsidRPr="00A0020F">
        <w:rPr>
          <w:rFonts w:ascii="Microsoft New Tai Lue" w:hAnsi="Microsoft New Tai Lue" w:cs="Microsoft New Tai Lue"/>
          <w:i/>
          <w:u w:val="none"/>
        </w:rPr>
        <w:t>.</w:t>
      </w:r>
    </w:p>
    <w:p w14:paraId="591FFF48" w14:textId="77777777" w:rsidR="008E3F8F" w:rsidRPr="00A0020F" w:rsidRDefault="008E3F8F">
      <w:pPr>
        <w:rPr>
          <w:rFonts w:ascii="Microsoft New Tai Lue" w:hAnsi="Microsoft New Tai Lue" w:cs="Microsoft New Tai Lue"/>
          <w:lang w:val="en-US"/>
        </w:rPr>
      </w:pPr>
    </w:p>
    <w:p w14:paraId="3B9155D5" w14:textId="77777777" w:rsidR="008E3F8F" w:rsidRPr="00A0020F" w:rsidRDefault="008E3F8F">
      <w:pPr>
        <w:pStyle w:val="Heading2"/>
        <w:ind w:left="720" w:hanging="720"/>
        <w:rPr>
          <w:rFonts w:ascii="Microsoft New Tai Lue" w:hAnsi="Microsoft New Tai Lue" w:cs="Microsoft New Tai Lue"/>
          <w:bCs/>
          <w:i/>
          <w:u w:val="none"/>
        </w:rPr>
      </w:pPr>
      <w:r w:rsidRPr="00A0020F">
        <w:rPr>
          <w:rFonts w:ascii="Microsoft New Tai Lue" w:hAnsi="Microsoft New Tai Lue" w:cs="Microsoft New Tai Lue"/>
          <w:u w:val="none"/>
        </w:rPr>
        <w:lastRenderedPageBreak/>
        <w:t>7.2</w:t>
      </w:r>
      <w:r w:rsidRPr="00A0020F">
        <w:rPr>
          <w:rFonts w:ascii="Microsoft New Tai Lue" w:hAnsi="Microsoft New Tai Lue" w:cs="Microsoft New Tai Lue"/>
          <w:i/>
          <w:u w:val="none"/>
        </w:rPr>
        <w:tab/>
      </w:r>
      <w:r w:rsidRPr="00A0020F">
        <w:rPr>
          <w:rFonts w:ascii="Microsoft New Tai Lue" w:hAnsi="Microsoft New Tai Lue" w:cs="Microsoft New Tai Lue"/>
          <w:u w:val="none"/>
        </w:rPr>
        <w:t>If the hire is for a regular let the establishment will invoice the Hirer</w:t>
      </w:r>
      <w:r w:rsidR="00124EC0" w:rsidRPr="00A0020F">
        <w:rPr>
          <w:rFonts w:ascii="Microsoft New Tai Lue" w:hAnsi="Microsoft New Tai Lue" w:cs="Microsoft New Tai Lue"/>
          <w:u w:val="none"/>
        </w:rPr>
        <w:t xml:space="preserve"> in advance</w:t>
      </w:r>
      <w:r w:rsidRPr="00A0020F">
        <w:rPr>
          <w:rFonts w:ascii="Microsoft New Tai Lue" w:hAnsi="Microsoft New Tai Lue" w:cs="Microsoft New Tai Lue"/>
          <w:u w:val="none"/>
        </w:rPr>
        <w:t xml:space="preserve"> on a termly basis.</w:t>
      </w:r>
      <w:r w:rsidRPr="00A0020F">
        <w:rPr>
          <w:rFonts w:ascii="Microsoft New Tai Lue" w:hAnsi="Microsoft New Tai Lue" w:cs="Microsoft New Tai Lue"/>
          <w:bCs/>
          <w:i/>
          <w:u w:val="none"/>
        </w:rPr>
        <w:t xml:space="preserve"> </w:t>
      </w:r>
    </w:p>
    <w:p w14:paraId="51969CB4" w14:textId="77777777" w:rsidR="008E3F8F" w:rsidRPr="00A0020F" w:rsidRDefault="008E3F8F">
      <w:pPr>
        <w:rPr>
          <w:rFonts w:ascii="Microsoft New Tai Lue" w:hAnsi="Microsoft New Tai Lue" w:cs="Microsoft New Tai Lue"/>
          <w:lang w:val="en-US"/>
        </w:rPr>
      </w:pPr>
    </w:p>
    <w:p w14:paraId="1A067471" w14:textId="77777777" w:rsidR="008E3F8F" w:rsidRPr="00A0020F" w:rsidRDefault="008E3F8F">
      <w:pPr>
        <w:pStyle w:val="Heading2"/>
        <w:ind w:left="720" w:hanging="720"/>
        <w:rPr>
          <w:rFonts w:ascii="Microsoft New Tai Lue" w:hAnsi="Microsoft New Tai Lue" w:cs="Microsoft New Tai Lue"/>
          <w:bCs/>
          <w:u w:val="none"/>
        </w:rPr>
      </w:pPr>
      <w:r w:rsidRPr="00A0020F">
        <w:rPr>
          <w:rFonts w:ascii="Microsoft New Tai Lue" w:hAnsi="Microsoft New Tai Lue" w:cs="Microsoft New Tai Lue"/>
          <w:u w:val="none"/>
        </w:rPr>
        <w:t>7.3</w:t>
      </w:r>
      <w:r w:rsidRPr="00A0020F">
        <w:rPr>
          <w:rFonts w:ascii="Microsoft New Tai Lue" w:hAnsi="Microsoft New Tai Lue" w:cs="Microsoft New Tai Lue"/>
          <w:i/>
          <w:u w:val="none"/>
        </w:rPr>
        <w:tab/>
      </w:r>
      <w:r w:rsidRPr="00A0020F">
        <w:rPr>
          <w:rFonts w:ascii="Microsoft New Tai Lue" w:hAnsi="Microsoft New Tai Lue" w:cs="Microsoft New Tai Lue"/>
          <w:u w:val="none"/>
        </w:rPr>
        <w:t>The Hirer shall be solely responsible for ensuring the agreed hire fee is paid.  Failure to pay the agreed fee may result in future bookings being refused and legal action being taken to recover the outstanding debt.</w:t>
      </w:r>
    </w:p>
    <w:p w14:paraId="04ADDEBB" w14:textId="77777777" w:rsidR="008E3F8F" w:rsidRPr="00A0020F" w:rsidRDefault="008E3F8F">
      <w:pPr>
        <w:pStyle w:val="BodyTextIndent"/>
        <w:ind w:left="0"/>
        <w:jc w:val="left"/>
        <w:rPr>
          <w:rFonts w:ascii="Microsoft New Tai Lue" w:hAnsi="Microsoft New Tai Lue" w:cs="Microsoft New Tai Lue"/>
          <w:b/>
          <w:lang w:val="en-US"/>
        </w:rPr>
      </w:pPr>
    </w:p>
    <w:p w14:paraId="1D4670F2" w14:textId="77777777" w:rsidR="008E3F8F" w:rsidRPr="00A0020F" w:rsidRDefault="008E3F8F">
      <w:pPr>
        <w:pStyle w:val="BodyText2"/>
        <w:rPr>
          <w:rFonts w:ascii="Microsoft New Tai Lue" w:hAnsi="Microsoft New Tai Lue" w:cs="Microsoft New Tai Lue"/>
          <w:b/>
          <w:bCs/>
          <w:i w:val="0"/>
          <w:szCs w:val="22"/>
        </w:rPr>
      </w:pPr>
      <w:r w:rsidRPr="00A0020F">
        <w:rPr>
          <w:rFonts w:ascii="Microsoft New Tai Lue" w:hAnsi="Microsoft New Tai Lue" w:cs="Microsoft New Tai Lue"/>
          <w:b/>
          <w:bCs/>
          <w:i w:val="0"/>
          <w:szCs w:val="22"/>
        </w:rPr>
        <w:t>8.</w:t>
      </w:r>
      <w:r w:rsidRPr="00A0020F">
        <w:rPr>
          <w:rFonts w:ascii="Microsoft New Tai Lue" w:hAnsi="Microsoft New Tai Lue" w:cs="Microsoft New Tai Lue"/>
          <w:b/>
          <w:bCs/>
          <w:i w:val="0"/>
          <w:szCs w:val="22"/>
        </w:rPr>
        <w:tab/>
        <w:t>Cancellation by the School</w:t>
      </w:r>
    </w:p>
    <w:p w14:paraId="3267B28E" w14:textId="77777777" w:rsidR="008E3F8F" w:rsidRPr="00A0020F" w:rsidRDefault="008E3F8F">
      <w:pPr>
        <w:pStyle w:val="BodyText3"/>
        <w:rPr>
          <w:rFonts w:ascii="Microsoft New Tai Lue" w:hAnsi="Microsoft New Tai Lue" w:cs="Microsoft New Tai Lue"/>
          <w:sz w:val="22"/>
          <w:szCs w:val="22"/>
        </w:rPr>
      </w:pPr>
    </w:p>
    <w:p w14:paraId="4F39C5BB" w14:textId="77777777" w:rsidR="008E3F8F" w:rsidRPr="00A0020F" w:rsidRDefault="008E3F8F">
      <w:pPr>
        <w:pStyle w:val="BodyText3"/>
        <w:ind w:left="720" w:hanging="720"/>
        <w:jc w:val="both"/>
        <w:rPr>
          <w:rFonts w:ascii="Microsoft New Tai Lue" w:hAnsi="Microsoft New Tai Lue" w:cs="Microsoft New Tai Lue"/>
          <w:sz w:val="22"/>
          <w:szCs w:val="22"/>
        </w:rPr>
      </w:pPr>
      <w:r w:rsidRPr="00A0020F">
        <w:rPr>
          <w:rFonts w:ascii="Microsoft New Tai Lue" w:hAnsi="Microsoft New Tai Lue" w:cs="Microsoft New Tai Lue"/>
          <w:sz w:val="22"/>
          <w:szCs w:val="22"/>
        </w:rPr>
        <w:t>8.1</w:t>
      </w:r>
      <w:r w:rsidRPr="00A0020F">
        <w:rPr>
          <w:rFonts w:ascii="Microsoft New Tai Lue" w:hAnsi="Microsoft New Tai Lue" w:cs="Microsoft New Tai Lue"/>
          <w:sz w:val="22"/>
          <w:szCs w:val="22"/>
        </w:rPr>
        <w:tab/>
        <w:t>The Headteacher reserves the right to cancel an agreed booking for reasons including but not limited to: -</w:t>
      </w:r>
    </w:p>
    <w:p w14:paraId="76637018" w14:textId="77777777" w:rsidR="008E3F8F" w:rsidRPr="00A0020F" w:rsidRDefault="008E3F8F">
      <w:pPr>
        <w:autoSpaceDE w:val="0"/>
        <w:autoSpaceDN w:val="0"/>
        <w:adjustRightInd w:val="0"/>
        <w:ind w:left="720"/>
        <w:rPr>
          <w:rFonts w:ascii="Microsoft New Tai Lue" w:hAnsi="Microsoft New Tai Lue" w:cs="Microsoft New Tai Lue"/>
          <w:lang w:val="en-US"/>
        </w:rPr>
      </w:pPr>
    </w:p>
    <w:p w14:paraId="5FD04EC4" w14:textId="77777777" w:rsidR="008E3F8F" w:rsidRPr="00A0020F" w:rsidRDefault="008E3F8F" w:rsidP="000C4A4D">
      <w:pPr>
        <w:numPr>
          <w:ilvl w:val="0"/>
          <w:numId w:val="27"/>
        </w:numPr>
        <w:autoSpaceDE w:val="0"/>
        <w:autoSpaceDN w:val="0"/>
        <w:adjustRightInd w:val="0"/>
        <w:rPr>
          <w:rFonts w:ascii="Microsoft New Tai Lue" w:hAnsi="Microsoft New Tai Lue" w:cs="Microsoft New Tai Lue"/>
          <w:lang w:val="en-US"/>
        </w:rPr>
      </w:pPr>
      <w:r w:rsidRPr="00A0020F">
        <w:rPr>
          <w:rFonts w:ascii="Microsoft New Tai Lue" w:hAnsi="Microsoft New Tai Lue" w:cs="Microsoft New Tai Lue"/>
          <w:lang w:val="en-US"/>
        </w:rPr>
        <w:t xml:space="preserve">The School requires the use of the Facilities; </w:t>
      </w:r>
    </w:p>
    <w:p w14:paraId="556A8D65" w14:textId="77777777" w:rsidR="008E3F8F" w:rsidRPr="00A0020F" w:rsidRDefault="008E3F8F" w:rsidP="000C4A4D">
      <w:pPr>
        <w:numPr>
          <w:ilvl w:val="0"/>
          <w:numId w:val="26"/>
        </w:numPr>
        <w:autoSpaceDE w:val="0"/>
        <w:autoSpaceDN w:val="0"/>
        <w:adjustRightInd w:val="0"/>
        <w:rPr>
          <w:rFonts w:ascii="Microsoft New Tai Lue" w:hAnsi="Microsoft New Tai Lue" w:cs="Microsoft New Tai Lue"/>
          <w:lang w:val="en-US"/>
        </w:rPr>
      </w:pPr>
      <w:r w:rsidRPr="00A0020F">
        <w:rPr>
          <w:rFonts w:ascii="Microsoft New Tai Lue" w:hAnsi="Microsoft New Tai Lue" w:cs="Microsoft New Tai Lue"/>
          <w:lang w:val="en-US"/>
        </w:rPr>
        <w:t>The School considers that the Facilities are unfit for use;</w:t>
      </w:r>
    </w:p>
    <w:p w14:paraId="73BF2D83" w14:textId="77777777" w:rsidR="008E3F8F" w:rsidRPr="00A0020F" w:rsidRDefault="008E3F8F" w:rsidP="000C4A4D">
      <w:pPr>
        <w:numPr>
          <w:ilvl w:val="0"/>
          <w:numId w:val="26"/>
        </w:numPr>
        <w:autoSpaceDE w:val="0"/>
        <w:autoSpaceDN w:val="0"/>
        <w:adjustRightInd w:val="0"/>
        <w:rPr>
          <w:rFonts w:ascii="Microsoft New Tai Lue" w:hAnsi="Microsoft New Tai Lue" w:cs="Microsoft New Tai Lue"/>
          <w:lang w:val="en-US"/>
        </w:rPr>
      </w:pPr>
      <w:r w:rsidRPr="00A0020F">
        <w:rPr>
          <w:rFonts w:ascii="Microsoft New Tai Lue" w:hAnsi="Microsoft New Tai Lue" w:cs="Microsoft New Tai Lue"/>
          <w:lang w:val="en-US"/>
        </w:rPr>
        <w:t>Any reason beyond the School’s control.</w:t>
      </w:r>
    </w:p>
    <w:p w14:paraId="0841E1EB" w14:textId="77777777" w:rsidR="008E3F8F" w:rsidRPr="00A0020F" w:rsidRDefault="008E3F8F">
      <w:pPr>
        <w:autoSpaceDE w:val="0"/>
        <w:autoSpaceDN w:val="0"/>
        <w:adjustRightInd w:val="0"/>
        <w:rPr>
          <w:rFonts w:ascii="Microsoft New Tai Lue" w:hAnsi="Microsoft New Tai Lue" w:cs="Microsoft New Tai Lue"/>
          <w:lang w:val="en-US"/>
        </w:rPr>
      </w:pPr>
    </w:p>
    <w:p w14:paraId="6284BA6D" w14:textId="77777777" w:rsidR="008E3F8F" w:rsidRPr="00A0020F" w:rsidRDefault="008E3F8F">
      <w:pPr>
        <w:ind w:left="720" w:hanging="720"/>
        <w:rPr>
          <w:rFonts w:ascii="Microsoft New Tai Lue" w:hAnsi="Microsoft New Tai Lue" w:cs="Microsoft New Tai Lue"/>
        </w:rPr>
      </w:pPr>
      <w:r w:rsidRPr="00A0020F">
        <w:rPr>
          <w:rFonts w:ascii="Microsoft New Tai Lue" w:hAnsi="Microsoft New Tai Lue" w:cs="Microsoft New Tai Lue"/>
        </w:rPr>
        <w:t>8.2</w:t>
      </w:r>
      <w:r w:rsidRPr="00A0020F">
        <w:rPr>
          <w:rFonts w:ascii="Microsoft New Tai Lue" w:hAnsi="Microsoft New Tai Lue" w:cs="Microsoft New Tai Lue"/>
        </w:rPr>
        <w:tab/>
        <w:t>Any monies paid in respect of bookings cancelled in accordance with the above Conditions will be refunded to the Hirer. The Authority, the School and the Responsible Body will not be liable for any other expenditure incurred, or loss sustained directly or indirectly by the Hirer or the User, arising from cancellation.</w:t>
      </w:r>
    </w:p>
    <w:p w14:paraId="18F0E16F" w14:textId="77777777" w:rsidR="008E3F8F" w:rsidRPr="00A0020F" w:rsidRDefault="008E3F8F">
      <w:pPr>
        <w:rPr>
          <w:rFonts w:ascii="Microsoft New Tai Lue" w:hAnsi="Microsoft New Tai Lue" w:cs="Microsoft New Tai Lue"/>
        </w:rPr>
      </w:pPr>
    </w:p>
    <w:p w14:paraId="6C052023" w14:textId="77777777" w:rsidR="008E3F8F" w:rsidRPr="00A0020F" w:rsidRDefault="008E3F8F">
      <w:pPr>
        <w:autoSpaceDE w:val="0"/>
        <w:autoSpaceDN w:val="0"/>
        <w:adjustRightInd w:val="0"/>
        <w:ind w:left="720" w:hanging="720"/>
        <w:rPr>
          <w:rFonts w:ascii="Microsoft New Tai Lue" w:hAnsi="Microsoft New Tai Lue" w:cs="Microsoft New Tai Lue"/>
          <w:lang w:val="en-US"/>
        </w:rPr>
      </w:pPr>
      <w:r w:rsidRPr="00A0020F">
        <w:rPr>
          <w:rFonts w:ascii="Microsoft New Tai Lue" w:hAnsi="Microsoft New Tai Lue" w:cs="Microsoft New Tai Lue"/>
          <w:lang w:val="en-US"/>
        </w:rPr>
        <w:t>8.3</w:t>
      </w:r>
      <w:r w:rsidRPr="00A0020F">
        <w:rPr>
          <w:rFonts w:ascii="Microsoft New Tai Lue" w:hAnsi="Microsoft New Tai Lue" w:cs="Microsoft New Tai Lue"/>
          <w:lang w:val="en-US"/>
        </w:rPr>
        <w:tab/>
        <w:t>If the Hirer is in breach of these Conditions of Hire the Headteacher reserves the right to cancel a booking immediately and no refund will be given.</w:t>
      </w:r>
    </w:p>
    <w:p w14:paraId="1BAEBD21" w14:textId="77777777" w:rsidR="008E3F8F" w:rsidRPr="00A0020F" w:rsidRDefault="008E3F8F">
      <w:pPr>
        <w:tabs>
          <w:tab w:val="left" w:pos="720"/>
        </w:tabs>
        <w:ind w:left="720" w:hanging="720"/>
        <w:rPr>
          <w:rFonts w:ascii="Microsoft New Tai Lue" w:hAnsi="Microsoft New Tai Lue" w:cs="Microsoft New Tai Lue"/>
        </w:rPr>
      </w:pPr>
    </w:p>
    <w:p w14:paraId="199A495F" w14:textId="77777777" w:rsidR="008E3F8F" w:rsidRPr="00A0020F" w:rsidRDefault="008E3F8F">
      <w:pPr>
        <w:tabs>
          <w:tab w:val="left" w:pos="720"/>
        </w:tabs>
        <w:ind w:left="720" w:hanging="720"/>
        <w:rPr>
          <w:rFonts w:ascii="Microsoft New Tai Lue" w:hAnsi="Microsoft New Tai Lue" w:cs="Microsoft New Tai Lue"/>
          <w:b/>
        </w:rPr>
      </w:pPr>
      <w:r w:rsidRPr="00A0020F">
        <w:rPr>
          <w:rFonts w:ascii="Microsoft New Tai Lue" w:hAnsi="Microsoft New Tai Lue" w:cs="Microsoft New Tai Lue"/>
          <w:b/>
        </w:rPr>
        <w:t>9.</w:t>
      </w:r>
      <w:r w:rsidRPr="00A0020F">
        <w:rPr>
          <w:rFonts w:ascii="Microsoft New Tai Lue" w:hAnsi="Microsoft New Tai Lue" w:cs="Microsoft New Tai Lue"/>
          <w:b/>
        </w:rPr>
        <w:tab/>
        <w:t>Cancellation by the Hirer</w:t>
      </w:r>
    </w:p>
    <w:p w14:paraId="4EFD85B2" w14:textId="77777777" w:rsidR="008E3F8F" w:rsidRPr="00A0020F" w:rsidRDefault="008E3F8F">
      <w:pPr>
        <w:tabs>
          <w:tab w:val="left" w:pos="720"/>
        </w:tabs>
        <w:ind w:left="720" w:hanging="720"/>
        <w:rPr>
          <w:rFonts w:ascii="Microsoft New Tai Lue" w:hAnsi="Microsoft New Tai Lue" w:cs="Microsoft New Tai Lue"/>
        </w:rPr>
      </w:pPr>
    </w:p>
    <w:p w14:paraId="6EFEE2BD" w14:textId="77777777" w:rsidR="008E3F8F" w:rsidRPr="00A0020F" w:rsidRDefault="008E3F8F">
      <w:pPr>
        <w:tabs>
          <w:tab w:val="left" w:pos="720"/>
        </w:tabs>
        <w:ind w:left="720" w:hanging="720"/>
        <w:rPr>
          <w:rFonts w:ascii="Microsoft New Tai Lue" w:hAnsi="Microsoft New Tai Lue" w:cs="Microsoft New Tai Lue"/>
          <w:color w:val="FF0000"/>
        </w:rPr>
      </w:pPr>
      <w:r w:rsidRPr="00A0020F">
        <w:rPr>
          <w:rFonts w:ascii="Microsoft New Tai Lue" w:hAnsi="Microsoft New Tai Lue" w:cs="Microsoft New Tai Lue"/>
        </w:rPr>
        <w:t>9.1</w:t>
      </w:r>
      <w:r w:rsidRPr="00A0020F">
        <w:rPr>
          <w:rFonts w:ascii="Microsoft New Tai Lue" w:hAnsi="Microsoft New Tai Lue" w:cs="Microsoft New Tai Lue"/>
        </w:rPr>
        <w:tab/>
      </w:r>
      <w:r w:rsidRPr="00A0020F">
        <w:rPr>
          <w:rFonts w:ascii="Microsoft New Tai Lue" w:hAnsi="Microsoft New Tai Lue" w:cs="Microsoft New Tai Lue"/>
          <w:color w:val="943634"/>
        </w:rPr>
        <w:t>(</w:t>
      </w:r>
      <w:r w:rsidRPr="00A0020F">
        <w:rPr>
          <w:rFonts w:ascii="Microsoft New Tai Lue" w:hAnsi="Microsoft New Tai Lue" w:cs="Microsoft New Tai Lue"/>
          <w:i/>
          <w:color w:val="943634"/>
        </w:rPr>
        <w:t xml:space="preserve">School to insert school cancellation details for example, full refund given if the school is told a week in advance. Or no refund given if less than 24 </w:t>
      </w:r>
      <w:proofErr w:type="spellStart"/>
      <w:r w:rsidRPr="00A0020F">
        <w:rPr>
          <w:rFonts w:ascii="Microsoft New Tai Lue" w:hAnsi="Microsoft New Tai Lue" w:cs="Microsoft New Tai Lue"/>
          <w:i/>
          <w:color w:val="943634"/>
        </w:rPr>
        <w:t>hours notice</w:t>
      </w:r>
      <w:proofErr w:type="spellEnd"/>
      <w:r w:rsidRPr="00A0020F">
        <w:rPr>
          <w:rFonts w:ascii="Microsoft New Tai Lue" w:hAnsi="Microsoft New Tai Lue" w:cs="Microsoft New Tai Lue"/>
          <w:i/>
          <w:color w:val="943634"/>
        </w:rPr>
        <w:t>)</w:t>
      </w:r>
      <w:r w:rsidRPr="00A0020F">
        <w:rPr>
          <w:rFonts w:ascii="Microsoft New Tai Lue" w:hAnsi="Microsoft New Tai Lue" w:cs="Microsoft New Tai Lue"/>
          <w:color w:val="943634"/>
        </w:rPr>
        <w:t>.</w:t>
      </w:r>
    </w:p>
    <w:p w14:paraId="434D6E23" w14:textId="77777777" w:rsidR="008E3F8F" w:rsidRPr="00A0020F" w:rsidRDefault="008E3F8F">
      <w:pPr>
        <w:rPr>
          <w:rFonts w:ascii="Microsoft New Tai Lue" w:hAnsi="Microsoft New Tai Lue" w:cs="Microsoft New Tai Lue"/>
        </w:rPr>
      </w:pPr>
    </w:p>
    <w:p w14:paraId="0C8709C3" w14:textId="77777777" w:rsidR="008E3F8F" w:rsidRPr="00A0020F" w:rsidRDefault="008E3F8F">
      <w:pPr>
        <w:rPr>
          <w:rFonts w:ascii="Microsoft New Tai Lue" w:hAnsi="Microsoft New Tai Lue" w:cs="Microsoft New Tai Lue"/>
          <w:b/>
        </w:rPr>
      </w:pPr>
      <w:r w:rsidRPr="00A0020F">
        <w:rPr>
          <w:rFonts w:ascii="Microsoft New Tai Lue" w:hAnsi="Microsoft New Tai Lue" w:cs="Microsoft New Tai Lue"/>
          <w:b/>
        </w:rPr>
        <w:t>10.</w:t>
      </w:r>
      <w:r w:rsidRPr="00A0020F">
        <w:rPr>
          <w:rFonts w:ascii="Microsoft New Tai Lue" w:hAnsi="Microsoft New Tai Lue" w:cs="Microsoft New Tai Lue"/>
          <w:b/>
        </w:rPr>
        <w:tab/>
        <w:t>Damage</w:t>
      </w:r>
    </w:p>
    <w:p w14:paraId="338E3789" w14:textId="77777777" w:rsidR="008E3F8F" w:rsidRPr="00A0020F" w:rsidRDefault="008E3F8F">
      <w:pPr>
        <w:autoSpaceDE w:val="0"/>
        <w:autoSpaceDN w:val="0"/>
        <w:adjustRightInd w:val="0"/>
        <w:rPr>
          <w:rFonts w:ascii="Microsoft New Tai Lue" w:hAnsi="Microsoft New Tai Lue" w:cs="Microsoft New Tai Lue"/>
          <w:lang w:val="en-US"/>
        </w:rPr>
      </w:pPr>
    </w:p>
    <w:p w14:paraId="71F5575C" w14:textId="77777777" w:rsidR="008E3F8F" w:rsidRPr="00A0020F" w:rsidRDefault="008E3F8F">
      <w:pPr>
        <w:autoSpaceDE w:val="0"/>
        <w:autoSpaceDN w:val="0"/>
        <w:adjustRightInd w:val="0"/>
        <w:ind w:left="720" w:hanging="720"/>
        <w:rPr>
          <w:rFonts w:ascii="Microsoft New Tai Lue" w:hAnsi="Microsoft New Tai Lue" w:cs="Microsoft New Tai Lue"/>
          <w:lang w:val="en-US"/>
        </w:rPr>
      </w:pPr>
      <w:r w:rsidRPr="00A0020F">
        <w:rPr>
          <w:rFonts w:ascii="Microsoft New Tai Lue" w:hAnsi="Microsoft New Tai Lue" w:cs="Microsoft New Tai Lue"/>
          <w:lang w:val="en-US"/>
        </w:rPr>
        <w:t>10.1</w:t>
      </w:r>
      <w:r w:rsidRPr="00A0020F">
        <w:rPr>
          <w:rFonts w:ascii="Microsoft New Tai Lue" w:hAnsi="Microsoft New Tai Lue" w:cs="Microsoft New Tai Lue"/>
          <w:lang w:val="en-US"/>
        </w:rPr>
        <w:tab/>
        <w:t>Any damage to the Facilities or the School should immediately be reported to the</w:t>
      </w:r>
      <w:r w:rsidRPr="00A0020F">
        <w:rPr>
          <w:rFonts w:ascii="Microsoft New Tai Lue" w:hAnsi="Microsoft New Tai Lue" w:cs="Microsoft New Tai Lue"/>
          <w:i/>
          <w:iCs/>
          <w:lang w:val="en-US"/>
        </w:rPr>
        <w:t xml:space="preserve"> </w:t>
      </w:r>
      <w:r w:rsidRPr="00A0020F">
        <w:rPr>
          <w:rFonts w:ascii="Microsoft New Tai Lue" w:hAnsi="Microsoft New Tai Lue" w:cs="Microsoft New Tai Lue"/>
          <w:iCs/>
          <w:lang w:val="en-US"/>
        </w:rPr>
        <w:t>Caretaker</w:t>
      </w:r>
      <w:r w:rsidRPr="00A0020F">
        <w:rPr>
          <w:rFonts w:ascii="Microsoft New Tai Lue" w:hAnsi="Microsoft New Tai Lue" w:cs="Microsoft New Tai Lue"/>
          <w:lang w:val="en-US"/>
        </w:rPr>
        <w:t>.</w:t>
      </w:r>
    </w:p>
    <w:p w14:paraId="6C256765" w14:textId="77777777" w:rsidR="008E3F8F" w:rsidRPr="00A0020F" w:rsidRDefault="008E3F8F">
      <w:pPr>
        <w:autoSpaceDE w:val="0"/>
        <w:autoSpaceDN w:val="0"/>
        <w:adjustRightInd w:val="0"/>
        <w:rPr>
          <w:rFonts w:ascii="Microsoft New Tai Lue" w:hAnsi="Microsoft New Tai Lue" w:cs="Microsoft New Tai Lue"/>
          <w:lang w:val="en-US"/>
        </w:rPr>
      </w:pPr>
    </w:p>
    <w:p w14:paraId="71FC7B02" w14:textId="77777777" w:rsidR="008E3F8F" w:rsidRPr="00A0020F" w:rsidRDefault="008E3F8F">
      <w:pPr>
        <w:autoSpaceDE w:val="0"/>
        <w:autoSpaceDN w:val="0"/>
        <w:adjustRightInd w:val="0"/>
        <w:ind w:left="720" w:hanging="720"/>
        <w:rPr>
          <w:rFonts w:ascii="Microsoft New Tai Lue" w:hAnsi="Microsoft New Tai Lue" w:cs="Microsoft New Tai Lue"/>
          <w:lang w:val="en-US"/>
        </w:rPr>
      </w:pPr>
      <w:r w:rsidRPr="00A0020F">
        <w:rPr>
          <w:rFonts w:ascii="Microsoft New Tai Lue" w:hAnsi="Microsoft New Tai Lue" w:cs="Microsoft New Tai Lue"/>
          <w:lang w:val="en-US"/>
        </w:rPr>
        <w:t>10.2</w:t>
      </w:r>
      <w:r w:rsidRPr="00A0020F">
        <w:rPr>
          <w:rFonts w:ascii="Microsoft New Tai Lue" w:hAnsi="Microsoft New Tai Lue" w:cs="Microsoft New Tai Lue"/>
          <w:lang w:val="en-US"/>
        </w:rPr>
        <w:tab/>
        <w:t>If any damage is done to the Facilities, School equipment or any part of the School by the Hirer or the Users, the School may at its discretion carry out the necessary repairs and the Hirer will undertake to pay the cost of such reparation.</w:t>
      </w:r>
    </w:p>
    <w:p w14:paraId="7E07FC86" w14:textId="77777777" w:rsidR="008E3F8F" w:rsidRPr="00A0020F" w:rsidRDefault="008E3F8F">
      <w:pPr>
        <w:autoSpaceDE w:val="0"/>
        <w:autoSpaceDN w:val="0"/>
        <w:adjustRightInd w:val="0"/>
        <w:rPr>
          <w:rFonts w:ascii="Microsoft New Tai Lue" w:hAnsi="Microsoft New Tai Lue" w:cs="Microsoft New Tai Lue"/>
          <w:lang w:val="en-US"/>
        </w:rPr>
      </w:pPr>
    </w:p>
    <w:p w14:paraId="136FAA2D" w14:textId="77777777" w:rsidR="008E3F8F" w:rsidRPr="00A0020F" w:rsidRDefault="008E3F8F">
      <w:pPr>
        <w:autoSpaceDE w:val="0"/>
        <w:autoSpaceDN w:val="0"/>
        <w:adjustRightInd w:val="0"/>
        <w:rPr>
          <w:rFonts w:ascii="Microsoft New Tai Lue" w:hAnsi="Microsoft New Tai Lue" w:cs="Microsoft New Tai Lue"/>
          <w:b/>
          <w:lang w:val="en-US"/>
        </w:rPr>
      </w:pPr>
      <w:r w:rsidRPr="00A0020F">
        <w:rPr>
          <w:rFonts w:ascii="Microsoft New Tai Lue" w:hAnsi="Microsoft New Tai Lue" w:cs="Microsoft New Tai Lue"/>
          <w:b/>
          <w:lang w:val="en-US"/>
        </w:rPr>
        <w:t>11.</w:t>
      </w:r>
      <w:r w:rsidRPr="00A0020F">
        <w:rPr>
          <w:rFonts w:ascii="Microsoft New Tai Lue" w:hAnsi="Microsoft New Tai Lue" w:cs="Microsoft New Tai Lue"/>
          <w:b/>
          <w:lang w:val="en-US"/>
        </w:rPr>
        <w:tab/>
        <w:t>Insurance</w:t>
      </w:r>
    </w:p>
    <w:p w14:paraId="3DE03FD0" w14:textId="77777777" w:rsidR="008E3F8F" w:rsidRPr="00A0020F" w:rsidRDefault="008E3F8F">
      <w:pPr>
        <w:autoSpaceDE w:val="0"/>
        <w:autoSpaceDN w:val="0"/>
        <w:adjustRightInd w:val="0"/>
        <w:rPr>
          <w:rFonts w:ascii="Microsoft New Tai Lue" w:hAnsi="Microsoft New Tai Lue" w:cs="Microsoft New Tai Lue"/>
          <w:lang w:val="en-US"/>
        </w:rPr>
      </w:pPr>
    </w:p>
    <w:p w14:paraId="5EFCE2A1" w14:textId="77777777" w:rsidR="008E3F8F" w:rsidRPr="00A0020F" w:rsidRDefault="008E3F8F">
      <w:pPr>
        <w:ind w:left="720" w:hanging="720"/>
        <w:rPr>
          <w:rFonts w:ascii="Microsoft New Tai Lue" w:hAnsi="Microsoft New Tai Lue" w:cs="Microsoft New Tai Lue"/>
          <w:bCs/>
          <w:lang w:val="en-US"/>
        </w:rPr>
      </w:pPr>
      <w:r w:rsidRPr="00A0020F">
        <w:rPr>
          <w:rFonts w:ascii="Microsoft New Tai Lue" w:hAnsi="Microsoft New Tai Lue" w:cs="Microsoft New Tai Lue"/>
          <w:lang w:val="en-US"/>
        </w:rPr>
        <w:t>11.1</w:t>
      </w:r>
      <w:r w:rsidRPr="00A0020F">
        <w:rPr>
          <w:rFonts w:ascii="Microsoft New Tai Lue" w:hAnsi="Microsoft New Tai Lue" w:cs="Microsoft New Tai Lue"/>
          <w:lang w:val="en-US"/>
        </w:rPr>
        <w:tab/>
      </w:r>
      <w:r w:rsidRPr="00A0020F">
        <w:rPr>
          <w:rFonts w:ascii="Microsoft New Tai Lue" w:hAnsi="Microsoft New Tai Lue" w:cs="Microsoft New Tai Lue"/>
          <w:bCs/>
          <w:lang w:val="en-US"/>
        </w:rPr>
        <w:t>It is a prerequisite of this Agreement that the Hirer has appropriate insurance cover.</w:t>
      </w:r>
    </w:p>
    <w:p w14:paraId="268F330D" w14:textId="77777777" w:rsidR="008E3F8F" w:rsidRPr="00A0020F" w:rsidRDefault="008E3F8F">
      <w:pPr>
        <w:rPr>
          <w:rFonts w:ascii="Microsoft New Tai Lue" w:hAnsi="Microsoft New Tai Lue" w:cs="Microsoft New Tai Lue"/>
          <w:bCs/>
          <w:lang w:val="en-US"/>
        </w:rPr>
      </w:pPr>
    </w:p>
    <w:p w14:paraId="5EA6372A" w14:textId="77777777" w:rsidR="008E3F8F" w:rsidRPr="00A0020F" w:rsidRDefault="008E3F8F">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lang w:val="en-US"/>
        </w:rPr>
        <w:t>11.2</w:t>
      </w:r>
      <w:r w:rsidRPr="00A0020F">
        <w:rPr>
          <w:rFonts w:ascii="Microsoft New Tai Lue" w:hAnsi="Microsoft New Tai Lue" w:cs="Microsoft New Tai Lue"/>
          <w:lang w:val="en-US"/>
        </w:rPr>
        <w:tab/>
      </w:r>
      <w:r w:rsidRPr="00A0020F">
        <w:rPr>
          <w:rFonts w:ascii="Microsoft New Tai Lue" w:hAnsi="Microsoft New Tai Lue" w:cs="Microsoft New Tai Lue"/>
        </w:rPr>
        <w:t>The Hirer is responsible for arranging appropriate insurance cover.  Details of the insurance arrangements which Somerset County Council is able to offer is attached (</w:t>
      </w:r>
      <w:hyperlink w:anchor="Appendix4_2" w:history="1">
        <w:r w:rsidRPr="00A0020F">
          <w:rPr>
            <w:rStyle w:val="Hyperlink"/>
            <w:rFonts w:ascii="Microsoft New Tai Lue" w:hAnsi="Microsoft New Tai Lue" w:cs="Microsoft New Tai Lue"/>
          </w:rPr>
          <w:t>Appendix 4.2</w:t>
        </w:r>
      </w:hyperlink>
      <w:r w:rsidRPr="00A0020F">
        <w:rPr>
          <w:rFonts w:ascii="Microsoft New Tai Lue" w:hAnsi="Microsoft New Tai Lue" w:cs="Microsoft New Tai Lue"/>
        </w:rPr>
        <w:t>).  However, the Hirer must also consider taking out further cover for other risks not included such as cancellation.</w:t>
      </w:r>
    </w:p>
    <w:p w14:paraId="299F1E00" w14:textId="77777777" w:rsidR="008E3F8F" w:rsidRPr="00A0020F" w:rsidRDefault="008E3F8F">
      <w:pPr>
        <w:tabs>
          <w:tab w:val="left" w:pos="720"/>
        </w:tabs>
        <w:ind w:left="720" w:hanging="720"/>
        <w:rPr>
          <w:rFonts w:ascii="Microsoft New Tai Lue" w:hAnsi="Microsoft New Tai Lue" w:cs="Microsoft New Tai Lue"/>
        </w:rPr>
      </w:pPr>
    </w:p>
    <w:p w14:paraId="584EB460" w14:textId="77777777" w:rsidR="008E3F8F" w:rsidRPr="00A0020F" w:rsidRDefault="008E3F8F">
      <w:pPr>
        <w:pStyle w:val="BodyTextIndent"/>
        <w:ind w:left="720"/>
        <w:jc w:val="left"/>
        <w:rPr>
          <w:rFonts w:ascii="Microsoft New Tai Lue" w:hAnsi="Microsoft New Tai Lue" w:cs="Microsoft New Tai Lue"/>
          <w:lang w:val="en-US"/>
        </w:rPr>
      </w:pPr>
      <w:bookmarkStart w:id="29" w:name="Appendix4_3section11_3"/>
      <w:r w:rsidRPr="00A0020F">
        <w:rPr>
          <w:rFonts w:ascii="Microsoft New Tai Lue" w:hAnsi="Microsoft New Tai Lue" w:cs="Microsoft New Tai Lue"/>
        </w:rPr>
        <w:t>11.3</w:t>
      </w:r>
      <w:bookmarkEnd w:id="29"/>
      <w:r w:rsidRPr="00A0020F">
        <w:rPr>
          <w:rFonts w:ascii="Microsoft New Tai Lue" w:hAnsi="Microsoft New Tai Lue" w:cs="Microsoft New Tai Lue"/>
        </w:rPr>
        <w:tab/>
        <w:t>The Hirer agrees to provide the Headteacher with a copy of their insurance policy prior to the Hire Period and thereafter upon request.</w:t>
      </w:r>
    </w:p>
    <w:p w14:paraId="5E6AA090" w14:textId="77777777" w:rsidR="008E3F8F" w:rsidRPr="00A0020F" w:rsidRDefault="008E3F8F">
      <w:pPr>
        <w:autoSpaceDE w:val="0"/>
        <w:autoSpaceDN w:val="0"/>
        <w:adjustRightInd w:val="0"/>
        <w:rPr>
          <w:rFonts w:ascii="Microsoft New Tai Lue" w:hAnsi="Microsoft New Tai Lue" w:cs="Microsoft New Tai Lue"/>
          <w:b/>
          <w:bCs/>
          <w:lang w:val="en-US"/>
        </w:rPr>
      </w:pPr>
    </w:p>
    <w:p w14:paraId="3B9E9E69" w14:textId="77777777" w:rsidR="008E3F8F" w:rsidRPr="00A0020F" w:rsidRDefault="008E3F8F">
      <w:pPr>
        <w:autoSpaceDE w:val="0"/>
        <w:autoSpaceDN w:val="0"/>
        <w:adjustRightInd w:val="0"/>
        <w:rPr>
          <w:rFonts w:ascii="Microsoft New Tai Lue" w:hAnsi="Microsoft New Tai Lue" w:cs="Microsoft New Tai Lue"/>
          <w:b/>
          <w:lang w:val="en-US"/>
        </w:rPr>
      </w:pPr>
      <w:r w:rsidRPr="00A0020F">
        <w:rPr>
          <w:rFonts w:ascii="Microsoft New Tai Lue" w:hAnsi="Microsoft New Tai Lue" w:cs="Microsoft New Tai Lue"/>
          <w:b/>
          <w:lang w:val="en-US"/>
        </w:rPr>
        <w:t>12.</w:t>
      </w:r>
      <w:r w:rsidRPr="00A0020F">
        <w:rPr>
          <w:rFonts w:ascii="Microsoft New Tai Lue" w:hAnsi="Microsoft New Tai Lue" w:cs="Microsoft New Tai Lue"/>
          <w:b/>
          <w:lang w:val="en-US"/>
        </w:rPr>
        <w:tab/>
        <w:t>Liability Generally</w:t>
      </w:r>
    </w:p>
    <w:p w14:paraId="4F3003C7" w14:textId="77777777" w:rsidR="008E3F8F" w:rsidRPr="00A0020F" w:rsidRDefault="008E3F8F">
      <w:pPr>
        <w:autoSpaceDE w:val="0"/>
        <w:autoSpaceDN w:val="0"/>
        <w:adjustRightInd w:val="0"/>
        <w:rPr>
          <w:rFonts w:ascii="Microsoft New Tai Lue" w:hAnsi="Microsoft New Tai Lue" w:cs="Microsoft New Tai Lue"/>
          <w:b/>
          <w:lang w:val="en-US"/>
        </w:rPr>
      </w:pPr>
    </w:p>
    <w:p w14:paraId="000DB6C6" w14:textId="7395A851" w:rsidR="008E3F8F" w:rsidRPr="00A0020F" w:rsidRDefault="008E3F8F">
      <w:pPr>
        <w:tabs>
          <w:tab w:val="left" w:pos="720"/>
        </w:tabs>
        <w:ind w:left="720" w:hanging="720"/>
        <w:rPr>
          <w:rFonts w:ascii="Microsoft New Tai Lue" w:hAnsi="Microsoft New Tai Lue" w:cs="Microsoft New Tai Lue"/>
          <w:lang w:val="en-US"/>
        </w:rPr>
      </w:pPr>
      <w:r w:rsidRPr="00A0020F">
        <w:rPr>
          <w:rFonts w:ascii="Microsoft New Tai Lue" w:hAnsi="Microsoft New Tai Lue" w:cs="Microsoft New Tai Lue"/>
        </w:rPr>
        <w:lastRenderedPageBreak/>
        <w:t>12.1</w:t>
      </w:r>
      <w:r w:rsidRPr="00A0020F">
        <w:rPr>
          <w:rFonts w:ascii="Microsoft New Tai Lue" w:hAnsi="Microsoft New Tai Lue" w:cs="Microsoft New Tai Lue"/>
        </w:rPr>
        <w:tab/>
      </w:r>
      <w:r w:rsidRPr="00A0020F">
        <w:rPr>
          <w:rFonts w:ascii="Microsoft New Tai Lue" w:hAnsi="Microsoft New Tai Lue" w:cs="Microsoft New Tai Lue"/>
          <w:lang w:val="en-US"/>
        </w:rPr>
        <w:t xml:space="preserve">Except in the case of death or personal injury caused by the negligence of the School or Somerset County Council, neither the County Council nor the </w:t>
      </w:r>
      <w:r w:rsidR="0097463B">
        <w:rPr>
          <w:rFonts w:ascii="Microsoft New Tai Lue" w:hAnsi="Microsoft New Tai Lue" w:cs="Microsoft New Tai Lue"/>
          <w:lang w:val="en-US"/>
        </w:rPr>
        <w:t>Management Committee</w:t>
      </w:r>
      <w:r w:rsidRPr="00A0020F">
        <w:rPr>
          <w:rFonts w:ascii="Microsoft New Tai Lue" w:hAnsi="Microsoft New Tai Lue" w:cs="Microsoft New Tai Lue"/>
          <w:lang w:val="en-US"/>
        </w:rPr>
        <w:t xml:space="preserve"> of the School shall be liable to the Hirer in contract, tort, negligence, breach of statutory duty or otherwise for any loss, damage, costs or expenses of any nature incurred by the Hirer.</w:t>
      </w:r>
    </w:p>
    <w:p w14:paraId="2929765D" w14:textId="77777777" w:rsidR="008E3F8F" w:rsidRPr="00A0020F" w:rsidRDefault="008E3F8F">
      <w:pPr>
        <w:tabs>
          <w:tab w:val="left" w:pos="720"/>
        </w:tabs>
        <w:ind w:left="720" w:hanging="720"/>
        <w:rPr>
          <w:rFonts w:ascii="Microsoft New Tai Lue" w:hAnsi="Microsoft New Tai Lue" w:cs="Microsoft New Tai Lue"/>
          <w:lang w:val="en-US"/>
        </w:rPr>
      </w:pPr>
    </w:p>
    <w:p w14:paraId="36AE9C9D" w14:textId="77777777" w:rsidR="008E3F8F" w:rsidRPr="00A0020F" w:rsidRDefault="008E3F8F">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rPr>
        <w:t>12.2</w:t>
      </w:r>
      <w:r w:rsidRPr="00A0020F">
        <w:rPr>
          <w:rFonts w:ascii="Microsoft New Tai Lue" w:hAnsi="Microsoft New Tai Lue" w:cs="Microsoft New Tai Lue"/>
        </w:rPr>
        <w:tab/>
        <w:t xml:space="preserve">The Hirer shall indemnify and keep the Authority indemnified against all losses, claims, demands, actions, proceedings, damages, costs or expenses or any other liability arising in any way from this Agreement and any breach of any of the Hirer’s undertakings/agreements contained in this Agreement.  </w:t>
      </w:r>
    </w:p>
    <w:p w14:paraId="63BAF771" w14:textId="77777777" w:rsidR="008E3F8F" w:rsidRPr="00A0020F" w:rsidRDefault="008E3F8F">
      <w:pPr>
        <w:tabs>
          <w:tab w:val="left" w:pos="720"/>
        </w:tabs>
        <w:ind w:left="720" w:hanging="720"/>
        <w:rPr>
          <w:rFonts w:ascii="Microsoft New Tai Lue" w:hAnsi="Microsoft New Tai Lue" w:cs="Microsoft New Tai Lue"/>
        </w:rPr>
      </w:pPr>
    </w:p>
    <w:p w14:paraId="16B3A409" w14:textId="77777777" w:rsidR="008E3F8F" w:rsidRPr="00A0020F" w:rsidRDefault="008E3F8F">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rPr>
        <w:t>12.3</w:t>
      </w:r>
      <w:r w:rsidRPr="00A0020F">
        <w:rPr>
          <w:rFonts w:ascii="Microsoft New Tai Lue" w:hAnsi="Microsoft New Tai Lue" w:cs="Microsoft New Tai Lue"/>
        </w:rPr>
        <w:tab/>
        <w:t>The Hirer shall not do or permit or suffer to be done by any act, matter or thing which would or might constitute a breach of any statutory requirement affecting the Facilities or which would or might vitiate in whole or in part any insurance effected in respect of the Facilities from time to time.</w:t>
      </w:r>
    </w:p>
    <w:p w14:paraId="04A8BC06" w14:textId="77777777" w:rsidR="008E3F8F" w:rsidRPr="00A0020F" w:rsidRDefault="008E3F8F">
      <w:pPr>
        <w:tabs>
          <w:tab w:val="left" w:pos="720"/>
        </w:tabs>
        <w:ind w:left="720" w:hanging="720"/>
        <w:rPr>
          <w:rFonts w:ascii="Microsoft New Tai Lue" w:hAnsi="Microsoft New Tai Lue" w:cs="Microsoft New Tai Lue"/>
        </w:rPr>
      </w:pPr>
    </w:p>
    <w:p w14:paraId="5841E1FC" w14:textId="77777777" w:rsidR="008E3F8F" w:rsidRPr="00A0020F" w:rsidRDefault="008E3F8F">
      <w:pPr>
        <w:tabs>
          <w:tab w:val="left" w:pos="720"/>
        </w:tabs>
        <w:ind w:left="720" w:hanging="720"/>
        <w:rPr>
          <w:rFonts w:ascii="Microsoft New Tai Lue" w:hAnsi="Microsoft New Tai Lue" w:cs="Microsoft New Tai Lue"/>
          <w:b/>
        </w:rPr>
      </w:pPr>
      <w:r w:rsidRPr="00A0020F">
        <w:rPr>
          <w:rFonts w:ascii="Microsoft New Tai Lue" w:hAnsi="Microsoft New Tai Lue" w:cs="Microsoft New Tai Lue"/>
          <w:b/>
        </w:rPr>
        <w:t>13.</w:t>
      </w:r>
      <w:r w:rsidRPr="00A0020F">
        <w:rPr>
          <w:rFonts w:ascii="Microsoft New Tai Lue" w:hAnsi="Microsoft New Tai Lue" w:cs="Microsoft New Tai Lue"/>
          <w:b/>
        </w:rPr>
        <w:tab/>
        <w:t>Car Parking</w:t>
      </w:r>
    </w:p>
    <w:p w14:paraId="7287560A" w14:textId="77777777" w:rsidR="008E3F8F" w:rsidRPr="00A0020F" w:rsidRDefault="008E3F8F">
      <w:pPr>
        <w:rPr>
          <w:rFonts w:ascii="Microsoft New Tai Lue" w:hAnsi="Microsoft New Tai Lue" w:cs="Microsoft New Tai Lue"/>
        </w:rPr>
      </w:pPr>
    </w:p>
    <w:p w14:paraId="4CFCA123" w14:textId="77777777" w:rsidR="008E3F8F" w:rsidRPr="00A0020F" w:rsidRDefault="008E3F8F">
      <w:pPr>
        <w:autoSpaceDE w:val="0"/>
        <w:autoSpaceDN w:val="0"/>
        <w:adjustRightInd w:val="0"/>
        <w:ind w:left="720" w:hanging="720"/>
        <w:rPr>
          <w:rFonts w:ascii="Microsoft New Tai Lue" w:hAnsi="Microsoft New Tai Lue" w:cs="Microsoft New Tai Lue"/>
          <w:lang w:val="en-US"/>
        </w:rPr>
      </w:pPr>
      <w:r w:rsidRPr="00A0020F">
        <w:rPr>
          <w:rFonts w:ascii="Microsoft New Tai Lue" w:hAnsi="Microsoft New Tai Lue" w:cs="Microsoft New Tai Lue"/>
        </w:rPr>
        <w:t>13.1</w:t>
      </w:r>
      <w:r w:rsidRPr="00A0020F">
        <w:rPr>
          <w:rFonts w:ascii="Microsoft New Tai Lue" w:hAnsi="Microsoft New Tai Lue" w:cs="Microsoft New Tai Lue"/>
        </w:rPr>
        <w:tab/>
        <w:t>T</w:t>
      </w:r>
      <w:r w:rsidRPr="00A0020F">
        <w:rPr>
          <w:rFonts w:ascii="Microsoft New Tai Lue" w:hAnsi="Microsoft New Tai Lue" w:cs="Microsoft New Tai Lue"/>
          <w:lang w:val="en-US"/>
        </w:rPr>
        <w:t>he parking of vehicles within the School site in the car parking area, by the Hirer and the Users shall be subject to the agreement of the Headteacher and permitted only on condition that:</w:t>
      </w:r>
    </w:p>
    <w:p w14:paraId="12BE9DF3" w14:textId="77777777" w:rsidR="00F70C64" w:rsidRPr="00A0020F" w:rsidRDefault="00F70C64">
      <w:pPr>
        <w:autoSpaceDE w:val="0"/>
        <w:autoSpaceDN w:val="0"/>
        <w:adjustRightInd w:val="0"/>
        <w:ind w:left="720" w:hanging="720"/>
        <w:rPr>
          <w:rFonts w:ascii="Microsoft New Tai Lue" w:hAnsi="Microsoft New Tai Lue" w:cs="Microsoft New Tai Lue"/>
          <w:lang w:val="en-US"/>
        </w:rPr>
      </w:pPr>
    </w:p>
    <w:p w14:paraId="35BE2BC6" w14:textId="77777777" w:rsidR="008E3F8F" w:rsidRPr="00A0020F" w:rsidRDefault="008E3F8F" w:rsidP="000C4A4D">
      <w:pPr>
        <w:numPr>
          <w:ilvl w:val="0"/>
          <w:numId w:val="25"/>
        </w:numPr>
        <w:autoSpaceDE w:val="0"/>
        <w:autoSpaceDN w:val="0"/>
        <w:adjustRightInd w:val="0"/>
        <w:rPr>
          <w:rFonts w:ascii="Microsoft New Tai Lue" w:hAnsi="Microsoft New Tai Lue" w:cs="Microsoft New Tai Lue"/>
          <w:lang w:val="en-US"/>
        </w:rPr>
      </w:pPr>
      <w:r w:rsidRPr="00A0020F">
        <w:rPr>
          <w:rFonts w:ascii="Microsoft New Tai Lue" w:hAnsi="Microsoft New Tai Lue" w:cs="Microsoft New Tai Lue"/>
          <w:lang w:val="en-US"/>
        </w:rPr>
        <w:t>They park at their own risk and that they accept responsibility for any damage caused to their vehicles or any injury to any person or the property of the School by the vehicles or the presence of such vehicles at the School.</w:t>
      </w:r>
    </w:p>
    <w:p w14:paraId="5BA2231E" w14:textId="77777777" w:rsidR="00F70C64" w:rsidRPr="00A0020F" w:rsidRDefault="00F70C64" w:rsidP="00F70C64">
      <w:pPr>
        <w:autoSpaceDE w:val="0"/>
        <w:autoSpaceDN w:val="0"/>
        <w:adjustRightInd w:val="0"/>
        <w:ind w:left="1080"/>
        <w:rPr>
          <w:rFonts w:ascii="Microsoft New Tai Lue" w:hAnsi="Microsoft New Tai Lue" w:cs="Microsoft New Tai Lue"/>
          <w:lang w:val="en-US"/>
        </w:rPr>
      </w:pPr>
    </w:p>
    <w:p w14:paraId="762A2E15" w14:textId="77777777" w:rsidR="008E3F8F" w:rsidRPr="00A0020F" w:rsidRDefault="008E3F8F" w:rsidP="000C4A4D">
      <w:pPr>
        <w:numPr>
          <w:ilvl w:val="0"/>
          <w:numId w:val="25"/>
        </w:numPr>
        <w:autoSpaceDE w:val="0"/>
        <w:autoSpaceDN w:val="0"/>
        <w:adjustRightInd w:val="0"/>
        <w:rPr>
          <w:rFonts w:ascii="Microsoft New Tai Lue" w:hAnsi="Microsoft New Tai Lue" w:cs="Microsoft New Tai Lue"/>
          <w:lang w:val="en-US"/>
        </w:rPr>
      </w:pPr>
      <w:r w:rsidRPr="00A0020F">
        <w:rPr>
          <w:rFonts w:ascii="Microsoft New Tai Lue" w:hAnsi="Microsoft New Tai Lue" w:cs="Microsoft New Tai Lue"/>
          <w:lang w:val="en-US"/>
        </w:rPr>
        <w:t xml:space="preserve">The Hirer shall maintain at </w:t>
      </w:r>
      <w:proofErr w:type="spellStart"/>
      <w:r w:rsidRPr="00A0020F">
        <w:rPr>
          <w:rFonts w:ascii="Microsoft New Tai Lue" w:hAnsi="Microsoft New Tai Lue" w:cs="Microsoft New Tai Lue"/>
          <w:lang w:val="en-US"/>
        </w:rPr>
        <w:t>all time</w:t>
      </w:r>
      <w:proofErr w:type="spellEnd"/>
      <w:r w:rsidRPr="00A0020F">
        <w:rPr>
          <w:rFonts w:ascii="Microsoft New Tai Lue" w:hAnsi="Microsoft New Tai Lue" w:cs="Microsoft New Tai Lue"/>
          <w:lang w:val="en-US"/>
        </w:rPr>
        <w:t xml:space="preserve"> adequate means of access for emergency vehicles. </w:t>
      </w:r>
    </w:p>
    <w:p w14:paraId="4B36C2F4" w14:textId="77777777" w:rsidR="008E3F8F" w:rsidRPr="00A0020F" w:rsidRDefault="008E3F8F">
      <w:pPr>
        <w:rPr>
          <w:rFonts w:ascii="Microsoft New Tai Lue" w:hAnsi="Microsoft New Tai Lue" w:cs="Microsoft New Tai Lue"/>
        </w:rPr>
      </w:pPr>
    </w:p>
    <w:p w14:paraId="0EE1F711" w14:textId="77777777" w:rsidR="008E3F8F" w:rsidRPr="00A0020F" w:rsidRDefault="008E3F8F">
      <w:pPr>
        <w:autoSpaceDE w:val="0"/>
        <w:autoSpaceDN w:val="0"/>
        <w:adjustRightInd w:val="0"/>
        <w:rPr>
          <w:rFonts w:ascii="Microsoft New Tai Lue" w:hAnsi="Microsoft New Tai Lue" w:cs="Microsoft New Tai Lue"/>
          <w:b/>
          <w:bCs/>
          <w:lang w:val="en-US"/>
        </w:rPr>
      </w:pPr>
      <w:r w:rsidRPr="00A0020F">
        <w:rPr>
          <w:rFonts w:ascii="Microsoft New Tai Lue" w:hAnsi="Microsoft New Tai Lue" w:cs="Microsoft New Tai Lue"/>
          <w:b/>
        </w:rPr>
        <w:t>14.</w:t>
      </w:r>
      <w:r w:rsidRPr="00A0020F">
        <w:rPr>
          <w:rFonts w:ascii="Microsoft New Tai Lue" w:hAnsi="Microsoft New Tai Lue" w:cs="Microsoft New Tai Lue"/>
          <w:b/>
        </w:rPr>
        <w:tab/>
      </w:r>
      <w:r w:rsidRPr="00A0020F">
        <w:rPr>
          <w:rFonts w:ascii="Microsoft New Tai Lue" w:hAnsi="Microsoft New Tai Lue" w:cs="Microsoft New Tai Lue"/>
          <w:b/>
          <w:bCs/>
          <w:lang w:val="en-US"/>
        </w:rPr>
        <w:t>No assignment/sub-contracting</w:t>
      </w:r>
    </w:p>
    <w:p w14:paraId="0DCFF449" w14:textId="77777777" w:rsidR="008E3F8F" w:rsidRPr="00A0020F" w:rsidRDefault="008E3F8F">
      <w:pPr>
        <w:autoSpaceDE w:val="0"/>
        <w:autoSpaceDN w:val="0"/>
        <w:adjustRightInd w:val="0"/>
        <w:rPr>
          <w:rFonts w:ascii="Microsoft New Tai Lue" w:hAnsi="Microsoft New Tai Lue" w:cs="Microsoft New Tai Lue"/>
          <w:lang w:val="en-US"/>
        </w:rPr>
      </w:pPr>
    </w:p>
    <w:p w14:paraId="7DDB5554" w14:textId="77777777" w:rsidR="008E3F8F" w:rsidRPr="00A0020F" w:rsidRDefault="008E3F8F">
      <w:pPr>
        <w:autoSpaceDE w:val="0"/>
        <w:autoSpaceDN w:val="0"/>
        <w:adjustRightInd w:val="0"/>
        <w:ind w:left="720" w:hanging="720"/>
        <w:rPr>
          <w:rFonts w:ascii="Microsoft New Tai Lue" w:hAnsi="Microsoft New Tai Lue" w:cs="Microsoft New Tai Lue"/>
          <w:lang w:val="en-US"/>
        </w:rPr>
      </w:pPr>
      <w:r w:rsidRPr="00A0020F">
        <w:rPr>
          <w:rFonts w:ascii="Microsoft New Tai Lue" w:hAnsi="Microsoft New Tai Lue" w:cs="Microsoft New Tai Lue"/>
          <w:lang w:val="en-US"/>
        </w:rPr>
        <w:t>14.1</w:t>
      </w:r>
      <w:r w:rsidRPr="00A0020F">
        <w:rPr>
          <w:rFonts w:ascii="Microsoft New Tai Lue" w:hAnsi="Microsoft New Tai Lue" w:cs="Microsoft New Tai Lue"/>
          <w:lang w:val="en-US"/>
        </w:rPr>
        <w:tab/>
        <w:t xml:space="preserve">The Hirer shall not be entitled to assign the benefit of, delegate the burden of, or sub-contract all or any of its rights and obligations under, these Conditions of Hire. </w:t>
      </w:r>
    </w:p>
    <w:p w14:paraId="62657C49" w14:textId="77777777" w:rsidR="008E3F8F" w:rsidRPr="00A0020F" w:rsidRDefault="008E3F8F">
      <w:pPr>
        <w:autoSpaceDE w:val="0"/>
        <w:autoSpaceDN w:val="0"/>
        <w:adjustRightInd w:val="0"/>
        <w:rPr>
          <w:rFonts w:ascii="Microsoft New Tai Lue" w:hAnsi="Microsoft New Tai Lue" w:cs="Microsoft New Tai Lue"/>
          <w:lang w:val="en-US"/>
        </w:rPr>
      </w:pPr>
    </w:p>
    <w:p w14:paraId="6A5DF7A0" w14:textId="77777777" w:rsidR="008E3F8F" w:rsidRPr="00A0020F" w:rsidRDefault="008E3F8F">
      <w:pPr>
        <w:autoSpaceDE w:val="0"/>
        <w:autoSpaceDN w:val="0"/>
        <w:adjustRightInd w:val="0"/>
        <w:rPr>
          <w:rFonts w:ascii="Microsoft New Tai Lue" w:hAnsi="Microsoft New Tai Lue" w:cs="Microsoft New Tai Lue"/>
          <w:b/>
          <w:lang w:val="en-US"/>
        </w:rPr>
      </w:pPr>
      <w:r w:rsidRPr="00A0020F">
        <w:rPr>
          <w:rFonts w:ascii="Microsoft New Tai Lue" w:hAnsi="Microsoft New Tai Lue" w:cs="Microsoft New Tai Lue"/>
          <w:b/>
          <w:lang w:val="en-US"/>
        </w:rPr>
        <w:t>15.</w:t>
      </w:r>
      <w:r w:rsidRPr="00A0020F">
        <w:rPr>
          <w:rFonts w:ascii="Microsoft New Tai Lue" w:hAnsi="Microsoft New Tai Lue" w:cs="Microsoft New Tai Lue"/>
          <w:b/>
          <w:lang w:val="en-US"/>
        </w:rPr>
        <w:tab/>
        <w:t>Variation</w:t>
      </w:r>
    </w:p>
    <w:p w14:paraId="31F19FAD" w14:textId="77777777" w:rsidR="008E3F8F" w:rsidRPr="00A0020F" w:rsidRDefault="008E3F8F">
      <w:pPr>
        <w:tabs>
          <w:tab w:val="left" w:pos="720"/>
        </w:tabs>
        <w:ind w:left="720" w:hanging="720"/>
        <w:rPr>
          <w:rFonts w:ascii="Microsoft New Tai Lue" w:hAnsi="Microsoft New Tai Lue" w:cs="Microsoft New Tai Lue"/>
        </w:rPr>
      </w:pPr>
    </w:p>
    <w:p w14:paraId="1D876E91" w14:textId="77777777" w:rsidR="008E3F8F" w:rsidRPr="00A0020F" w:rsidRDefault="008E3F8F">
      <w:pPr>
        <w:ind w:left="720" w:hanging="720"/>
        <w:rPr>
          <w:rFonts w:ascii="Microsoft New Tai Lue" w:hAnsi="Microsoft New Tai Lue" w:cs="Microsoft New Tai Lue"/>
          <w:lang w:val="en-US"/>
        </w:rPr>
      </w:pPr>
      <w:r w:rsidRPr="00A0020F">
        <w:rPr>
          <w:rFonts w:ascii="Microsoft New Tai Lue" w:hAnsi="Microsoft New Tai Lue" w:cs="Microsoft New Tai Lue"/>
        </w:rPr>
        <w:t>15.1</w:t>
      </w:r>
      <w:r w:rsidRPr="00A0020F">
        <w:rPr>
          <w:rFonts w:ascii="Microsoft New Tai Lue" w:hAnsi="Microsoft New Tai Lue" w:cs="Microsoft New Tai Lue"/>
        </w:rPr>
        <w:tab/>
        <w:t>The Responsible Body reserves the right to vary these Conditions of Hire at any time or to make special arrangements in any particular case.  The varied conditions of hire will not be effective until a copy is given to the Hirer.</w:t>
      </w:r>
    </w:p>
    <w:p w14:paraId="6FA9656C" w14:textId="77777777" w:rsidR="008E3F8F" w:rsidRPr="00A0020F" w:rsidRDefault="008E3F8F">
      <w:pPr>
        <w:tabs>
          <w:tab w:val="left" w:pos="720"/>
        </w:tabs>
        <w:ind w:left="720" w:hanging="720"/>
        <w:rPr>
          <w:rFonts w:ascii="Microsoft New Tai Lue" w:hAnsi="Microsoft New Tai Lue" w:cs="Microsoft New Tai Lue"/>
        </w:rPr>
      </w:pPr>
      <w:r w:rsidRPr="00A0020F">
        <w:rPr>
          <w:rFonts w:ascii="Microsoft New Tai Lue" w:hAnsi="Microsoft New Tai Lue" w:cs="Microsoft New Tai Lue"/>
        </w:rPr>
        <w:tab/>
      </w:r>
    </w:p>
    <w:p w14:paraId="50A4DBA4" w14:textId="77777777" w:rsidR="008E3F8F" w:rsidRPr="00A0020F" w:rsidRDefault="008E3F8F">
      <w:pPr>
        <w:tabs>
          <w:tab w:val="left" w:pos="720"/>
        </w:tabs>
        <w:ind w:left="720" w:hanging="720"/>
        <w:rPr>
          <w:rFonts w:ascii="Microsoft New Tai Lue" w:hAnsi="Microsoft New Tai Lue" w:cs="Microsoft New Tai Lue"/>
        </w:rPr>
      </w:pPr>
    </w:p>
    <w:p w14:paraId="5F8B02B6" w14:textId="77777777" w:rsidR="008E3F8F" w:rsidRPr="00A0020F" w:rsidRDefault="008E3F8F">
      <w:pPr>
        <w:jc w:val="both"/>
        <w:rPr>
          <w:rFonts w:ascii="Microsoft New Tai Lue" w:hAnsi="Microsoft New Tai Lue" w:cs="Microsoft New Tai Lue"/>
        </w:rPr>
      </w:pPr>
    </w:p>
    <w:p w14:paraId="72F3DBAD" w14:textId="77777777" w:rsidR="00D673D3" w:rsidRPr="00A0020F" w:rsidRDefault="00D673D3">
      <w:pPr>
        <w:jc w:val="both"/>
        <w:rPr>
          <w:rFonts w:ascii="Microsoft New Tai Lue" w:hAnsi="Microsoft New Tai Lue" w:cs="Microsoft New Tai Lue"/>
        </w:rPr>
      </w:pPr>
    </w:p>
    <w:p w14:paraId="103F7AB4" w14:textId="77777777" w:rsidR="00D673D3" w:rsidRPr="00A0020F" w:rsidRDefault="00D673D3">
      <w:pPr>
        <w:jc w:val="both"/>
        <w:rPr>
          <w:rFonts w:ascii="Microsoft New Tai Lue" w:hAnsi="Microsoft New Tai Lue" w:cs="Microsoft New Tai Lue"/>
        </w:rPr>
      </w:pPr>
    </w:p>
    <w:p w14:paraId="6E5312CB" w14:textId="77777777" w:rsidR="00D673D3" w:rsidRPr="00A0020F" w:rsidRDefault="00D673D3">
      <w:pPr>
        <w:jc w:val="both"/>
        <w:rPr>
          <w:rFonts w:ascii="Microsoft New Tai Lue" w:hAnsi="Microsoft New Tai Lue" w:cs="Microsoft New Tai Lue"/>
        </w:rPr>
      </w:pPr>
    </w:p>
    <w:p w14:paraId="0404F9EC" w14:textId="77777777" w:rsidR="00D673D3" w:rsidRPr="00A0020F" w:rsidRDefault="00D673D3">
      <w:pPr>
        <w:jc w:val="both"/>
        <w:rPr>
          <w:rFonts w:ascii="Microsoft New Tai Lue" w:hAnsi="Microsoft New Tai Lue" w:cs="Microsoft New Tai Lue"/>
        </w:rPr>
      </w:pPr>
    </w:p>
    <w:p w14:paraId="4DF49618" w14:textId="77777777" w:rsidR="00D673D3" w:rsidRPr="00A0020F" w:rsidRDefault="00D673D3">
      <w:pPr>
        <w:jc w:val="both"/>
        <w:rPr>
          <w:rFonts w:ascii="Microsoft New Tai Lue" w:hAnsi="Microsoft New Tai Lue" w:cs="Microsoft New Tai Lue"/>
        </w:rPr>
      </w:pPr>
    </w:p>
    <w:p w14:paraId="3B2EFBDF" w14:textId="77777777" w:rsidR="00D673D3" w:rsidRPr="00A0020F" w:rsidRDefault="00D673D3">
      <w:pPr>
        <w:jc w:val="both"/>
        <w:rPr>
          <w:rFonts w:ascii="Microsoft New Tai Lue" w:hAnsi="Microsoft New Tai Lue" w:cs="Microsoft New Tai Lue"/>
        </w:rPr>
      </w:pPr>
    </w:p>
    <w:p w14:paraId="14817C19" w14:textId="77777777" w:rsidR="00D673D3" w:rsidRPr="00A0020F" w:rsidRDefault="00D673D3">
      <w:pPr>
        <w:jc w:val="both"/>
        <w:rPr>
          <w:rFonts w:ascii="Microsoft New Tai Lue" w:hAnsi="Microsoft New Tai Lue" w:cs="Microsoft New Tai Lue"/>
        </w:rPr>
      </w:pPr>
    </w:p>
    <w:p w14:paraId="468275A4" w14:textId="77777777" w:rsidR="00D673D3" w:rsidRPr="00A0020F" w:rsidRDefault="00D673D3">
      <w:pPr>
        <w:jc w:val="both"/>
        <w:rPr>
          <w:rFonts w:ascii="Microsoft New Tai Lue" w:hAnsi="Microsoft New Tai Lue" w:cs="Microsoft New Tai Lue"/>
        </w:rPr>
      </w:pPr>
    </w:p>
    <w:p w14:paraId="15E7F504" w14:textId="77777777" w:rsidR="00D673D3" w:rsidRPr="00A0020F" w:rsidRDefault="00D673D3">
      <w:pPr>
        <w:jc w:val="both"/>
        <w:rPr>
          <w:rFonts w:ascii="Microsoft New Tai Lue" w:hAnsi="Microsoft New Tai Lue" w:cs="Microsoft New Tai Lue"/>
        </w:rPr>
      </w:pPr>
    </w:p>
    <w:p w14:paraId="7EAF4529" w14:textId="77777777" w:rsidR="00D673D3" w:rsidRPr="00A0020F" w:rsidRDefault="00D673D3">
      <w:pPr>
        <w:jc w:val="both"/>
        <w:rPr>
          <w:rFonts w:ascii="Microsoft New Tai Lue" w:hAnsi="Microsoft New Tai Lue" w:cs="Microsoft New Tai Lue"/>
        </w:rPr>
      </w:pPr>
    </w:p>
    <w:p w14:paraId="24FD2444" w14:textId="77777777" w:rsidR="00D673D3" w:rsidRPr="00A0020F" w:rsidRDefault="00D673D3">
      <w:pPr>
        <w:jc w:val="both"/>
        <w:rPr>
          <w:rFonts w:ascii="Microsoft New Tai Lue" w:hAnsi="Microsoft New Tai Lue" w:cs="Microsoft New Tai Lue"/>
        </w:rPr>
      </w:pPr>
    </w:p>
    <w:p w14:paraId="1E650D9C" w14:textId="77777777" w:rsidR="00D673D3" w:rsidRPr="00A0020F" w:rsidRDefault="00D673D3">
      <w:pPr>
        <w:jc w:val="both"/>
        <w:rPr>
          <w:rFonts w:ascii="Microsoft New Tai Lue" w:hAnsi="Microsoft New Tai Lue" w:cs="Microsoft New Tai Lue"/>
        </w:rPr>
      </w:pPr>
    </w:p>
    <w:p w14:paraId="25C7E966" w14:textId="77777777" w:rsidR="00D673D3" w:rsidRPr="00A0020F" w:rsidRDefault="00D673D3">
      <w:pPr>
        <w:jc w:val="both"/>
        <w:rPr>
          <w:rFonts w:ascii="Microsoft New Tai Lue" w:hAnsi="Microsoft New Tai Lue" w:cs="Microsoft New Tai Lue"/>
        </w:rPr>
      </w:pPr>
    </w:p>
    <w:p w14:paraId="0151ABBA" w14:textId="77777777" w:rsidR="00552A53" w:rsidRPr="00A0020F" w:rsidRDefault="0097463B" w:rsidP="0026381F">
      <w:pPr>
        <w:spacing w:line="180" w:lineRule="exact"/>
        <w:jc w:val="right"/>
        <w:rPr>
          <w:rFonts w:ascii="Microsoft New Tai Lue" w:hAnsi="Microsoft New Tai Lue" w:cs="Microsoft New Tai Lue"/>
          <w:b/>
          <w:bCs/>
          <w:sz w:val="26"/>
          <w:u w:val="single"/>
        </w:rPr>
      </w:pPr>
      <w:hyperlink w:anchor="content" w:history="1">
        <w:r w:rsidR="00552A53" w:rsidRPr="00A0020F">
          <w:rPr>
            <w:rStyle w:val="Hyperlink"/>
            <w:rFonts w:ascii="Microsoft New Tai Lue" w:hAnsi="Microsoft New Tai Lue" w:cs="Microsoft New Tai Lue"/>
            <w:szCs w:val="26"/>
          </w:rPr>
          <w:t>&lt;Contents</w:t>
        </w:r>
      </w:hyperlink>
      <w:r w:rsidR="00552A53" w:rsidRPr="00A0020F">
        <w:rPr>
          <w:rFonts w:ascii="Microsoft New Tai Lue" w:hAnsi="Microsoft New Tai Lue" w:cs="Microsoft New Tai Lue"/>
          <w:b/>
          <w:bCs/>
          <w:sz w:val="26"/>
          <w:u w:val="single"/>
        </w:rPr>
        <w:t xml:space="preserve"> </w:t>
      </w:r>
    </w:p>
    <w:p w14:paraId="35359E7E" w14:textId="77777777" w:rsidR="008E3F8F" w:rsidRPr="00A0020F" w:rsidRDefault="008E3F8F" w:rsidP="00552A53">
      <w:pPr>
        <w:spacing w:line="180" w:lineRule="exact"/>
        <w:rPr>
          <w:rFonts w:ascii="Microsoft New Tai Lue" w:hAnsi="Microsoft New Tai Lue" w:cs="Microsoft New Tai Lue"/>
        </w:rPr>
      </w:pPr>
      <w:r w:rsidRPr="00A0020F">
        <w:rPr>
          <w:rFonts w:ascii="Microsoft New Tai Lue" w:hAnsi="Microsoft New Tai Lue" w:cs="Microsoft New Tai Lue"/>
        </w:rPr>
        <w:lastRenderedPageBreak/>
        <w:tab/>
      </w:r>
    </w:p>
    <w:p w14:paraId="650E09C9" w14:textId="77777777" w:rsidR="008E3F8F" w:rsidRPr="00A0020F" w:rsidRDefault="008E3F8F">
      <w:pPr>
        <w:tabs>
          <w:tab w:val="right" w:pos="8910"/>
        </w:tabs>
        <w:jc w:val="right"/>
        <w:rPr>
          <w:rFonts w:ascii="Microsoft New Tai Lue" w:hAnsi="Microsoft New Tai Lue" w:cs="Microsoft New Tai Lue"/>
          <w:b/>
          <w:bCs/>
          <w:u w:val="single"/>
        </w:rPr>
      </w:pPr>
      <w:r w:rsidRPr="00A0020F">
        <w:rPr>
          <w:rFonts w:ascii="Microsoft New Tai Lue" w:hAnsi="Microsoft New Tai Lue" w:cs="Microsoft New Tai Lue"/>
        </w:rPr>
        <w:tab/>
      </w:r>
      <w:bookmarkStart w:id="30" w:name="Appendix4_4"/>
      <w:r w:rsidRPr="00A0020F">
        <w:rPr>
          <w:rFonts w:ascii="Microsoft New Tai Lue" w:hAnsi="Microsoft New Tai Lue" w:cs="Microsoft New Tai Lue"/>
          <w:b/>
          <w:bCs/>
          <w:u w:val="single"/>
        </w:rPr>
        <w:t>APPENDIX 4.4</w:t>
      </w:r>
      <w:bookmarkEnd w:id="30"/>
    </w:p>
    <w:p w14:paraId="669A4A55" w14:textId="77777777" w:rsidR="008E3F8F" w:rsidRPr="00A0020F" w:rsidRDefault="008E3F8F">
      <w:pPr>
        <w:jc w:val="both"/>
        <w:rPr>
          <w:rFonts w:ascii="Microsoft New Tai Lue" w:hAnsi="Microsoft New Tai Lue" w:cs="Microsoft New Tai Lue"/>
          <w:b/>
          <w:bCs/>
          <w:u w:val="single"/>
        </w:rPr>
      </w:pPr>
    </w:p>
    <w:p w14:paraId="48228D06" w14:textId="77777777" w:rsidR="008E3F8F" w:rsidRPr="00A0020F" w:rsidRDefault="008E3F8F">
      <w:pPr>
        <w:tabs>
          <w:tab w:val="left" w:pos="9720"/>
        </w:tabs>
        <w:ind w:left="403" w:hanging="119"/>
        <w:rPr>
          <w:rFonts w:ascii="Microsoft New Tai Lue" w:hAnsi="Microsoft New Tai Lue" w:cs="Microsoft New Tai Lue"/>
        </w:rPr>
      </w:pPr>
      <w:r w:rsidRPr="00A0020F">
        <w:rPr>
          <w:rFonts w:ascii="Microsoft New Tai Lue" w:hAnsi="Microsoft New Tai Lue" w:cs="Microsoft New Tai Lue"/>
          <w:b/>
          <w:bCs/>
          <w:sz w:val="28"/>
          <w:szCs w:val="28"/>
        </w:rPr>
        <w:t>APPLICATION FOR HIRE</w:t>
      </w:r>
    </w:p>
    <w:p w14:paraId="7088F977" w14:textId="77777777" w:rsidR="008E3F8F" w:rsidRPr="00A0020F" w:rsidRDefault="008E3F8F">
      <w:pPr>
        <w:rPr>
          <w:rFonts w:ascii="Microsoft New Tai Lue" w:hAnsi="Microsoft New Tai Lue" w:cs="Microsoft New Tai Lue"/>
        </w:rPr>
      </w:pPr>
    </w:p>
    <w:p w14:paraId="51D745B6" w14:textId="77777777" w:rsidR="008E3F8F" w:rsidRPr="00A0020F" w:rsidRDefault="008E3F8F">
      <w:pPr>
        <w:ind w:firstLine="240"/>
        <w:rPr>
          <w:rFonts w:ascii="Microsoft New Tai Lue" w:hAnsi="Microsoft New Tai Lue" w:cs="Microsoft New Tai Lue"/>
        </w:rPr>
      </w:pPr>
      <w:r w:rsidRPr="00A0020F">
        <w:rPr>
          <w:rFonts w:ascii="Microsoft New Tai Lue" w:hAnsi="Microsoft New Tai Lue" w:cs="Microsoft New Tai Lue"/>
        </w:rPr>
        <w:t>I hereby apply for the use of the facilities detailed below:</w:t>
      </w:r>
    </w:p>
    <w:p w14:paraId="4A9A3E25" w14:textId="77777777" w:rsidR="008E3F8F" w:rsidRPr="00A0020F" w:rsidRDefault="008E3F8F">
      <w:pPr>
        <w:rPr>
          <w:rFonts w:ascii="Microsoft New Tai Lue" w:hAnsi="Microsoft New Tai Lue" w:cs="Microsoft New Tai Lue"/>
        </w:rPr>
      </w:pPr>
    </w:p>
    <w:p w14:paraId="1A4EE1EB" w14:textId="77777777" w:rsidR="008E3F8F" w:rsidRPr="00A0020F" w:rsidRDefault="008E3F8F">
      <w:pPr>
        <w:tabs>
          <w:tab w:val="left" w:pos="9600"/>
          <w:tab w:val="left" w:pos="9840"/>
        </w:tabs>
        <w:ind w:firstLine="240"/>
        <w:rPr>
          <w:rFonts w:ascii="Microsoft New Tai Lue" w:hAnsi="Microsoft New Tai Lue" w:cs="Microsoft New Tai Lue"/>
        </w:rPr>
      </w:pPr>
      <w:r w:rsidRPr="00A0020F">
        <w:rPr>
          <w:rFonts w:ascii="Microsoft New Tai Lue" w:hAnsi="Microsoft New Tai Lue" w:cs="Microsoft New Tai Lue"/>
        </w:rPr>
        <w:t>Club/Organisation: …………………………………………………………………………………………………………</w:t>
      </w:r>
    </w:p>
    <w:p w14:paraId="5F3DAAFE" w14:textId="77777777" w:rsidR="008E3F8F" w:rsidRPr="00A0020F" w:rsidRDefault="008E3F8F">
      <w:pPr>
        <w:rPr>
          <w:rFonts w:ascii="Microsoft New Tai Lue" w:hAnsi="Microsoft New Tai Lue" w:cs="Microsoft New Tai Lue"/>
        </w:rPr>
      </w:pPr>
    </w:p>
    <w:p w14:paraId="5BD5BC12" w14:textId="77777777" w:rsidR="008E3F8F" w:rsidRPr="00A0020F" w:rsidRDefault="008E3F8F">
      <w:pPr>
        <w:ind w:left="240"/>
        <w:rPr>
          <w:rFonts w:ascii="Microsoft New Tai Lue" w:hAnsi="Microsoft New Tai Lue" w:cs="Microsoft New Tai Lue"/>
        </w:rPr>
      </w:pPr>
      <w:r w:rsidRPr="00A0020F">
        <w:rPr>
          <w:rFonts w:ascii="Microsoft New Tai Lue" w:hAnsi="Microsoft New Tai Lue" w:cs="Microsoft New Tai Lue"/>
        </w:rPr>
        <w:t>Accommodation required: ………………………………………………………………………………………………</w:t>
      </w:r>
    </w:p>
    <w:p w14:paraId="319CEAA9" w14:textId="77777777" w:rsidR="008E3F8F" w:rsidRPr="00A0020F" w:rsidRDefault="008E3F8F">
      <w:pPr>
        <w:rPr>
          <w:rFonts w:ascii="Microsoft New Tai Lue" w:hAnsi="Microsoft New Tai Lue" w:cs="Microsoft New Tai Lue"/>
        </w:rPr>
      </w:pPr>
    </w:p>
    <w:p w14:paraId="6BE3335A" w14:textId="77777777" w:rsidR="008E3F8F" w:rsidRPr="00A0020F" w:rsidRDefault="008E3F8F">
      <w:pPr>
        <w:tabs>
          <w:tab w:val="left" w:pos="9240"/>
        </w:tabs>
        <w:ind w:firstLine="240"/>
        <w:rPr>
          <w:rFonts w:ascii="Microsoft New Tai Lue" w:hAnsi="Microsoft New Tai Lue" w:cs="Microsoft New Tai Lue"/>
        </w:rPr>
      </w:pPr>
      <w:r w:rsidRPr="00A0020F">
        <w:rPr>
          <w:rFonts w:ascii="Microsoft New Tai Lue" w:hAnsi="Microsoft New Tai Lue" w:cs="Microsoft New Tai Lue"/>
        </w:rPr>
        <w:t>Equipment/Furniture required: ………………………………………………………………………………………</w:t>
      </w:r>
    </w:p>
    <w:p w14:paraId="0635FB5C" w14:textId="77777777" w:rsidR="008E3F8F" w:rsidRPr="00A0020F" w:rsidRDefault="008E3F8F">
      <w:pPr>
        <w:rPr>
          <w:rFonts w:ascii="Microsoft New Tai Lue" w:hAnsi="Microsoft New Tai Lue" w:cs="Microsoft New Tai Lue"/>
        </w:rPr>
      </w:pPr>
    </w:p>
    <w:p w14:paraId="5FF8AF0B" w14:textId="77777777" w:rsidR="008E3F8F" w:rsidRPr="00A0020F" w:rsidRDefault="008E3F8F">
      <w:pPr>
        <w:ind w:firstLine="240"/>
        <w:rPr>
          <w:rFonts w:ascii="Microsoft New Tai Lue" w:hAnsi="Microsoft New Tai Lue" w:cs="Microsoft New Tai Lue"/>
        </w:rPr>
      </w:pPr>
      <w:r w:rsidRPr="00A0020F">
        <w:rPr>
          <w:rFonts w:ascii="Microsoft New Tai Lue" w:hAnsi="Microsoft New Tai Lue" w:cs="Microsoft New Tai Lue"/>
        </w:rPr>
        <w:t xml:space="preserve">Equipment, </w:t>
      </w:r>
      <w:proofErr w:type="spellStart"/>
      <w:r w:rsidRPr="00A0020F">
        <w:rPr>
          <w:rFonts w:ascii="Microsoft New Tai Lue" w:hAnsi="Microsoft New Tai Lue" w:cs="Microsoft New Tai Lue"/>
        </w:rPr>
        <w:t>etc</w:t>
      </w:r>
      <w:proofErr w:type="spellEnd"/>
      <w:r w:rsidRPr="00A0020F">
        <w:rPr>
          <w:rFonts w:ascii="Microsoft New Tai Lue" w:hAnsi="Microsoft New Tai Lue" w:cs="Microsoft New Tai Lue"/>
        </w:rPr>
        <w:t xml:space="preserve"> to be brought onto premises by Hirer (if any): ……………………………………</w:t>
      </w:r>
    </w:p>
    <w:p w14:paraId="626022CB" w14:textId="77777777" w:rsidR="008E3F8F" w:rsidRPr="00A0020F" w:rsidRDefault="008E3F8F">
      <w:pPr>
        <w:rPr>
          <w:rFonts w:ascii="Microsoft New Tai Lue" w:hAnsi="Microsoft New Tai Lue" w:cs="Microsoft New Tai Lue"/>
        </w:rPr>
      </w:pPr>
    </w:p>
    <w:p w14:paraId="1D23B1DF" w14:textId="77777777" w:rsidR="008E3F8F" w:rsidRPr="00A0020F" w:rsidRDefault="008E3F8F">
      <w:pPr>
        <w:ind w:firstLine="240"/>
        <w:rPr>
          <w:rFonts w:ascii="Microsoft New Tai Lue" w:hAnsi="Microsoft New Tai Lue" w:cs="Microsoft New Tai Lue"/>
        </w:rPr>
      </w:pPr>
      <w:r w:rsidRPr="00A0020F">
        <w:rPr>
          <w:rFonts w:ascii="Microsoft New Tai Lue" w:hAnsi="Microsoft New Tai Lue" w:cs="Microsoft New Tai Lue"/>
        </w:rPr>
        <w:t>Heating required: Yes/No ……………………………</w:t>
      </w:r>
    </w:p>
    <w:p w14:paraId="7D6B6F9B" w14:textId="77777777" w:rsidR="008E3F8F" w:rsidRPr="00A0020F" w:rsidRDefault="008E3F8F">
      <w:pPr>
        <w:rPr>
          <w:rFonts w:ascii="Microsoft New Tai Lue" w:hAnsi="Microsoft New Tai Lue" w:cs="Microsoft New Tai Lue"/>
        </w:rPr>
      </w:pPr>
    </w:p>
    <w:p w14:paraId="1DA584F9" w14:textId="77777777" w:rsidR="008E3F8F" w:rsidRPr="00A0020F" w:rsidRDefault="008E3F8F">
      <w:pPr>
        <w:ind w:firstLine="240"/>
        <w:rPr>
          <w:rFonts w:ascii="Microsoft New Tai Lue" w:hAnsi="Microsoft New Tai Lue" w:cs="Microsoft New Tai Lue"/>
        </w:rPr>
      </w:pPr>
      <w:r w:rsidRPr="00A0020F">
        <w:rPr>
          <w:rFonts w:ascii="Microsoft New Tai Lue" w:hAnsi="Microsoft New Tai Lue" w:cs="Microsoft New Tai Lue"/>
        </w:rPr>
        <w:t>Insurance required: Yes/No ……………………….</w:t>
      </w:r>
      <w:r w:rsidR="00E7177E" w:rsidRPr="00A0020F">
        <w:rPr>
          <w:rFonts w:ascii="Microsoft New Tai Lue" w:hAnsi="Microsoft New Tai Lue" w:cs="Microsoft New Tai Lue"/>
        </w:rPr>
        <w:t xml:space="preserve">  If you do not require insurance, please attach </w:t>
      </w:r>
      <w:r w:rsidR="00E7177E" w:rsidRPr="00A0020F">
        <w:rPr>
          <w:rFonts w:ascii="Microsoft New Tai Lue" w:hAnsi="Microsoft New Tai Lue" w:cs="Microsoft New Tai Lue"/>
        </w:rPr>
        <w:br/>
        <w:t xml:space="preserve">   a copy of your own </w:t>
      </w:r>
      <w:r w:rsidR="0001078B" w:rsidRPr="00A0020F">
        <w:rPr>
          <w:rFonts w:ascii="Microsoft New Tai Lue" w:hAnsi="Microsoft New Tai Lue" w:cs="Microsoft New Tai Lue"/>
        </w:rPr>
        <w:t>Public Liability Insurance P</w:t>
      </w:r>
      <w:r w:rsidR="00E7177E" w:rsidRPr="00A0020F">
        <w:rPr>
          <w:rFonts w:ascii="Microsoft New Tai Lue" w:hAnsi="Microsoft New Tai Lue" w:cs="Microsoft New Tai Lue"/>
        </w:rPr>
        <w:t>olicy to this application.</w:t>
      </w:r>
      <w:r w:rsidR="00E7177E" w:rsidRPr="00A0020F">
        <w:rPr>
          <w:rFonts w:ascii="Microsoft New Tai Lue" w:hAnsi="Microsoft New Tai Lue" w:cs="Microsoft New Tai Lue"/>
          <w:color w:val="FF0000"/>
          <w:highlight w:val="cyan"/>
        </w:rPr>
        <w:t xml:space="preserve"> </w:t>
      </w:r>
      <w:r w:rsidR="0001078B" w:rsidRPr="00A0020F">
        <w:rPr>
          <w:rFonts w:ascii="Microsoft New Tai Lue" w:hAnsi="Microsoft New Tai Lue" w:cs="Microsoft New Tai Lue"/>
          <w:color w:val="FF0000"/>
          <w:highlight w:val="cyan"/>
        </w:rPr>
        <w:br/>
      </w:r>
      <w:r w:rsidR="0001078B" w:rsidRPr="00A0020F">
        <w:rPr>
          <w:rFonts w:ascii="Microsoft New Tai Lue" w:hAnsi="Microsoft New Tai Lue" w:cs="Microsoft New Tai Lue"/>
          <w:color w:val="FF0000"/>
        </w:rPr>
        <w:t xml:space="preserve">  </w:t>
      </w:r>
      <w:r w:rsidR="00E7177E" w:rsidRPr="00A0020F">
        <w:rPr>
          <w:rFonts w:ascii="Microsoft New Tai Lue" w:hAnsi="Microsoft New Tai Lue" w:cs="Microsoft New Tai Lue"/>
          <w:color w:val="FF0000"/>
        </w:rPr>
        <w:t xml:space="preserve"> </w:t>
      </w:r>
      <w:r w:rsidR="00E7177E" w:rsidRPr="00A0020F">
        <w:rPr>
          <w:rFonts w:ascii="Microsoft New Tai Lue" w:hAnsi="Microsoft New Tai Lue" w:cs="Microsoft New Tai Lue"/>
          <w:color w:val="0000FF"/>
          <w:shd w:val="clear" w:color="auto" w:fill="FFFFFF"/>
        </w:rPr>
        <w:t xml:space="preserve">See </w:t>
      </w:r>
      <w:bookmarkStart w:id="31" w:name="appendix4_3section11"/>
      <w:bookmarkEnd w:id="31"/>
      <w:r w:rsidR="002D082D" w:rsidRPr="00A0020F">
        <w:rPr>
          <w:rStyle w:val="Hyperlink"/>
          <w:rFonts w:ascii="Microsoft New Tai Lue" w:hAnsi="Microsoft New Tai Lue" w:cs="Microsoft New Tai Lue"/>
        </w:rPr>
        <w:fldChar w:fldCharType="begin"/>
      </w:r>
      <w:r w:rsidR="002D082D" w:rsidRPr="00A0020F">
        <w:rPr>
          <w:rStyle w:val="Hyperlink"/>
          <w:rFonts w:ascii="Microsoft New Tai Lue" w:hAnsi="Microsoft New Tai Lue" w:cs="Microsoft New Tai Lue"/>
        </w:rPr>
        <w:instrText xml:space="preserve"> HYPERLINK  \l "Appendix4_3section11_3" </w:instrText>
      </w:r>
      <w:r w:rsidR="002D082D" w:rsidRPr="00A0020F">
        <w:rPr>
          <w:rStyle w:val="Hyperlink"/>
          <w:rFonts w:ascii="Microsoft New Tai Lue" w:hAnsi="Microsoft New Tai Lue" w:cs="Microsoft New Tai Lue"/>
        </w:rPr>
        <w:fldChar w:fldCharType="separate"/>
      </w:r>
      <w:r w:rsidR="002D082D" w:rsidRPr="00A0020F">
        <w:rPr>
          <w:rStyle w:val="Hyperlink"/>
          <w:rFonts w:ascii="Microsoft New Tai Lue" w:hAnsi="Microsoft New Tai Lue" w:cs="Microsoft New Tai Lue"/>
        </w:rPr>
        <w:t>Appendix</w:t>
      </w:r>
      <w:r w:rsidR="00F70C64" w:rsidRPr="00A0020F">
        <w:rPr>
          <w:rStyle w:val="Hyperlink"/>
          <w:rFonts w:ascii="Microsoft New Tai Lue" w:hAnsi="Microsoft New Tai Lue" w:cs="Microsoft New Tai Lue"/>
        </w:rPr>
        <w:t xml:space="preserve"> </w:t>
      </w:r>
      <w:r w:rsidR="002D082D" w:rsidRPr="00A0020F">
        <w:rPr>
          <w:rStyle w:val="Hyperlink"/>
          <w:rFonts w:ascii="Microsoft New Tai Lue" w:hAnsi="Microsoft New Tai Lue" w:cs="Microsoft New Tai Lue"/>
        </w:rPr>
        <w:t>4</w:t>
      </w:r>
      <w:r w:rsidR="00F70C64" w:rsidRPr="00A0020F">
        <w:rPr>
          <w:rStyle w:val="Hyperlink"/>
          <w:rFonts w:ascii="Microsoft New Tai Lue" w:hAnsi="Microsoft New Tai Lue" w:cs="Microsoft New Tai Lue"/>
        </w:rPr>
        <w:t>.</w:t>
      </w:r>
      <w:r w:rsidR="002D082D" w:rsidRPr="00A0020F">
        <w:rPr>
          <w:rStyle w:val="Hyperlink"/>
          <w:rFonts w:ascii="Microsoft New Tai Lue" w:hAnsi="Microsoft New Tai Lue" w:cs="Microsoft New Tai Lue"/>
        </w:rPr>
        <w:t>3</w:t>
      </w:r>
      <w:r w:rsidR="00F70C64" w:rsidRPr="00A0020F">
        <w:rPr>
          <w:rStyle w:val="Hyperlink"/>
          <w:rFonts w:ascii="Microsoft New Tai Lue" w:hAnsi="Microsoft New Tai Lue" w:cs="Microsoft New Tai Lue"/>
        </w:rPr>
        <w:t xml:space="preserve"> </w:t>
      </w:r>
      <w:r w:rsidR="002D082D" w:rsidRPr="00A0020F">
        <w:rPr>
          <w:rStyle w:val="Hyperlink"/>
          <w:rFonts w:ascii="Microsoft New Tai Lue" w:hAnsi="Microsoft New Tai Lue" w:cs="Microsoft New Tai Lue"/>
        </w:rPr>
        <w:t>section</w:t>
      </w:r>
      <w:r w:rsidR="0030130E" w:rsidRPr="00A0020F">
        <w:rPr>
          <w:rStyle w:val="Hyperlink"/>
          <w:rFonts w:ascii="Microsoft New Tai Lue" w:hAnsi="Microsoft New Tai Lue" w:cs="Microsoft New Tai Lue"/>
        </w:rPr>
        <w:t xml:space="preserve"> </w:t>
      </w:r>
      <w:r w:rsidR="002D082D" w:rsidRPr="00A0020F">
        <w:rPr>
          <w:rStyle w:val="Hyperlink"/>
          <w:rFonts w:ascii="Microsoft New Tai Lue" w:hAnsi="Microsoft New Tai Lue" w:cs="Microsoft New Tai Lue"/>
        </w:rPr>
        <w:t>11</w:t>
      </w:r>
      <w:r w:rsidR="00F70C64" w:rsidRPr="00A0020F">
        <w:rPr>
          <w:rStyle w:val="Hyperlink"/>
          <w:rFonts w:ascii="Microsoft New Tai Lue" w:hAnsi="Microsoft New Tai Lue" w:cs="Microsoft New Tai Lue"/>
        </w:rPr>
        <w:t>.</w:t>
      </w:r>
      <w:r w:rsidR="002D082D" w:rsidRPr="00A0020F">
        <w:rPr>
          <w:rStyle w:val="Hyperlink"/>
          <w:rFonts w:ascii="Microsoft New Tai Lue" w:hAnsi="Microsoft New Tai Lue" w:cs="Microsoft New Tai Lue"/>
        </w:rPr>
        <w:t>3</w:t>
      </w:r>
      <w:r w:rsidR="002D082D" w:rsidRPr="00A0020F">
        <w:rPr>
          <w:rStyle w:val="Hyperlink"/>
          <w:rFonts w:ascii="Microsoft New Tai Lue" w:hAnsi="Microsoft New Tai Lue" w:cs="Microsoft New Tai Lue"/>
        </w:rPr>
        <w:fldChar w:fldCharType="end"/>
      </w:r>
    </w:p>
    <w:p w14:paraId="71EAFB14" w14:textId="77777777" w:rsidR="008E3F8F" w:rsidRPr="00A0020F" w:rsidRDefault="008E3F8F">
      <w:pPr>
        <w:ind w:firstLine="240"/>
        <w:rPr>
          <w:rFonts w:ascii="Microsoft New Tai Lue" w:hAnsi="Microsoft New Tai Lue" w:cs="Microsoft New Tai Lue"/>
        </w:rPr>
      </w:pPr>
    </w:p>
    <w:p w14:paraId="5EAF1810" w14:textId="77777777" w:rsidR="008E3F8F" w:rsidRPr="00A0020F" w:rsidRDefault="008E3F8F">
      <w:pPr>
        <w:tabs>
          <w:tab w:val="left" w:pos="9840"/>
        </w:tabs>
        <w:ind w:left="240"/>
        <w:rPr>
          <w:rFonts w:ascii="Microsoft New Tai Lue" w:hAnsi="Microsoft New Tai Lue" w:cs="Microsoft New Tai Lue"/>
        </w:rPr>
      </w:pPr>
      <w:r w:rsidRPr="00A0020F">
        <w:rPr>
          <w:rFonts w:ascii="Microsoft New Tai Lue" w:hAnsi="Microsoft New Tai Lue" w:cs="Microsoft New Tai Lue"/>
        </w:rPr>
        <w:t xml:space="preserve">Qualification of Hirer (if relevant) see </w:t>
      </w:r>
      <w:hyperlink w:anchor="Point5_5" w:history="1">
        <w:r w:rsidRPr="00A0020F">
          <w:rPr>
            <w:rStyle w:val="Hyperlink"/>
            <w:rFonts w:ascii="Microsoft New Tai Lue" w:hAnsi="Microsoft New Tai Lue" w:cs="Microsoft New Tai Lue"/>
          </w:rPr>
          <w:t>Point 5.5</w:t>
        </w:r>
      </w:hyperlink>
      <w:r w:rsidRPr="00A0020F">
        <w:rPr>
          <w:rFonts w:ascii="Microsoft New Tai Lue" w:hAnsi="Microsoft New Tai Lue" w:cs="Microsoft New Tai Lue"/>
        </w:rPr>
        <w:t xml:space="preserve"> of Hirer’s Responsibilities and the Safety of Users: </w:t>
      </w:r>
    </w:p>
    <w:p w14:paraId="7E3B09EE" w14:textId="77777777" w:rsidR="008E3F8F" w:rsidRPr="00A0020F" w:rsidRDefault="008E3F8F">
      <w:pPr>
        <w:ind w:firstLine="240"/>
        <w:rPr>
          <w:rFonts w:ascii="Microsoft New Tai Lue" w:hAnsi="Microsoft New Tai Lue" w:cs="Microsoft New Tai Lue"/>
        </w:rPr>
      </w:pPr>
      <w:r w:rsidRPr="00A0020F">
        <w:rPr>
          <w:rFonts w:ascii="Microsoft New Tai Lue" w:hAnsi="Microsoft New Tai Lue" w:cs="Microsoft New Tai Lue"/>
        </w:rPr>
        <w:t>…………………………………………………………………………………………………………………………………………</w:t>
      </w:r>
    </w:p>
    <w:p w14:paraId="39F8F3C9" w14:textId="77777777" w:rsidR="008E3F8F" w:rsidRPr="00A0020F" w:rsidRDefault="008E3F8F">
      <w:pPr>
        <w:ind w:firstLine="240"/>
        <w:rPr>
          <w:rFonts w:ascii="Microsoft New Tai Lue" w:hAnsi="Microsoft New Tai Lue" w:cs="Microsoft New Tai Lue"/>
        </w:rPr>
      </w:pPr>
    </w:p>
    <w:p w14:paraId="1EAD3778" w14:textId="77777777" w:rsidR="008E3F8F" w:rsidRPr="00A0020F" w:rsidRDefault="008E3F8F">
      <w:pPr>
        <w:ind w:firstLine="240"/>
        <w:rPr>
          <w:rFonts w:ascii="Microsoft New Tai Lue" w:hAnsi="Microsoft New Tai Lue" w:cs="Microsoft New Tai Lue"/>
        </w:rPr>
      </w:pPr>
      <w:r w:rsidRPr="00A0020F">
        <w:rPr>
          <w:rFonts w:ascii="Microsoft New Tai Lue" w:hAnsi="Microsoft New Tai Lue" w:cs="Microsoft New Tai Lue"/>
        </w:rPr>
        <w:t>Applicant’s Name: ……………………………………………………………………………………………………………</w:t>
      </w:r>
    </w:p>
    <w:p w14:paraId="7635BB13" w14:textId="77777777" w:rsidR="008E3F8F" w:rsidRPr="00A0020F" w:rsidRDefault="008E3F8F">
      <w:pPr>
        <w:ind w:firstLine="240"/>
        <w:rPr>
          <w:rFonts w:ascii="Microsoft New Tai Lue" w:hAnsi="Microsoft New Tai Lue" w:cs="Microsoft New Tai Lue"/>
        </w:rPr>
      </w:pPr>
    </w:p>
    <w:p w14:paraId="0656C8DC" w14:textId="77777777" w:rsidR="008E3F8F" w:rsidRPr="00A0020F" w:rsidRDefault="008E3F8F">
      <w:pPr>
        <w:tabs>
          <w:tab w:val="left" w:pos="9720"/>
          <w:tab w:val="left" w:pos="9960"/>
        </w:tabs>
        <w:ind w:firstLine="240"/>
        <w:rPr>
          <w:rFonts w:ascii="Microsoft New Tai Lue" w:hAnsi="Microsoft New Tai Lue" w:cs="Microsoft New Tai Lue"/>
        </w:rPr>
      </w:pPr>
      <w:r w:rsidRPr="00A0020F">
        <w:rPr>
          <w:rFonts w:ascii="Microsoft New Tai Lue" w:hAnsi="Microsoft New Tai Lue" w:cs="Microsoft New Tai Lue"/>
        </w:rPr>
        <w:t>Address: ……………………………………………………………………………………………………………………………</w:t>
      </w:r>
    </w:p>
    <w:p w14:paraId="4A644443" w14:textId="77777777" w:rsidR="008E3F8F" w:rsidRPr="00A0020F" w:rsidRDefault="008E3F8F">
      <w:pPr>
        <w:tabs>
          <w:tab w:val="left" w:pos="9720"/>
        </w:tabs>
        <w:rPr>
          <w:rFonts w:ascii="Microsoft New Tai Lue" w:hAnsi="Microsoft New Tai Lue" w:cs="Microsoft New Tai Lue"/>
        </w:rPr>
      </w:pPr>
    </w:p>
    <w:p w14:paraId="039B9BDB" w14:textId="77777777" w:rsidR="008E3F8F" w:rsidRPr="00A0020F" w:rsidRDefault="008E3F8F">
      <w:pPr>
        <w:tabs>
          <w:tab w:val="left" w:pos="9600"/>
        </w:tabs>
        <w:ind w:firstLine="240"/>
        <w:rPr>
          <w:rFonts w:ascii="Microsoft New Tai Lue" w:hAnsi="Microsoft New Tai Lue" w:cs="Microsoft New Tai Lue"/>
        </w:rPr>
      </w:pPr>
      <w:r w:rsidRPr="00A0020F">
        <w:rPr>
          <w:rFonts w:ascii="Microsoft New Tai Lue" w:hAnsi="Microsoft New Tai Lue" w:cs="Microsoft New Tai Lue"/>
        </w:rPr>
        <w:t>…………………………………………………………………………………………………………………………………………</w:t>
      </w:r>
    </w:p>
    <w:p w14:paraId="03B6C80D" w14:textId="77777777" w:rsidR="008E3F8F" w:rsidRPr="00A0020F" w:rsidRDefault="008E3F8F">
      <w:pPr>
        <w:rPr>
          <w:rFonts w:ascii="Microsoft New Tai Lue" w:hAnsi="Microsoft New Tai Lue" w:cs="Microsoft New Tai Lue"/>
        </w:rPr>
      </w:pPr>
    </w:p>
    <w:p w14:paraId="162543A3" w14:textId="77777777" w:rsidR="008E3F8F" w:rsidRPr="00A0020F" w:rsidRDefault="008E3F8F">
      <w:pPr>
        <w:tabs>
          <w:tab w:val="right" w:pos="9480"/>
        </w:tabs>
        <w:ind w:firstLine="240"/>
        <w:rPr>
          <w:rFonts w:ascii="Microsoft New Tai Lue" w:hAnsi="Microsoft New Tai Lue" w:cs="Microsoft New Tai Lue"/>
        </w:rPr>
      </w:pPr>
      <w:r w:rsidRPr="00A0020F">
        <w:rPr>
          <w:rFonts w:ascii="Microsoft New Tai Lue" w:hAnsi="Microsoft New Tai Lue" w:cs="Microsoft New Tai Lue"/>
        </w:rPr>
        <w:t>Telephone No: …………………………………………………………………………………………………………………</w:t>
      </w:r>
    </w:p>
    <w:p w14:paraId="2EA07E6F" w14:textId="77777777" w:rsidR="008E3F8F" w:rsidRPr="00A0020F" w:rsidRDefault="008E3F8F">
      <w:pPr>
        <w:ind w:firstLine="240"/>
        <w:rPr>
          <w:rFonts w:ascii="Microsoft New Tai Lue" w:hAnsi="Microsoft New Tai Lue" w:cs="Microsoft New Tai Lue"/>
        </w:rPr>
      </w:pPr>
    </w:p>
    <w:p w14:paraId="5E1F4755" w14:textId="77777777" w:rsidR="008E3F8F" w:rsidRPr="00A0020F" w:rsidRDefault="008E3F8F">
      <w:pPr>
        <w:ind w:firstLine="240"/>
        <w:rPr>
          <w:rFonts w:ascii="Microsoft New Tai Lue" w:hAnsi="Microsoft New Tai Lue" w:cs="Microsoft New Tai Lue"/>
        </w:rPr>
      </w:pPr>
      <w:r w:rsidRPr="00A0020F">
        <w:rPr>
          <w:rFonts w:ascii="Microsoft New Tai Lue" w:hAnsi="Microsoft New Tai Lue" w:cs="Microsoft New Tai Lue"/>
        </w:rPr>
        <w:t>Treasurer: ………………………………………………………………………………………………………………………</w:t>
      </w:r>
    </w:p>
    <w:p w14:paraId="71006E01" w14:textId="77777777" w:rsidR="008E3F8F" w:rsidRPr="00A0020F" w:rsidRDefault="008E3F8F">
      <w:pPr>
        <w:rPr>
          <w:rFonts w:ascii="Microsoft New Tai Lue" w:hAnsi="Microsoft New Tai Lue" w:cs="Microsoft New Tai Lue"/>
        </w:rPr>
      </w:pPr>
    </w:p>
    <w:p w14:paraId="38890C4F" w14:textId="77777777" w:rsidR="008E3F8F" w:rsidRPr="00A0020F" w:rsidRDefault="008E3F8F">
      <w:pPr>
        <w:ind w:firstLine="240"/>
        <w:rPr>
          <w:rFonts w:ascii="Microsoft New Tai Lue" w:hAnsi="Microsoft New Tai Lue" w:cs="Microsoft New Tai Lue"/>
        </w:rPr>
      </w:pPr>
      <w:r w:rsidRPr="00A0020F">
        <w:rPr>
          <w:rFonts w:ascii="Microsoft New Tai Lue" w:hAnsi="Microsoft New Tai Lue" w:cs="Microsoft New Tai Lue"/>
        </w:rPr>
        <w:t>Address: ……………………………………………………………………………………………………………………………</w:t>
      </w:r>
    </w:p>
    <w:p w14:paraId="7CA9F48F" w14:textId="77777777" w:rsidR="008E3F8F" w:rsidRPr="00A0020F" w:rsidRDefault="008E3F8F">
      <w:pPr>
        <w:ind w:left="240"/>
        <w:rPr>
          <w:rFonts w:ascii="Microsoft New Tai Lue" w:hAnsi="Microsoft New Tai Lue" w:cs="Microsoft New Tai Lue"/>
          <w:noProof/>
          <w:lang w:val="en-US"/>
        </w:rPr>
      </w:pPr>
    </w:p>
    <w:p w14:paraId="1F180531" w14:textId="77777777" w:rsidR="008E3F8F" w:rsidRPr="00A0020F" w:rsidRDefault="008E3F8F">
      <w:pPr>
        <w:ind w:left="240"/>
        <w:rPr>
          <w:rFonts w:ascii="Microsoft New Tai Lue" w:hAnsi="Microsoft New Tai Lue" w:cs="Microsoft New Tai Lue"/>
          <w:noProof/>
          <w:lang w:val="en-US"/>
        </w:rPr>
      </w:pPr>
      <w:r w:rsidRPr="00A0020F">
        <w:rPr>
          <w:rFonts w:ascii="Microsoft New Tai Lue" w:hAnsi="Microsoft New Tai Lue" w:cs="Microsoft New Tai Lue"/>
          <w:noProof/>
          <w:lang w:val="en-US"/>
        </w:rPr>
        <w:t>Telephone No: ……………………………………………………………………………………………………………………</w:t>
      </w:r>
    </w:p>
    <w:p w14:paraId="778BEA5C" w14:textId="77777777" w:rsidR="008E3F8F" w:rsidRPr="00A0020F" w:rsidRDefault="008E3F8F">
      <w:pPr>
        <w:ind w:left="240"/>
        <w:rPr>
          <w:rFonts w:ascii="Microsoft New Tai Lue" w:hAnsi="Microsoft New Tai Lue" w:cs="Microsoft New Tai Lue"/>
          <w:noProof/>
          <w:lang w:val="en-US"/>
        </w:rPr>
      </w:pPr>
    </w:p>
    <w:p w14:paraId="4DAAC927" w14:textId="77777777" w:rsidR="008E3F8F" w:rsidRPr="00A0020F" w:rsidRDefault="008E3F8F">
      <w:pPr>
        <w:ind w:left="240"/>
        <w:rPr>
          <w:rFonts w:ascii="Microsoft New Tai Lue" w:hAnsi="Microsoft New Tai Lue" w:cs="Microsoft New Tai Lue"/>
          <w:noProof/>
          <w:lang w:val="en-US"/>
        </w:rPr>
      </w:pPr>
      <w:r w:rsidRPr="00A0020F">
        <w:rPr>
          <w:rFonts w:ascii="Microsoft New Tai Lue" w:hAnsi="Microsoft New Tai Lue" w:cs="Microsoft New Tai Lue"/>
          <w:noProof/>
          <w:lang w:val="en-US"/>
        </w:rPr>
        <w:t>Date required: ……………………………………………………………………………………………………………………</w:t>
      </w:r>
    </w:p>
    <w:p w14:paraId="2BF3AF37" w14:textId="77777777" w:rsidR="008E3F8F" w:rsidRPr="00A0020F" w:rsidRDefault="008E3F8F">
      <w:pPr>
        <w:ind w:left="240"/>
        <w:rPr>
          <w:rFonts w:ascii="Microsoft New Tai Lue" w:hAnsi="Microsoft New Tai Lue" w:cs="Microsoft New Tai Lue"/>
          <w:noProof/>
          <w:lang w:val="en-US"/>
        </w:rPr>
      </w:pPr>
    </w:p>
    <w:p w14:paraId="3E95A6D9" w14:textId="77777777" w:rsidR="008E3F8F" w:rsidRPr="00A0020F" w:rsidRDefault="008E3F8F">
      <w:pPr>
        <w:ind w:left="240"/>
        <w:rPr>
          <w:rFonts w:ascii="Microsoft New Tai Lue" w:hAnsi="Microsoft New Tai Lue" w:cs="Microsoft New Tai Lue"/>
          <w:noProof/>
          <w:lang w:val="en-US"/>
        </w:rPr>
      </w:pPr>
      <w:r w:rsidRPr="00A0020F">
        <w:rPr>
          <w:rFonts w:ascii="Microsoft New Tai Lue" w:hAnsi="Microsoft New Tai Lue" w:cs="Microsoft New Tai Lue"/>
          <w:noProof/>
          <w:lang w:val="en-US"/>
        </w:rPr>
        <w:t>Alternative Date: …………………………………………………………………………………………………………………</w:t>
      </w:r>
    </w:p>
    <w:p w14:paraId="0E2EB2D2" w14:textId="77777777" w:rsidR="008E3F8F" w:rsidRPr="00A0020F" w:rsidRDefault="008E3F8F">
      <w:pPr>
        <w:ind w:left="240"/>
        <w:rPr>
          <w:rFonts w:ascii="Microsoft New Tai Lue" w:hAnsi="Microsoft New Tai Lue" w:cs="Microsoft New Tai Lue"/>
          <w:noProof/>
          <w:lang w:val="en-US"/>
        </w:rPr>
      </w:pPr>
    </w:p>
    <w:p w14:paraId="308EC98E" w14:textId="77777777" w:rsidR="008E3F8F" w:rsidRPr="00A0020F" w:rsidRDefault="008E3F8F">
      <w:pPr>
        <w:tabs>
          <w:tab w:val="left" w:pos="9600"/>
        </w:tabs>
        <w:ind w:left="240"/>
        <w:rPr>
          <w:rFonts w:ascii="Microsoft New Tai Lue" w:hAnsi="Microsoft New Tai Lue" w:cs="Microsoft New Tai Lue"/>
          <w:noProof/>
          <w:lang w:val="en-US"/>
        </w:rPr>
      </w:pPr>
      <w:r w:rsidRPr="00A0020F">
        <w:rPr>
          <w:rFonts w:ascii="Microsoft New Tai Lue" w:hAnsi="Microsoft New Tai Lue" w:cs="Microsoft New Tai Lue"/>
          <w:noProof/>
          <w:lang w:val="en-US"/>
        </w:rPr>
        <w:t>Times: From: …………………………………………                            To: ……………………………</w:t>
      </w:r>
    </w:p>
    <w:p w14:paraId="70D706F4" w14:textId="77777777" w:rsidR="008E3F8F" w:rsidRPr="00A0020F" w:rsidRDefault="008E3F8F">
      <w:pPr>
        <w:ind w:left="240"/>
        <w:rPr>
          <w:rFonts w:ascii="Microsoft New Tai Lue" w:hAnsi="Microsoft New Tai Lue" w:cs="Microsoft New Tai Lue"/>
          <w:noProof/>
          <w:lang w:val="en-US"/>
        </w:rPr>
      </w:pPr>
    </w:p>
    <w:p w14:paraId="0432AB97" w14:textId="77777777" w:rsidR="008E3F8F" w:rsidRPr="00A0020F" w:rsidRDefault="008E3F8F">
      <w:pPr>
        <w:ind w:left="240"/>
        <w:rPr>
          <w:rFonts w:ascii="Microsoft New Tai Lue" w:hAnsi="Microsoft New Tai Lue" w:cs="Microsoft New Tai Lue"/>
        </w:rPr>
      </w:pPr>
      <w:r w:rsidRPr="00A0020F">
        <w:rPr>
          <w:rFonts w:ascii="Microsoft New Tai Lue" w:hAnsi="Microsoft New Tai Lue" w:cs="Microsoft New Tai Lue"/>
          <w:noProof/>
          <w:lang w:val="en-US"/>
        </w:rPr>
        <w:t>Approximate number of people:</w:t>
      </w:r>
      <w:r w:rsidRPr="00A0020F">
        <w:rPr>
          <w:rFonts w:ascii="Microsoft New Tai Lue" w:hAnsi="Microsoft New Tai Lue" w:cs="Microsoft New Tai Lue"/>
        </w:rPr>
        <w:t xml:space="preserve"> …………………………………………………………………………………………</w:t>
      </w:r>
    </w:p>
    <w:p w14:paraId="26ED7787" w14:textId="77777777" w:rsidR="008E3F8F" w:rsidRPr="00A0020F" w:rsidRDefault="008E3F8F">
      <w:pPr>
        <w:ind w:left="240"/>
        <w:rPr>
          <w:rFonts w:ascii="Microsoft New Tai Lue" w:hAnsi="Microsoft New Tai Lue" w:cs="Microsoft New Tai Lue"/>
        </w:rPr>
      </w:pPr>
    </w:p>
    <w:p w14:paraId="7F0F4E4E" w14:textId="77777777" w:rsidR="008E3F8F" w:rsidRPr="00A0020F" w:rsidRDefault="008E3F8F">
      <w:pPr>
        <w:ind w:left="240"/>
        <w:rPr>
          <w:rFonts w:ascii="Microsoft New Tai Lue" w:hAnsi="Microsoft New Tai Lue" w:cs="Microsoft New Tai Lue"/>
          <w:noProof/>
          <w:lang w:val="en-US"/>
        </w:rPr>
      </w:pPr>
      <w:r w:rsidRPr="00A0020F">
        <w:rPr>
          <w:rFonts w:ascii="Microsoft New Tai Lue" w:hAnsi="Microsoft New Tai Lue" w:cs="Microsoft New Tai Lue"/>
          <w:noProof/>
          <w:lang w:val="en-US"/>
        </w:rPr>
        <w:t>I have read and agree to be bound by the Conditions of Hire.</w:t>
      </w:r>
    </w:p>
    <w:p w14:paraId="093C057E" w14:textId="77777777" w:rsidR="008E3F8F" w:rsidRPr="00A0020F" w:rsidRDefault="008E3F8F">
      <w:pPr>
        <w:rPr>
          <w:rFonts w:ascii="Microsoft New Tai Lue" w:hAnsi="Microsoft New Tai Lue" w:cs="Microsoft New Tai Lue"/>
        </w:rPr>
      </w:pPr>
    </w:p>
    <w:p w14:paraId="5EAB6FB0" w14:textId="77777777" w:rsidR="008E3F8F" w:rsidRPr="00A0020F" w:rsidRDefault="008E3F8F">
      <w:pPr>
        <w:ind w:left="240"/>
        <w:rPr>
          <w:rFonts w:ascii="Microsoft New Tai Lue" w:hAnsi="Microsoft New Tai Lue" w:cs="Microsoft New Tai Lue"/>
          <w:noProof/>
          <w:lang w:val="en-US"/>
        </w:rPr>
      </w:pPr>
      <w:r w:rsidRPr="00A0020F">
        <w:rPr>
          <w:rFonts w:ascii="Microsoft New Tai Lue" w:hAnsi="Microsoft New Tai Lue" w:cs="Microsoft New Tai Lue"/>
          <w:noProof/>
          <w:lang w:val="en-US"/>
        </w:rPr>
        <w:t>Signed in a personal capacity and on behalf of …………………………………………………….</w:t>
      </w:r>
      <w:r w:rsidRPr="00A0020F">
        <w:rPr>
          <w:rFonts w:ascii="Microsoft New Tai Lue" w:hAnsi="Microsoft New Tai Lue" w:cs="Microsoft New Tai Lue"/>
          <w:noProof/>
          <w:lang w:val="en-US"/>
        </w:rPr>
        <w:tab/>
      </w:r>
    </w:p>
    <w:p w14:paraId="71E8A6A0" w14:textId="77777777" w:rsidR="008E3F8F" w:rsidRPr="00A0020F" w:rsidRDefault="008E3F8F">
      <w:pPr>
        <w:ind w:left="240"/>
        <w:rPr>
          <w:rFonts w:ascii="Microsoft New Tai Lue" w:hAnsi="Microsoft New Tai Lue" w:cs="Microsoft New Tai Lue"/>
          <w:noProof/>
          <w:lang w:val="en-US"/>
        </w:rPr>
      </w:pPr>
      <w:r w:rsidRPr="00A0020F">
        <w:rPr>
          <w:rFonts w:ascii="Microsoft New Tai Lue" w:hAnsi="Microsoft New Tai Lue" w:cs="Microsoft New Tai Lue"/>
          <w:noProof/>
          <w:lang w:val="en-US"/>
        </w:rPr>
        <w:t>whose authority I have to bind them by signing this application.</w:t>
      </w:r>
    </w:p>
    <w:p w14:paraId="054D335A" w14:textId="77777777" w:rsidR="008E3F8F" w:rsidRPr="00A0020F" w:rsidRDefault="008E3F8F">
      <w:pPr>
        <w:ind w:left="240"/>
        <w:rPr>
          <w:rFonts w:ascii="Microsoft New Tai Lue" w:hAnsi="Microsoft New Tai Lue" w:cs="Microsoft New Tai Lue"/>
          <w:noProof/>
          <w:lang w:val="en-US"/>
        </w:rPr>
      </w:pPr>
    </w:p>
    <w:p w14:paraId="7DB7B478" w14:textId="77777777" w:rsidR="008E3F8F" w:rsidRPr="00A0020F" w:rsidRDefault="008E3F8F">
      <w:pPr>
        <w:ind w:left="240"/>
        <w:rPr>
          <w:rFonts w:ascii="Microsoft New Tai Lue" w:hAnsi="Microsoft New Tai Lue" w:cs="Microsoft New Tai Lue"/>
          <w:noProof/>
          <w:lang w:val="en-US"/>
        </w:rPr>
      </w:pPr>
      <w:r w:rsidRPr="00A0020F">
        <w:rPr>
          <w:rFonts w:ascii="Microsoft New Tai Lue" w:hAnsi="Microsoft New Tai Lue" w:cs="Microsoft New Tai Lue"/>
          <w:noProof/>
          <w:lang w:val="en-US"/>
        </w:rPr>
        <w:t>Signed: ……………………………………………………………………………………………………………………………………</w:t>
      </w:r>
    </w:p>
    <w:p w14:paraId="0B936951" w14:textId="77777777" w:rsidR="008E3F8F" w:rsidRPr="00A0020F" w:rsidRDefault="008E3F8F">
      <w:pPr>
        <w:ind w:left="240"/>
        <w:rPr>
          <w:rFonts w:ascii="Microsoft New Tai Lue" w:hAnsi="Microsoft New Tai Lue" w:cs="Microsoft New Tai Lue"/>
          <w:noProof/>
          <w:lang w:val="en-US"/>
        </w:rPr>
      </w:pPr>
    </w:p>
    <w:p w14:paraId="313BF682" w14:textId="77777777" w:rsidR="008E3F8F" w:rsidRPr="00A0020F" w:rsidRDefault="008E3F8F">
      <w:pPr>
        <w:ind w:left="240"/>
        <w:rPr>
          <w:rFonts w:ascii="Microsoft New Tai Lue" w:hAnsi="Microsoft New Tai Lue" w:cs="Microsoft New Tai Lue"/>
          <w:noProof/>
          <w:lang w:val="en-US"/>
        </w:rPr>
      </w:pPr>
      <w:r w:rsidRPr="00A0020F">
        <w:rPr>
          <w:rFonts w:ascii="Microsoft New Tai Lue" w:hAnsi="Microsoft New Tai Lue" w:cs="Microsoft New Tai Lue"/>
          <w:noProof/>
          <w:lang w:val="en-US"/>
        </w:rPr>
        <w:t>Date: …………………………………………………</w:t>
      </w:r>
    </w:p>
    <w:p w14:paraId="646CA7E6" w14:textId="77777777" w:rsidR="008E3F8F" w:rsidRPr="00A0020F" w:rsidRDefault="008E3F8F">
      <w:pPr>
        <w:tabs>
          <w:tab w:val="right" w:pos="15660"/>
        </w:tabs>
        <w:jc w:val="right"/>
        <w:rPr>
          <w:rFonts w:ascii="Microsoft New Tai Lue" w:hAnsi="Microsoft New Tai Lue" w:cs="Microsoft New Tai Lue"/>
          <w:lang w:val="en-US"/>
        </w:rPr>
      </w:pPr>
    </w:p>
    <w:p w14:paraId="3772181E" w14:textId="77777777" w:rsidR="0026381F" w:rsidRDefault="0026381F" w:rsidP="00552A53">
      <w:pPr>
        <w:spacing w:line="180" w:lineRule="exact"/>
      </w:pPr>
    </w:p>
    <w:p w14:paraId="2F141084" w14:textId="77777777" w:rsidR="0026381F" w:rsidRDefault="0026381F" w:rsidP="00552A53">
      <w:pPr>
        <w:spacing w:line="180" w:lineRule="exact"/>
      </w:pPr>
    </w:p>
    <w:p w14:paraId="2FCA54B9" w14:textId="77777777" w:rsidR="0026381F" w:rsidRDefault="0026381F" w:rsidP="00552A53">
      <w:pPr>
        <w:spacing w:line="180" w:lineRule="exact"/>
      </w:pPr>
    </w:p>
    <w:p w14:paraId="0020FC9A" w14:textId="77777777" w:rsidR="0026381F" w:rsidRDefault="0026381F" w:rsidP="00552A53">
      <w:pPr>
        <w:spacing w:line="180" w:lineRule="exact"/>
      </w:pPr>
    </w:p>
    <w:p w14:paraId="0C8746B0" w14:textId="77777777" w:rsidR="0026381F" w:rsidRDefault="0026381F" w:rsidP="00552A53">
      <w:pPr>
        <w:spacing w:line="180" w:lineRule="exact"/>
      </w:pPr>
    </w:p>
    <w:p w14:paraId="3CAF7DE5" w14:textId="77777777" w:rsidR="00552A53" w:rsidRPr="00A0020F" w:rsidRDefault="0097463B" w:rsidP="0026381F">
      <w:pPr>
        <w:spacing w:line="180" w:lineRule="exact"/>
        <w:jc w:val="right"/>
        <w:rPr>
          <w:rFonts w:ascii="Microsoft New Tai Lue" w:hAnsi="Microsoft New Tai Lue" w:cs="Microsoft New Tai Lue"/>
          <w:b/>
          <w:bCs/>
          <w:sz w:val="26"/>
          <w:u w:val="single"/>
        </w:rPr>
      </w:pPr>
      <w:hyperlink w:anchor="content" w:history="1">
        <w:r w:rsidR="00552A53" w:rsidRPr="00A0020F">
          <w:rPr>
            <w:rStyle w:val="Hyperlink"/>
            <w:rFonts w:ascii="Microsoft New Tai Lue" w:hAnsi="Microsoft New Tai Lue" w:cs="Microsoft New Tai Lue"/>
            <w:szCs w:val="26"/>
          </w:rPr>
          <w:t>&lt;Contents</w:t>
        </w:r>
      </w:hyperlink>
      <w:r w:rsidR="00552A53" w:rsidRPr="00A0020F">
        <w:rPr>
          <w:rFonts w:ascii="Microsoft New Tai Lue" w:hAnsi="Microsoft New Tai Lue" w:cs="Microsoft New Tai Lue"/>
          <w:b/>
          <w:bCs/>
          <w:sz w:val="26"/>
          <w:u w:val="single"/>
        </w:rPr>
        <w:t xml:space="preserve"> </w:t>
      </w:r>
    </w:p>
    <w:p w14:paraId="337D85A3" w14:textId="77777777" w:rsidR="00DA4309" w:rsidRDefault="00DA4309" w:rsidP="00552A53">
      <w:pPr>
        <w:spacing w:line="180" w:lineRule="exact"/>
        <w:rPr>
          <w:rFonts w:ascii="Microsoft New Tai Lue" w:hAnsi="Microsoft New Tai Lue" w:cs="Microsoft New Tai Lue"/>
          <w:b/>
          <w:bCs/>
          <w:sz w:val="26"/>
          <w:u w:val="single"/>
        </w:rPr>
      </w:pPr>
    </w:p>
    <w:p w14:paraId="717C8565" w14:textId="77777777" w:rsidR="003A6F45" w:rsidRDefault="003A6F45" w:rsidP="00552A53">
      <w:pPr>
        <w:spacing w:line="180" w:lineRule="exact"/>
        <w:rPr>
          <w:rFonts w:ascii="Microsoft New Tai Lue" w:hAnsi="Microsoft New Tai Lue" w:cs="Microsoft New Tai Lue"/>
          <w:b/>
          <w:bCs/>
          <w:sz w:val="26"/>
          <w:u w:val="single"/>
        </w:rPr>
      </w:pPr>
    </w:p>
    <w:p w14:paraId="511662F6" w14:textId="77777777" w:rsidR="003A6F45" w:rsidRDefault="003A6F45" w:rsidP="00552A53">
      <w:pPr>
        <w:spacing w:line="180" w:lineRule="exact"/>
        <w:rPr>
          <w:rFonts w:ascii="Microsoft New Tai Lue" w:hAnsi="Microsoft New Tai Lue" w:cs="Microsoft New Tai Lue"/>
          <w:b/>
          <w:bCs/>
          <w:sz w:val="26"/>
          <w:u w:val="single"/>
        </w:rPr>
      </w:pPr>
    </w:p>
    <w:p w14:paraId="62DF472A" w14:textId="77777777" w:rsidR="003A6F45" w:rsidRDefault="003A6F45" w:rsidP="00552A53">
      <w:pPr>
        <w:spacing w:line="180" w:lineRule="exact"/>
        <w:rPr>
          <w:rFonts w:ascii="Microsoft New Tai Lue" w:hAnsi="Microsoft New Tai Lue" w:cs="Microsoft New Tai Lue"/>
          <w:b/>
          <w:bCs/>
          <w:sz w:val="26"/>
          <w:u w:val="single"/>
        </w:rPr>
      </w:pPr>
    </w:p>
    <w:p w14:paraId="2ABA0142" w14:textId="77777777" w:rsidR="003A6F45" w:rsidRDefault="003A6F45" w:rsidP="00552A53">
      <w:pPr>
        <w:spacing w:line="180" w:lineRule="exact"/>
        <w:rPr>
          <w:rFonts w:ascii="Microsoft New Tai Lue" w:hAnsi="Microsoft New Tai Lue" w:cs="Microsoft New Tai Lue"/>
          <w:b/>
          <w:bCs/>
          <w:sz w:val="26"/>
          <w:u w:val="single"/>
        </w:rPr>
      </w:pPr>
    </w:p>
    <w:p w14:paraId="3CCF0324" w14:textId="77777777" w:rsidR="003A6F45" w:rsidRDefault="003A6F45" w:rsidP="00552A53">
      <w:pPr>
        <w:spacing w:line="180" w:lineRule="exact"/>
        <w:rPr>
          <w:rFonts w:ascii="Microsoft New Tai Lue" w:hAnsi="Microsoft New Tai Lue" w:cs="Microsoft New Tai Lue"/>
          <w:b/>
          <w:bCs/>
          <w:sz w:val="26"/>
          <w:u w:val="single"/>
        </w:rPr>
      </w:pPr>
    </w:p>
    <w:p w14:paraId="6CB83E76" w14:textId="77777777" w:rsidR="003A6F45" w:rsidRDefault="003A6F45" w:rsidP="00552A53">
      <w:pPr>
        <w:spacing w:line="180" w:lineRule="exact"/>
        <w:rPr>
          <w:rFonts w:ascii="Microsoft New Tai Lue" w:hAnsi="Microsoft New Tai Lue" w:cs="Microsoft New Tai Lue"/>
          <w:b/>
          <w:bCs/>
          <w:sz w:val="26"/>
          <w:u w:val="single"/>
        </w:rPr>
      </w:pPr>
    </w:p>
    <w:p w14:paraId="73413285" w14:textId="77777777" w:rsidR="003A6F45" w:rsidRDefault="003A6F45" w:rsidP="00552A53">
      <w:pPr>
        <w:spacing w:line="180" w:lineRule="exact"/>
        <w:rPr>
          <w:rFonts w:ascii="Microsoft New Tai Lue" w:hAnsi="Microsoft New Tai Lue" w:cs="Microsoft New Tai Lue"/>
          <w:b/>
          <w:bCs/>
          <w:sz w:val="26"/>
          <w:u w:val="single"/>
        </w:rPr>
      </w:pPr>
    </w:p>
    <w:p w14:paraId="273C09AF" w14:textId="77777777" w:rsidR="003A6F45" w:rsidRDefault="003A6F45" w:rsidP="00552A53">
      <w:pPr>
        <w:spacing w:line="180" w:lineRule="exact"/>
        <w:rPr>
          <w:rFonts w:ascii="Microsoft New Tai Lue" w:hAnsi="Microsoft New Tai Lue" w:cs="Microsoft New Tai Lue"/>
          <w:b/>
          <w:bCs/>
          <w:sz w:val="26"/>
          <w:u w:val="single"/>
        </w:rPr>
      </w:pPr>
    </w:p>
    <w:p w14:paraId="454C51AB" w14:textId="77777777" w:rsidR="003A6F45" w:rsidRDefault="003A6F45" w:rsidP="00552A53">
      <w:pPr>
        <w:spacing w:line="180" w:lineRule="exact"/>
        <w:rPr>
          <w:rFonts w:ascii="Microsoft New Tai Lue" w:hAnsi="Microsoft New Tai Lue" w:cs="Microsoft New Tai Lue"/>
          <w:b/>
          <w:bCs/>
          <w:sz w:val="26"/>
          <w:u w:val="single"/>
        </w:rPr>
      </w:pPr>
    </w:p>
    <w:p w14:paraId="1BE5F7D2" w14:textId="77777777" w:rsidR="003A6F45" w:rsidRDefault="003A6F45" w:rsidP="00552A53">
      <w:pPr>
        <w:spacing w:line="180" w:lineRule="exact"/>
        <w:rPr>
          <w:rFonts w:ascii="Microsoft New Tai Lue" w:hAnsi="Microsoft New Tai Lue" w:cs="Microsoft New Tai Lue"/>
          <w:b/>
          <w:bCs/>
          <w:sz w:val="26"/>
          <w:u w:val="single"/>
        </w:rPr>
      </w:pPr>
    </w:p>
    <w:p w14:paraId="6060FFF0" w14:textId="77777777" w:rsidR="003A6F45" w:rsidRDefault="003A6F45" w:rsidP="00552A53">
      <w:pPr>
        <w:spacing w:line="180" w:lineRule="exact"/>
        <w:rPr>
          <w:rFonts w:ascii="Microsoft New Tai Lue" w:hAnsi="Microsoft New Tai Lue" w:cs="Microsoft New Tai Lue"/>
          <w:b/>
          <w:bCs/>
          <w:sz w:val="26"/>
          <w:u w:val="single"/>
        </w:rPr>
      </w:pPr>
    </w:p>
    <w:p w14:paraId="0447936D" w14:textId="77777777" w:rsidR="003A6F45" w:rsidRDefault="003A6F45" w:rsidP="00552A53">
      <w:pPr>
        <w:spacing w:line="180" w:lineRule="exact"/>
        <w:rPr>
          <w:rFonts w:ascii="Microsoft New Tai Lue" w:hAnsi="Microsoft New Tai Lue" w:cs="Microsoft New Tai Lue"/>
          <w:b/>
          <w:bCs/>
          <w:sz w:val="26"/>
          <w:u w:val="single"/>
        </w:rPr>
      </w:pPr>
    </w:p>
    <w:p w14:paraId="48EF6C07" w14:textId="77777777" w:rsidR="003A6F45" w:rsidRDefault="003A6F45" w:rsidP="00552A53">
      <w:pPr>
        <w:spacing w:line="180" w:lineRule="exact"/>
        <w:rPr>
          <w:rFonts w:ascii="Microsoft New Tai Lue" w:hAnsi="Microsoft New Tai Lue" w:cs="Microsoft New Tai Lue"/>
          <w:b/>
          <w:bCs/>
          <w:sz w:val="26"/>
          <w:u w:val="single"/>
        </w:rPr>
      </w:pPr>
    </w:p>
    <w:p w14:paraId="2410218F" w14:textId="77777777" w:rsidR="003A6F45" w:rsidRDefault="003A6F45" w:rsidP="00552A53">
      <w:pPr>
        <w:spacing w:line="180" w:lineRule="exact"/>
        <w:rPr>
          <w:rFonts w:ascii="Microsoft New Tai Lue" w:hAnsi="Microsoft New Tai Lue" w:cs="Microsoft New Tai Lue"/>
          <w:b/>
          <w:bCs/>
          <w:sz w:val="26"/>
          <w:u w:val="single"/>
        </w:rPr>
      </w:pPr>
    </w:p>
    <w:p w14:paraId="19E43CB3" w14:textId="77777777" w:rsidR="003A6F45" w:rsidRDefault="003A6F45" w:rsidP="00552A53">
      <w:pPr>
        <w:spacing w:line="180" w:lineRule="exact"/>
        <w:rPr>
          <w:rFonts w:ascii="Microsoft New Tai Lue" w:hAnsi="Microsoft New Tai Lue" w:cs="Microsoft New Tai Lue"/>
          <w:b/>
          <w:bCs/>
          <w:sz w:val="26"/>
          <w:u w:val="single"/>
        </w:rPr>
      </w:pPr>
    </w:p>
    <w:p w14:paraId="63F95905" w14:textId="77777777" w:rsidR="003A6F45" w:rsidRDefault="003A6F45" w:rsidP="00552A53">
      <w:pPr>
        <w:spacing w:line="180" w:lineRule="exact"/>
        <w:rPr>
          <w:rFonts w:ascii="Microsoft New Tai Lue" w:hAnsi="Microsoft New Tai Lue" w:cs="Microsoft New Tai Lue"/>
          <w:b/>
          <w:bCs/>
          <w:sz w:val="26"/>
          <w:u w:val="single"/>
        </w:rPr>
      </w:pPr>
    </w:p>
    <w:p w14:paraId="6FD90548" w14:textId="77777777" w:rsidR="003A6F45" w:rsidRDefault="003A6F45" w:rsidP="00552A53">
      <w:pPr>
        <w:spacing w:line="180" w:lineRule="exact"/>
        <w:rPr>
          <w:rFonts w:ascii="Microsoft New Tai Lue" w:hAnsi="Microsoft New Tai Lue" w:cs="Microsoft New Tai Lue"/>
          <w:b/>
          <w:bCs/>
          <w:sz w:val="26"/>
          <w:u w:val="single"/>
        </w:rPr>
      </w:pPr>
    </w:p>
    <w:p w14:paraId="73AC8DA5" w14:textId="77777777" w:rsidR="003A6F45" w:rsidRDefault="003A6F45" w:rsidP="00552A53">
      <w:pPr>
        <w:spacing w:line="180" w:lineRule="exact"/>
        <w:rPr>
          <w:rFonts w:ascii="Microsoft New Tai Lue" w:hAnsi="Microsoft New Tai Lue" w:cs="Microsoft New Tai Lue"/>
          <w:b/>
          <w:bCs/>
          <w:sz w:val="26"/>
          <w:u w:val="single"/>
        </w:rPr>
      </w:pPr>
    </w:p>
    <w:p w14:paraId="3DC2E1C3" w14:textId="77777777" w:rsidR="003A6F45" w:rsidRDefault="003A6F45" w:rsidP="00552A53">
      <w:pPr>
        <w:spacing w:line="180" w:lineRule="exact"/>
        <w:rPr>
          <w:rFonts w:ascii="Microsoft New Tai Lue" w:hAnsi="Microsoft New Tai Lue" w:cs="Microsoft New Tai Lue"/>
          <w:b/>
          <w:bCs/>
          <w:sz w:val="26"/>
          <w:u w:val="single"/>
        </w:rPr>
      </w:pPr>
    </w:p>
    <w:p w14:paraId="785BC230" w14:textId="77777777" w:rsidR="003A6F45" w:rsidRDefault="003A6F45" w:rsidP="00552A53">
      <w:pPr>
        <w:spacing w:line="180" w:lineRule="exact"/>
        <w:rPr>
          <w:rFonts w:ascii="Microsoft New Tai Lue" w:hAnsi="Microsoft New Tai Lue" w:cs="Microsoft New Tai Lue"/>
          <w:b/>
          <w:bCs/>
          <w:sz w:val="26"/>
          <w:u w:val="single"/>
        </w:rPr>
      </w:pPr>
    </w:p>
    <w:p w14:paraId="7335AF29" w14:textId="77777777" w:rsidR="003A6F45" w:rsidRDefault="003A6F45" w:rsidP="00552A53">
      <w:pPr>
        <w:spacing w:line="180" w:lineRule="exact"/>
        <w:rPr>
          <w:rFonts w:ascii="Microsoft New Tai Lue" w:hAnsi="Microsoft New Tai Lue" w:cs="Microsoft New Tai Lue"/>
          <w:b/>
          <w:bCs/>
          <w:sz w:val="26"/>
          <w:u w:val="single"/>
        </w:rPr>
      </w:pPr>
    </w:p>
    <w:p w14:paraId="6D8D9E52" w14:textId="77777777" w:rsidR="003A6F45" w:rsidRDefault="003A6F45" w:rsidP="00552A53">
      <w:pPr>
        <w:spacing w:line="180" w:lineRule="exact"/>
        <w:rPr>
          <w:rFonts w:ascii="Microsoft New Tai Lue" w:hAnsi="Microsoft New Tai Lue" w:cs="Microsoft New Tai Lue"/>
          <w:b/>
          <w:bCs/>
          <w:sz w:val="26"/>
          <w:u w:val="single"/>
        </w:rPr>
      </w:pPr>
    </w:p>
    <w:p w14:paraId="6CFF9551" w14:textId="77777777" w:rsidR="003A6F45" w:rsidRDefault="003A6F45" w:rsidP="00552A53">
      <w:pPr>
        <w:spacing w:line="180" w:lineRule="exact"/>
        <w:rPr>
          <w:rFonts w:ascii="Microsoft New Tai Lue" w:hAnsi="Microsoft New Tai Lue" w:cs="Microsoft New Tai Lue"/>
          <w:b/>
          <w:bCs/>
          <w:sz w:val="26"/>
          <w:u w:val="single"/>
        </w:rPr>
      </w:pPr>
    </w:p>
    <w:p w14:paraId="24102310" w14:textId="77777777" w:rsidR="003A6F45" w:rsidRDefault="003A6F45" w:rsidP="00552A53">
      <w:pPr>
        <w:spacing w:line="180" w:lineRule="exact"/>
        <w:rPr>
          <w:rFonts w:ascii="Microsoft New Tai Lue" w:hAnsi="Microsoft New Tai Lue" w:cs="Microsoft New Tai Lue"/>
          <w:b/>
          <w:bCs/>
          <w:sz w:val="26"/>
          <w:u w:val="single"/>
        </w:rPr>
      </w:pPr>
    </w:p>
    <w:p w14:paraId="1A1DE02D" w14:textId="77777777" w:rsidR="003A6F45" w:rsidRDefault="003A6F45" w:rsidP="00552A53">
      <w:pPr>
        <w:spacing w:line="180" w:lineRule="exact"/>
        <w:rPr>
          <w:rFonts w:ascii="Microsoft New Tai Lue" w:hAnsi="Microsoft New Tai Lue" w:cs="Microsoft New Tai Lue"/>
          <w:b/>
          <w:bCs/>
          <w:sz w:val="26"/>
          <w:u w:val="single"/>
        </w:rPr>
      </w:pPr>
    </w:p>
    <w:p w14:paraId="072DDD24" w14:textId="77777777" w:rsidR="003A6F45" w:rsidRDefault="003A6F45" w:rsidP="00552A53">
      <w:pPr>
        <w:spacing w:line="180" w:lineRule="exact"/>
        <w:rPr>
          <w:rFonts w:ascii="Microsoft New Tai Lue" w:hAnsi="Microsoft New Tai Lue" w:cs="Microsoft New Tai Lue"/>
          <w:b/>
          <w:bCs/>
          <w:sz w:val="26"/>
          <w:u w:val="single"/>
        </w:rPr>
      </w:pPr>
    </w:p>
    <w:p w14:paraId="058969CD" w14:textId="77777777" w:rsidR="003A6F45" w:rsidRDefault="003A6F45" w:rsidP="00552A53">
      <w:pPr>
        <w:spacing w:line="180" w:lineRule="exact"/>
        <w:rPr>
          <w:rFonts w:ascii="Microsoft New Tai Lue" w:hAnsi="Microsoft New Tai Lue" w:cs="Microsoft New Tai Lue"/>
          <w:b/>
          <w:bCs/>
          <w:sz w:val="26"/>
          <w:u w:val="single"/>
        </w:rPr>
      </w:pPr>
    </w:p>
    <w:p w14:paraId="03AC8809" w14:textId="77777777" w:rsidR="003A6F45" w:rsidRDefault="003A6F45" w:rsidP="00552A53">
      <w:pPr>
        <w:spacing w:line="180" w:lineRule="exact"/>
        <w:rPr>
          <w:rFonts w:ascii="Microsoft New Tai Lue" w:hAnsi="Microsoft New Tai Lue" w:cs="Microsoft New Tai Lue"/>
          <w:b/>
          <w:bCs/>
          <w:sz w:val="26"/>
          <w:u w:val="single"/>
        </w:rPr>
      </w:pPr>
    </w:p>
    <w:p w14:paraId="0CEB7B58" w14:textId="77777777" w:rsidR="003A6F45" w:rsidRDefault="003A6F45" w:rsidP="00552A53">
      <w:pPr>
        <w:spacing w:line="180" w:lineRule="exact"/>
        <w:rPr>
          <w:rFonts w:ascii="Microsoft New Tai Lue" w:hAnsi="Microsoft New Tai Lue" w:cs="Microsoft New Tai Lue"/>
          <w:b/>
          <w:bCs/>
          <w:sz w:val="26"/>
          <w:u w:val="single"/>
        </w:rPr>
      </w:pPr>
    </w:p>
    <w:p w14:paraId="40E789AE" w14:textId="77777777" w:rsidR="003A6F45" w:rsidRDefault="003A6F45" w:rsidP="00552A53">
      <w:pPr>
        <w:spacing w:line="180" w:lineRule="exact"/>
        <w:rPr>
          <w:rFonts w:ascii="Microsoft New Tai Lue" w:hAnsi="Microsoft New Tai Lue" w:cs="Microsoft New Tai Lue"/>
          <w:b/>
          <w:bCs/>
          <w:sz w:val="26"/>
          <w:u w:val="single"/>
        </w:rPr>
      </w:pPr>
    </w:p>
    <w:p w14:paraId="0D99A038" w14:textId="77777777" w:rsidR="003A6F45" w:rsidRDefault="003A6F45" w:rsidP="00552A53">
      <w:pPr>
        <w:spacing w:line="180" w:lineRule="exact"/>
        <w:rPr>
          <w:rFonts w:ascii="Microsoft New Tai Lue" w:hAnsi="Microsoft New Tai Lue" w:cs="Microsoft New Tai Lue"/>
          <w:b/>
          <w:bCs/>
          <w:sz w:val="26"/>
          <w:u w:val="single"/>
        </w:rPr>
      </w:pPr>
    </w:p>
    <w:p w14:paraId="59A44D2C" w14:textId="77777777" w:rsidR="003A6F45" w:rsidRDefault="003A6F45" w:rsidP="00552A53">
      <w:pPr>
        <w:spacing w:line="180" w:lineRule="exact"/>
        <w:rPr>
          <w:rFonts w:ascii="Microsoft New Tai Lue" w:hAnsi="Microsoft New Tai Lue" w:cs="Microsoft New Tai Lue"/>
          <w:b/>
          <w:bCs/>
          <w:sz w:val="26"/>
          <w:u w:val="single"/>
        </w:rPr>
      </w:pPr>
    </w:p>
    <w:p w14:paraId="0F31801B" w14:textId="77777777" w:rsidR="003A6F45" w:rsidRDefault="003A6F45" w:rsidP="00552A53">
      <w:pPr>
        <w:spacing w:line="180" w:lineRule="exact"/>
        <w:rPr>
          <w:rFonts w:ascii="Microsoft New Tai Lue" w:hAnsi="Microsoft New Tai Lue" w:cs="Microsoft New Tai Lue"/>
          <w:b/>
          <w:bCs/>
          <w:sz w:val="26"/>
          <w:u w:val="single"/>
        </w:rPr>
      </w:pPr>
    </w:p>
    <w:p w14:paraId="790C4D98" w14:textId="77777777" w:rsidR="003A6F45" w:rsidRDefault="003A6F45" w:rsidP="00552A53">
      <w:pPr>
        <w:spacing w:line="180" w:lineRule="exact"/>
        <w:rPr>
          <w:rFonts w:ascii="Microsoft New Tai Lue" w:hAnsi="Microsoft New Tai Lue" w:cs="Microsoft New Tai Lue"/>
          <w:b/>
          <w:bCs/>
          <w:sz w:val="26"/>
          <w:u w:val="single"/>
        </w:rPr>
      </w:pPr>
    </w:p>
    <w:p w14:paraId="6809AC7D" w14:textId="77777777" w:rsidR="00442C14" w:rsidRDefault="00442C14">
      <w:pPr>
        <w:rPr>
          <w:rFonts w:ascii="Microsoft New Tai Lue" w:hAnsi="Microsoft New Tai Lue" w:cs="Microsoft New Tai Lue"/>
          <w:b/>
          <w:bCs/>
          <w:sz w:val="26"/>
          <w:u w:val="single"/>
        </w:rPr>
      </w:pPr>
      <w:r>
        <w:rPr>
          <w:rFonts w:ascii="Microsoft New Tai Lue" w:hAnsi="Microsoft New Tai Lue" w:cs="Microsoft New Tai Lue"/>
          <w:b/>
          <w:bCs/>
          <w:sz w:val="26"/>
          <w:u w:val="single"/>
        </w:rPr>
        <w:br w:type="page"/>
      </w:r>
    </w:p>
    <w:p w14:paraId="562B2361" w14:textId="77777777" w:rsidR="003A6F45" w:rsidRPr="003A6F45" w:rsidRDefault="003A6F45" w:rsidP="003A6F45">
      <w:pPr>
        <w:spacing w:after="160" w:line="259" w:lineRule="auto"/>
        <w:jc w:val="right"/>
        <w:rPr>
          <w:rFonts w:ascii="Microsoft New Tai Lue" w:eastAsiaTheme="minorHAnsi" w:hAnsi="Microsoft New Tai Lue" w:cs="Microsoft New Tai Lue"/>
          <w:b/>
          <w:sz w:val="24"/>
          <w:szCs w:val="24"/>
        </w:rPr>
      </w:pPr>
      <w:bookmarkStart w:id="32" w:name="Appendix_5"/>
      <w:bookmarkEnd w:id="32"/>
      <w:r w:rsidRPr="003A6F45">
        <w:rPr>
          <w:rFonts w:ascii="Microsoft New Tai Lue" w:eastAsiaTheme="minorHAnsi" w:hAnsi="Microsoft New Tai Lue" w:cs="Microsoft New Tai Lue"/>
          <w:b/>
          <w:sz w:val="24"/>
          <w:szCs w:val="24"/>
        </w:rPr>
        <w:lastRenderedPageBreak/>
        <w:t xml:space="preserve">Appendix </w:t>
      </w:r>
      <w:r>
        <w:rPr>
          <w:rFonts w:ascii="Microsoft New Tai Lue" w:eastAsiaTheme="minorHAnsi" w:hAnsi="Microsoft New Tai Lue" w:cs="Microsoft New Tai Lue"/>
          <w:b/>
          <w:sz w:val="24"/>
          <w:szCs w:val="24"/>
        </w:rPr>
        <w:t>5</w:t>
      </w:r>
    </w:p>
    <w:p w14:paraId="4FF936A0" w14:textId="77777777" w:rsidR="003A6F45" w:rsidRPr="003A6F45" w:rsidRDefault="003A6F45" w:rsidP="003A6F45">
      <w:pPr>
        <w:spacing w:after="160" w:line="259" w:lineRule="auto"/>
        <w:rPr>
          <w:rFonts w:ascii="Microsoft New Tai Lue" w:eastAsiaTheme="minorHAnsi" w:hAnsi="Microsoft New Tai Lue" w:cs="Microsoft New Tai Lue"/>
          <w:b/>
          <w:sz w:val="36"/>
          <w:szCs w:val="36"/>
        </w:rPr>
      </w:pPr>
      <w:r w:rsidRPr="003A6F45">
        <w:rPr>
          <w:rFonts w:ascii="Microsoft New Tai Lue" w:eastAsiaTheme="minorHAnsi" w:hAnsi="Microsoft New Tai Lue" w:cs="Microsoft New Tai Lue"/>
          <w:b/>
          <w:sz w:val="36"/>
          <w:szCs w:val="36"/>
        </w:rPr>
        <w:t xml:space="preserve">Charging and remissions policies  </w:t>
      </w:r>
    </w:p>
    <w:p w14:paraId="26B171AB" w14:textId="40193E3E" w:rsidR="003A6F45" w:rsidRPr="003A6F45" w:rsidRDefault="003A6F45" w:rsidP="003A6F45">
      <w:pPr>
        <w:spacing w:after="160" w:line="259" w:lineRule="auto"/>
        <w:rPr>
          <w:rFonts w:ascii="Microsoft New Tai Lue" w:eastAsiaTheme="minorHAnsi" w:hAnsi="Microsoft New Tai Lue" w:cs="Microsoft New Tai Lue"/>
          <w:sz w:val="24"/>
          <w:szCs w:val="24"/>
        </w:rPr>
      </w:pPr>
      <w:r w:rsidRPr="003A6F45">
        <w:rPr>
          <w:rFonts w:ascii="Microsoft New Tai Lue" w:eastAsiaTheme="minorHAnsi" w:hAnsi="Microsoft New Tai Lue" w:cs="Microsoft New Tai Lue"/>
          <w:sz w:val="24"/>
          <w:szCs w:val="24"/>
        </w:rPr>
        <w:t xml:space="preserve">No charges can be made unless the </w:t>
      </w:r>
      <w:r w:rsidR="0097463B">
        <w:rPr>
          <w:rFonts w:ascii="Microsoft New Tai Lue" w:eastAsiaTheme="minorHAnsi" w:hAnsi="Microsoft New Tai Lue" w:cs="Microsoft New Tai Lue"/>
          <w:sz w:val="24"/>
          <w:szCs w:val="24"/>
        </w:rPr>
        <w:t>Management Committee</w:t>
      </w:r>
      <w:r w:rsidRPr="003A6F45">
        <w:rPr>
          <w:rFonts w:ascii="Microsoft New Tai Lue" w:eastAsiaTheme="minorHAnsi" w:hAnsi="Microsoft New Tai Lue" w:cs="Microsoft New Tai Lue"/>
          <w:sz w:val="24"/>
          <w:szCs w:val="24"/>
        </w:rPr>
        <w:t xml:space="preserve"> of the school or local authority has drawn up a charging policy giving details of the optional extras or board and lodging that they intend to charge for, and a remissions policy.  </w:t>
      </w:r>
    </w:p>
    <w:p w14:paraId="006262EC" w14:textId="71834112" w:rsidR="003A6F45" w:rsidRPr="003A6F45" w:rsidRDefault="003A6F45" w:rsidP="003A6F45">
      <w:pPr>
        <w:spacing w:after="160" w:line="259" w:lineRule="auto"/>
        <w:rPr>
          <w:rFonts w:ascii="Microsoft New Tai Lue" w:eastAsiaTheme="minorHAnsi" w:hAnsi="Microsoft New Tai Lue" w:cs="Microsoft New Tai Lue"/>
          <w:sz w:val="24"/>
          <w:szCs w:val="24"/>
        </w:rPr>
      </w:pPr>
      <w:r w:rsidRPr="003A6F45">
        <w:rPr>
          <w:rFonts w:ascii="Microsoft New Tai Lue" w:eastAsiaTheme="minorHAnsi" w:hAnsi="Microsoft New Tai Lue" w:cs="Microsoft New Tai Lue"/>
          <w:sz w:val="24"/>
          <w:szCs w:val="24"/>
        </w:rPr>
        <w:t xml:space="preserve">The </w:t>
      </w:r>
      <w:r w:rsidR="0097463B">
        <w:rPr>
          <w:rFonts w:ascii="Microsoft New Tai Lue" w:eastAsiaTheme="minorHAnsi" w:hAnsi="Microsoft New Tai Lue" w:cs="Microsoft New Tai Lue"/>
          <w:sz w:val="24"/>
          <w:szCs w:val="24"/>
        </w:rPr>
        <w:t>Management Committee</w:t>
      </w:r>
      <w:r w:rsidRPr="003A6F45">
        <w:rPr>
          <w:rFonts w:ascii="Microsoft New Tai Lue" w:eastAsiaTheme="minorHAnsi" w:hAnsi="Microsoft New Tai Lue" w:cs="Microsoft New Tai Lue"/>
          <w:sz w:val="24"/>
          <w:szCs w:val="24"/>
        </w:rPr>
        <w:t xml:space="preserve">’s policy may be more or less generous than the local authority’s, as long as it meets the requirements of the law. A policy statement will take account of each type of activity that can be charged for and explain when charges will be made.  </w:t>
      </w:r>
    </w:p>
    <w:p w14:paraId="5979BB3E" w14:textId="77777777" w:rsidR="003A6F45" w:rsidRPr="003A6F45" w:rsidRDefault="003A6F45" w:rsidP="003A6F45">
      <w:pPr>
        <w:spacing w:after="160" w:line="259" w:lineRule="auto"/>
        <w:rPr>
          <w:rFonts w:ascii="Microsoft New Tai Lue" w:eastAsiaTheme="minorHAnsi" w:hAnsi="Microsoft New Tai Lue" w:cs="Microsoft New Tai Lue"/>
          <w:sz w:val="24"/>
          <w:szCs w:val="24"/>
        </w:rPr>
      </w:pPr>
      <w:r w:rsidRPr="003A6F45">
        <w:rPr>
          <w:rFonts w:ascii="Microsoft New Tai Lue" w:eastAsiaTheme="minorHAnsi" w:hAnsi="Microsoft New Tai Lue" w:cs="Microsoft New Tai Lue"/>
          <w:sz w:val="24"/>
          <w:szCs w:val="24"/>
        </w:rPr>
        <w:t xml:space="preserve">If a charge is to be made for a particular type of activity, for example optional extras, parents need to know how the charge will be worked out and who might qualify for help with the cost (or even get it free). This information should be made available to parents.  </w:t>
      </w:r>
    </w:p>
    <w:p w14:paraId="2E112C9E" w14:textId="47F578FC" w:rsidR="003A6F45" w:rsidRPr="003A6F45" w:rsidRDefault="003A6F45" w:rsidP="003A6F45">
      <w:pPr>
        <w:spacing w:after="160" w:line="259" w:lineRule="auto"/>
        <w:rPr>
          <w:rFonts w:ascii="Microsoft New Tai Lue" w:eastAsiaTheme="minorHAnsi" w:hAnsi="Microsoft New Tai Lue" w:cs="Microsoft New Tai Lue"/>
          <w:sz w:val="24"/>
          <w:szCs w:val="24"/>
        </w:rPr>
      </w:pPr>
      <w:r w:rsidRPr="003A6F45">
        <w:rPr>
          <w:rFonts w:ascii="Microsoft New Tai Lue" w:eastAsiaTheme="minorHAnsi" w:hAnsi="Microsoft New Tai Lue" w:cs="Microsoft New Tai Lue"/>
          <w:sz w:val="24"/>
          <w:szCs w:val="24"/>
        </w:rPr>
        <w:t xml:space="preserve">The remissions policy must set out any circumstances in which the school or local authority propose to remit (wholly or partly) any charge which would otherwise be payable to them in accordance with their charging policy. For example, a school may decide to provide an Italian language evening class as an optional extra. The </w:t>
      </w:r>
      <w:r w:rsidR="0097463B">
        <w:rPr>
          <w:rFonts w:ascii="Microsoft New Tai Lue" w:eastAsiaTheme="minorHAnsi" w:hAnsi="Microsoft New Tai Lue" w:cs="Microsoft New Tai Lue"/>
          <w:sz w:val="24"/>
          <w:szCs w:val="24"/>
        </w:rPr>
        <w:t>Management Committee</w:t>
      </w:r>
      <w:r w:rsidRPr="003A6F45">
        <w:rPr>
          <w:rFonts w:ascii="Microsoft New Tai Lue" w:eastAsiaTheme="minorHAnsi" w:hAnsi="Microsoft New Tai Lue" w:cs="Microsoft New Tai Lue"/>
          <w:sz w:val="24"/>
          <w:szCs w:val="24"/>
        </w:rPr>
        <w:t xml:space="preserve"> may decide to reduce the cost for those children whose parents are in receipt of certain benefits.  </w:t>
      </w:r>
    </w:p>
    <w:p w14:paraId="63E96B42" w14:textId="77777777" w:rsidR="003A6F45" w:rsidRPr="003A6F45" w:rsidRDefault="003A6F45" w:rsidP="003A6F45">
      <w:pPr>
        <w:spacing w:after="160" w:line="259" w:lineRule="auto"/>
        <w:rPr>
          <w:rFonts w:ascii="Microsoft New Tai Lue" w:eastAsiaTheme="minorHAnsi" w:hAnsi="Microsoft New Tai Lue" w:cs="Microsoft New Tai Lue"/>
          <w:sz w:val="24"/>
          <w:szCs w:val="24"/>
        </w:rPr>
      </w:pPr>
    </w:p>
    <w:p w14:paraId="0CC4B638" w14:textId="77777777" w:rsidR="003A6F45" w:rsidRPr="003A6F45" w:rsidRDefault="003A6F45" w:rsidP="003A6F45">
      <w:pPr>
        <w:spacing w:after="160" w:line="259" w:lineRule="auto"/>
        <w:rPr>
          <w:rFonts w:ascii="Microsoft New Tai Lue" w:eastAsiaTheme="minorHAnsi" w:hAnsi="Microsoft New Tai Lue" w:cs="Microsoft New Tai Lue"/>
          <w:sz w:val="24"/>
          <w:szCs w:val="24"/>
        </w:rPr>
      </w:pPr>
      <w:r w:rsidRPr="003A6F45">
        <w:rPr>
          <w:rFonts w:ascii="Microsoft New Tai Lue" w:eastAsiaTheme="minorHAnsi" w:hAnsi="Microsoft New Tai Lue" w:cs="Microsoft New Tai Lue"/>
          <w:sz w:val="24"/>
          <w:szCs w:val="24"/>
        </w:rPr>
        <w:t xml:space="preserve">For full details of what should be covered in the policy please refer to </w:t>
      </w:r>
      <w:hyperlink r:id="rId64" w:history="1">
        <w:r w:rsidRPr="003A6F45">
          <w:rPr>
            <w:rFonts w:ascii="Microsoft New Tai Lue" w:eastAsiaTheme="minorHAnsi" w:hAnsi="Microsoft New Tai Lue" w:cs="Microsoft New Tai Lue"/>
            <w:color w:val="0563C1" w:themeColor="hyperlink"/>
            <w:sz w:val="24"/>
            <w:szCs w:val="24"/>
            <w:u w:val="single"/>
          </w:rPr>
          <w:t>Gov.uk</w:t>
        </w:r>
      </w:hyperlink>
    </w:p>
    <w:p w14:paraId="718F43C1" w14:textId="77777777" w:rsidR="003A6F45" w:rsidRPr="003A6F45" w:rsidRDefault="003A6F45" w:rsidP="003A6F45">
      <w:pPr>
        <w:rPr>
          <w:sz w:val="24"/>
          <w:szCs w:val="24"/>
        </w:rPr>
      </w:pPr>
    </w:p>
    <w:p w14:paraId="202732E9" w14:textId="77777777" w:rsidR="003A6F45" w:rsidRPr="003A6F45" w:rsidRDefault="003A6F45" w:rsidP="003A6F45">
      <w:pPr>
        <w:widowControl w:val="0"/>
        <w:overflowPunct w:val="0"/>
        <w:autoSpaceDE w:val="0"/>
        <w:autoSpaceDN w:val="0"/>
        <w:adjustRightInd w:val="0"/>
        <w:textAlignment w:val="baseline"/>
        <w:rPr>
          <w:rFonts w:ascii="Microsoft New Tai Lue" w:hAnsi="Microsoft New Tai Lue" w:cs="Microsoft New Tai Lue"/>
          <w:lang w:eastAsia="en-GB"/>
        </w:rPr>
      </w:pPr>
      <w:r w:rsidRPr="003A6F45">
        <w:rPr>
          <w:rFonts w:ascii="Microsoft New Tai Lue" w:hAnsi="Microsoft New Tai Lue" w:cs="Microsoft New Tai Lue"/>
          <w:lang w:eastAsia="en-GB"/>
        </w:rPr>
        <w:t xml:space="preserve">A “Model” policy is shown below with examples for content - schools may use this model as a basis for their own policy, ensuring that it is completed/amended to suit their own individual arrangements. </w:t>
      </w:r>
    </w:p>
    <w:p w14:paraId="1AD8C86C" w14:textId="77777777" w:rsidR="003A6F45" w:rsidRPr="003A6F45" w:rsidRDefault="003A6F45" w:rsidP="003A6F45">
      <w:pPr>
        <w:widowControl w:val="0"/>
        <w:overflowPunct w:val="0"/>
        <w:autoSpaceDE w:val="0"/>
        <w:autoSpaceDN w:val="0"/>
        <w:adjustRightInd w:val="0"/>
        <w:textAlignment w:val="baseline"/>
        <w:rPr>
          <w:rFonts w:ascii="Microsoft New Tai Lue" w:hAnsi="Microsoft New Tai Lue" w:cs="Microsoft New Tai Lue"/>
          <w:lang w:eastAsia="en-GB"/>
        </w:rPr>
      </w:pPr>
    </w:p>
    <w:p w14:paraId="098D9E6B" w14:textId="77777777" w:rsidR="003A6F45" w:rsidRPr="003A6F45" w:rsidRDefault="003A6F45" w:rsidP="003A6F45">
      <w:pPr>
        <w:widowControl w:val="0"/>
        <w:overflowPunct w:val="0"/>
        <w:autoSpaceDE w:val="0"/>
        <w:autoSpaceDN w:val="0"/>
        <w:adjustRightInd w:val="0"/>
        <w:textAlignment w:val="baseline"/>
        <w:rPr>
          <w:rFonts w:ascii="Microsoft New Tai Lue" w:hAnsi="Microsoft New Tai Lue" w:cs="Microsoft New Tai Lue"/>
          <w:lang w:eastAsia="en-GB"/>
        </w:rPr>
      </w:pPr>
    </w:p>
    <w:p w14:paraId="190337C7" w14:textId="77777777" w:rsidR="003A6F45" w:rsidRPr="003A6F45" w:rsidRDefault="003A6F45" w:rsidP="003A6F45">
      <w:pPr>
        <w:widowControl w:val="0"/>
        <w:overflowPunct w:val="0"/>
        <w:autoSpaceDE w:val="0"/>
        <w:autoSpaceDN w:val="0"/>
        <w:adjustRightInd w:val="0"/>
        <w:textAlignment w:val="baseline"/>
        <w:rPr>
          <w:rFonts w:ascii="Microsoft New Tai Lue" w:hAnsi="Microsoft New Tai Lue" w:cs="Microsoft New Tai Lue"/>
          <w:lang w:eastAsia="en-GB"/>
        </w:rPr>
      </w:pPr>
    </w:p>
    <w:p w14:paraId="2B7F9D05" w14:textId="77777777" w:rsidR="003A6F45" w:rsidRDefault="003A6F45" w:rsidP="003A6F45">
      <w:pPr>
        <w:widowControl w:val="0"/>
        <w:overflowPunct w:val="0"/>
        <w:autoSpaceDE w:val="0"/>
        <w:autoSpaceDN w:val="0"/>
        <w:adjustRightInd w:val="0"/>
        <w:textAlignment w:val="baseline"/>
        <w:rPr>
          <w:rFonts w:ascii="Microsoft New Tai Lue" w:hAnsi="Microsoft New Tai Lue" w:cs="Microsoft New Tai Lue"/>
          <w:lang w:eastAsia="en-GB"/>
        </w:rPr>
      </w:pPr>
    </w:p>
    <w:p w14:paraId="59B7867B" w14:textId="77777777" w:rsidR="003A6F45" w:rsidRDefault="003A6F45" w:rsidP="003A6F45">
      <w:pPr>
        <w:widowControl w:val="0"/>
        <w:overflowPunct w:val="0"/>
        <w:autoSpaceDE w:val="0"/>
        <w:autoSpaceDN w:val="0"/>
        <w:adjustRightInd w:val="0"/>
        <w:textAlignment w:val="baseline"/>
        <w:rPr>
          <w:rFonts w:ascii="Microsoft New Tai Lue" w:hAnsi="Microsoft New Tai Lue" w:cs="Microsoft New Tai Lue"/>
          <w:lang w:eastAsia="en-GB"/>
        </w:rPr>
      </w:pPr>
    </w:p>
    <w:p w14:paraId="70AF0954" w14:textId="77777777" w:rsidR="003A6F45" w:rsidRDefault="003A6F45" w:rsidP="003A6F45">
      <w:pPr>
        <w:widowControl w:val="0"/>
        <w:overflowPunct w:val="0"/>
        <w:autoSpaceDE w:val="0"/>
        <w:autoSpaceDN w:val="0"/>
        <w:adjustRightInd w:val="0"/>
        <w:textAlignment w:val="baseline"/>
        <w:rPr>
          <w:rFonts w:ascii="Microsoft New Tai Lue" w:hAnsi="Microsoft New Tai Lue" w:cs="Microsoft New Tai Lue"/>
          <w:lang w:eastAsia="en-GB"/>
        </w:rPr>
      </w:pPr>
    </w:p>
    <w:p w14:paraId="0605C3E5" w14:textId="77777777" w:rsidR="003A6F45" w:rsidRDefault="003A6F45" w:rsidP="003A6F45">
      <w:pPr>
        <w:widowControl w:val="0"/>
        <w:overflowPunct w:val="0"/>
        <w:autoSpaceDE w:val="0"/>
        <w:autoSpaceDN w:val="0"/>
        <w:adjustRightInd w:val="0"/>
        <w:textAlignment w:val="baseline"/>
        <w:rPr>
          <w:rFonts w:ascii="Microsoft New Tai Lue" w:hAnsi="Microsoft New Tai Lue" w:cs="Microsoft New Tai Lue"/>
          <w:lang w:eastAsia="en-GB"/>
        </w:rPr>
      </w:pPr>
    </w:p>
    <w:p w14:paraId="2638DCB8" w14:textId="77777777" w:rsidR="003A6F45" w:rsidRDefault="003A6F45" w:rsidP="003A6F45">
      <w:pPr>
        <w:widowControl w:val="0"/>
        <w:overflowPunct w:val="0"/>
        <w:autoSpaceDE w:val="0"/>
        <w:autoSpaceDN w:val="0"/>
        <w:adjustRightInd w:val="0"/>
        <w:textAlignment w:val="baseline"/>
        <w:rPr>
          <w:rFonts w:ascii="Microsoft New Tai Lue" w:hAnsi="Microsoft New Tai Lue" w:cs="Microsoft New Tai Lue"/>
          <w:lang w:eastAsia="en-GB"/>
        </w:rPr>
      </w:pPr>
    </w:p>
    <w:p w14:paraId="6E783EFB" w14:textId="77777777" w:rsidR="003A6F45" w:rsidRDefault="003A6F45" w:rsidP="003A6F45">
      <w:pPr>
        <w:widowControl w:val="0"/>
        <w:overflowPunct w:val="0"/>
        <w:autoSpaceDE w:val="0"/>
        <w:autoSpaceDN w:val="0"/>
        <w:adjustRightInd w:val="0"/>
        <w:textAlignment w:val="baseline"/>
        <w:rPr>
          <w:rFonts w:ascii="Microsoft New Tai Lue" w:hAnsi="Microsoft New Tai Lue" w:cs="Microsoft New Tai Lue"/>
          <w:lang w:eastAsia="en-GB"/>
        </w:rPr>
      </w:pPr>
    </w:p>
    <w:p w14:paraId="16150F9C" w14:textId="77777777" w:rsidR="00A63A6F" w:rsidRDefault="00A63A6F">
      <w:pPr>
        <w:rPr>
          <w:rFonts w:ascii="Microsoft New Tai Lue" w:hAnsi="Microsoft New Tai Lue" w:cs="Microsoft New Tai Lue"/>
          <w:lang w:eastAsia="en-GB"/>
        </w:rPr>
      </w:pPr>
      <w:r>
        <w:rPr>
          <w:rFonts w:ascii="Microsoft New Tai Lue" w:hAnsi="Microsoft New Tai Lue" w:cs="Microsoft New Tai Lue"/>
          <w:lang w:eastAsia="en-GB"/>
        </w:rPr>
        <w:br w:type="page"/>
      </w:r>
    </w:p>
    <w:p w14:paraId="410480DB" w14:textId="77777777" w:rsidR="003A6F45" w:rsidRPr="003A6F45" w:rsidRDefault="003A6F45" w:rsidP="003A6F45">
      <w:pPr>
        <w:jc w:val="center"/>
        <w:rPr>
          <w:rFonts w:ascii="Microsoft New Tai Lue" w:hAnsi="Microsoft New Tai Lue" w:cs="Microsoft New Tai Lue"/>
          <w:b/>
        </w:rPr>
      </w:pPr>
      <w:r w:rsidRPr="003A6F45">
        <w:rPr>
          <w:rFonts w:ascii="Microsoft New Tai Lue" w:hAnsi="Microsoft New Tai Lue" w:cs="Microsoft New Tai Lue"/>
          <w:b/>
        </w:rPr>
        <w:lastRenderedPageBreak/>
        <w:t>&lt;Name of School&gt;</w:t>
      </w:r>
    </w:p>
    <w:p w14:paraId="64D01957" w14:textId="77777777" w:rsidR="003A6F45" w:rsidRPr="003A6F45" w:rsidRDefault="003A6F45" w:rsidP="003A6F45">
      <w:pPr>
        <w:jc w:val="center"/>
        <w:rPr>
          <w:rFonts w:ascii="Microsoft New Tai Lue" w:hAnsi="Microsoft New Tai Lue" w:cs="Microsoft New Tai Lue"/>
        </w:rPr>
      </w:pPr>
    </w:p>
    <w:p w14:paraId="1E68F8E5" w14:textId="77777777" w:rsidR="003A6F45" w:rsidRPr="003A6F45" w:rsidRDefault="003A6F45" w:rsidP="003A6F45">
      <w:pPr>
        <w:jc w:val="center"/>
        <w:rPr>
          <w:rFonts w:ascii="Microsoft New Tai Lue" w:hAnsi="Microsoft New Tai Lue" w:cs="Microsoft New Tai Lue"/>
          <w:b/>
          <w:bCs/>
        </w:rPr>
      </w:pPr>
      <w:r w:rsidRPr="003A6F45">
        <w:rPr>
          <w:rFonts w:ascii="Microsoft New Tai Lue" w:hAnsi="Microsoft New Tai Lue" w:cs="Microsoft New Tai Lue"/>
          <w:b/>
          <w:bCs/>
        </w:rPr>
        <w:t>CHARGING AND REMISSIONS POLICY</w:t>
      </w:r>
    </w:p>
    <w:p w14:paraId="3C213E4F" w14:textId="77777777" w:rsidR="003A6F45" w:rsidRPr="003A6F45" w:rsidRDefault="003A6F45" w:rsidP="003A6F45">
      <w:pPr>
        <w:jc w:val="center"/>
        <w:rPr>
          <w:rFonts w:ascii="Microsoft New Tai Lue" w:hAnsi="Microsoft New Tai Lue" w:cs="Microsoft New Tai Lue"/>
        </w:rPr>
      </w:pPr>
    </w:p>
    <w:p w14:paraId="626043B9" w14:textId="77777777" w:rsidR="003A6F45" w:rsidRPr="003A6F45" w:rsidRDefault="003A6F45" w:rsidP="003A6F45">
      <w:pPr>
        <w:jc w:val="center"/>
        <w:rPr>
          <w:rFonts w:ascii="Microsoft New Tai Lue" w:hAnsi="Microsoft New Tai Lue" w:cs="Microsoft New Tai Lue"/>
          <w:b/>
        </w:rPr>
      </w:pPr>
      <w:r w:rsidRPr="003A6F45">
        <w:rPr>
          <w:rFonts w:ascii="Microsoft New Tai Lue" w:hAnsi="Microsoft New Tai Lue" w:cs="Microsoft New Tai Lue"/>
          <w:b/>
        </w:rPr>
        <w:t>&lt;Date of Policy&gt;</w:t>
      </w:r>
    </w:p>
    <w:p w14:paraId="2213070C" w14:textId="77777777" w:rsidR="003A6F45" w:rsidRPr="003A6F45" w:rsidRDefault="003A6F45" w:rsidP="003A6F45">
      <w:pPr>
        <w:rPr>
          <w:rFonts w:ascii="Microsoft New Tai Lue" w:hAnsi="Microsoft New Tai Lue" w:cs="Microsoft New Tai Lue"/>
        </w:rPr>
      </w:pPr>
    </w:p>
    <w:p w14:paraId="4F020DFB" w14:textId="77777777" w:rsidR="003A6F45" w:rsidRPr="003A6F45" w:rsidRDefault="003A6F45" w:rsidP="003A6F45">
      <w:pPr>
        <w:rPr>
          <w:rFonts w:ascii="Microsoft New Tai Lue" w:hAnsi="Microsoft New Tai Lue" w:cs="Microsoft New Tai Lue"/>
        </w:rPr>
      </w:pPr>
      <w:r w:rsidRPr="003A6F45">
        <w:rPr>
          <w:rFonts w:ascii="Microsoft New Tai Lue" w:hAnsi="Microsoft New Tai Lue" w:cs="Microsoft New Tai Lue"/>
        </w:rPr>
        <w:t>The aim of this policy is to set out what charges may be made for activities, what remissions will be implemented and the circumstances under which voluntary contributions will be requested from parents.</w:t>
      </w:r>
    </w:p>
    <w:p w14:paraId="1CDF3FFC" w14:textId="77777777" w:rsidR="003A6F45" w:rsidRPr="003A6F45" w:rsidRDefault="003A6F45" w:rsidP="003A6F45">
      <w:pPr>
        <w:rPr>
          <w:rFonts w:ascii="Microsoft New Tai Lue" w:hAnsi="Microsoft New Tai Lue" w:cs="Microsoft New Tai Lue"/>
          <w:sz w:val="16"/>
          <w:szCs w:val="16"/>
        </w:rPr>
      </w:pPr>
    </w:p>
    <w:p w14:paraId="3BA66C4E" w14:textId="77777777" w:rsidR="003A6F45" w:rsidRPr="003A6F45" w:rsidRDefault="003A6F45" w:rsidP="003A6F45">
      <w:pPr>
        <w:rPr>
          <w:rFonts w:ascii="Microsoft New Tai Lue" w:hAnsi="Microsoft New Tai Lue" w:cs="Microsoft New Tai Lue"/>
          <w:color w:val="000000"/>
          <w:lang w:val="en"/>
        </w:rPr>
      </w:pPr>
      <w:r w:rsidRPr="003A6F45">
        <w:rPr>
          <w:rFonts w:ascii="Microsoft New Tai Lue" w:hAnsi="Microsoft New Tai Lue" w:cs="Microsoft New Tai Lue"/>
          <w:b/>
        </w:rPr>
        <w:t>RESIDENTIAL SCHOOL VISITS</w:t>
      </w:r>
    </w:p>
    <w:p w14:paraId="7A95CA4B" w14:textId="77777777" w:rsidR="003A6F45" w:rsidRPr="003A6F45" w:rsidRDefault="003A6F45" w:rsidP="003A6F45">
      <w:pPr>
        <w:rPr>
          <w:rFonts w:ascii="Microsoft New Tai Lue" w:hAnsi="Microsoft New Tai Lue" w:cs="Microsoft New Tai Lue"/>
          <w:sz w:val="16"/>
          <w:szCs w:val="16"/>
        </w:rPr>
      </w:pPr>
    </w:p>
    <w:p w14:paraId="5F7E96E8" w14:textId="77777777" w:rsidR="003A6F45" w:rsidRPr="003A6F45" w:rsidRDefault="003A6F45" w:rsidP="003A6F45">
      <w:pPr>
        <w:rPr>
          <w:rFonts w:ascii="Microsoft New Tai Lue" w:hAnsi="Microsoft New Tai Lue" w:cs="Microsoft New Tai Lue"/>
        </w:rPr>
      </w:pPr>
      <w:r w:rsidRPr="003A6F45">
        <w:rPr>
          <w:rFonts w:ascii="Microsoft New Tai Lue" w:hAnsi="Microsoft New Tai Lue" w:cs="Microsoft New Tai Lue"/>
        </w:rPr>
        <w:t xml:space="preserve">We may charge for the cost of board and lodgings during overnight school trips, but the charge will not be more than the accommodation actually costs. Parents who are in receipt of certain benefits will not be required to pay.  Parents should contact the school for further information. </w:t>
      </w:r>
    </w:p>
    <w:p w14:paraId="16701F45" w14:textId="77777777" w:rsidR="003A6F45" w:rsidRPr="003A6F45" w:rsidRDefault="003A6F45" w:rsidP="003A6F45">
      <w:pPr>
        <w:rPr>
          <w:rFonts w:ascii="Microsoft New Tai Lue" w:hAnsi="Microsoft New Tai Lue" w:cs="Microsoft New Tai Lue"/>
          <w:color w:val="000000"/>
          <w:sz w:val="16"/>
          <w:szCs w:val="16"/>
          <w:lang w:val="en"/>
        </w:rPr>
      </w:pPr>
    </w:p>
    <w:p w14:paraId="666C5D80" w14:textId="77777777" w:rsidR="003A6F45" w:rsidRPr="003A6F45" w:rsidRDefault="003A6F45" w:rsidP="003A6F45">
      <w:pPr>
        <w:rPr>
          <w:rFonts w:ascii="Microsoft New Tai Lue" w:hAnsi="Microsoft New Tai Lue" w:cs="Microsoft New Tai Lue"/>
          <w:b/>
        </w:rPr>
      </w:pPr>
      <w:r w:rsidRPr="003A6F45">
        <w:rPr>
          <w:rFonts w:ascii="Microsoft New Tai Lue" w:hAnsi="Microsoft New Tai Lue" w:cs="Microsoft New Tai Lue"/>
          <w:b/>
        </w:rPr>
        <w:t>MUSIC TUITION</w:t>
      </w:r>
    </w:p>
    <w:p w14:paraId="664BE39F" w14:textId="77777777" w:rsidR="003A6F45" w:rsidRPr="003A6F45" w:rsidRDefault="003A6F45" w:rsidP="003A6F45">
      <w:pPr>
        <w:rPr>
          <w:rFonts w:ascii="Microsoft New Tai Lue" w:hAnsi="Microsoft New Tai Lue" w:cs="Microsoft New Tai Lue"/>
          <w:sz w:val="16"/>
          <w:szCs w:val="16"/>
        </w:rPr>
      </w:pPr>
    </w:p>
    <w:p w14:paraId="086828BA" w14:textId="77777777" w:rsidR="003A6F45" w:rsidRPr="003A6F45" w:rsidRDefault="003A6F45" w:rsidP="003A6F45">
      <w:pPr>
        <w:rPr>
          <w:rFonts w:ascii="Microsoft New Tai Lue" w:hAnsi="Microsoft New Tai Lue" w:cs="Microsoft New Tai Lue"/>
        </w:rPr>
      </w:pPr>
      <w:r w:rsidRPr="003A6F45">
        <w:rPr>
          <w:rFonts w:ascii="Microsoft New Tai Lue" w:hAnsi="Microsoft New Tai Lue" w:cs="Microsoft New Tai Lue"/>
        </w:rPr>
        <w:t xml:space="preserve">Charges may be made when the tuition is not an essential part of </w:t>
      </w:r>
    </w:p>
    <w:p w14:paraId="1EEF1282" w14:textId="77777777" w:rsidR="003A6F45" w:rsidRPr="003A6F45" w:rsidRDefault="003A6F45" w:rsidP="003A6F45">
      <w:pPr>
        <w:numPr>
          <w:ilvl w:val="0"/>
          <w:numId w:val="66"/>
        </w:numPr>
        <w:tabs>
          <w:tab w:val="num" w:pos="8640"/>
        </w:tabs>
        <w:spacing w:after="160" w:line="259" w:lineRule="auto"/>
        <w:ind w:left="1440"/>
        <w:rPr>
          <w:rFonts w:ascii="Microsoft New Tai Lue" w:hAnsi="Microsoft New Tai Lue" w:cs="Microsoft New Tai Lue"/>
        </w:rPr>
      </w:pPr>
      <w:r w:rsidRPr="003A6F45">
        <w:rPr>
          <w:rFonts w:ascii="Microsoft New Tai Lue" w:hAnsi="Microsoft New Tai Lue" w:cs="Microsoft New Tai Lue"/>
        </w:rPr>
        <w:t>the National Curriculum</w:t>
      </w:r>
    </w:p>
    <w:p w14:paraId="54A5BBC6" w14:textId="77777777" w:rsidR="003A6F45" w:rsidRPr="003A6F45" w:rsidRDefault="003A6F45" w:rsidP="003A6F45">
      <w:pPr>
        <w:numPr>
          <w:ilvl w:val="0"/>
          <w:numId w:val="66"/>
        </w:numPr>
        <w:tabs>
          <w:tab w:val="num" w:pos="7920"/>
        </w:tabs>
        <w:spacing w:after="160" w:line="259" w:lineRule="auto"/>
        <w:ind w:left="1440"/>
        <w:rPr>
          <w:rFonts w:ascii="Microsoft New Tai Lue" w:hAnsi="Microsoft New Tai Lue" w:cs="Microsoft New Tai Lue"/>
        </w:rPr>
      </w:pPr>
      <w:r w:rsidRPr="003A6F45">
        <w:rPr>
          <w:rFonts w:ascii="Microsoft New Tai Lue" w:hAnsi="Microsoft New Tai Lue" w:cs="Microsoft New Tai Lue"/>
        </w:rPr>
        <w:t>a public examination syllabus</w:t>
      </w:r>
    </w:p>
    <w:p w14:paraId="75217DC2" w14:textId="77777777" w:rsidR="003A6F45" w:rsidRPr="003A6F45" w:rsidRDefault="003A6F45" w:rsidP="003A6F45">
      <w:pPr>
        <w:numPr>
          <w:ilvl w:val="0"/>
          <w:numId w:val="66"/>
        </w:numPr>
        <w:tabs>
          <w:tab w:val="num" w:pos="7200"/>
        </w:tabs>
        <w:spacing w:after="160" w:line="259" w:lineRule="auto"/>
        <w:ind w:left="1440"/>
        <w:rPr>
          <w:rFonts w:ascii="Microsoft New Tai Lue" w:hAnsi="Microsoft New Tai Lue" w:cs="Microsoft New Tai Lue"/>
        </w:rPr>
      </w:pPr>
      <w:r w:rsidRPr="003A6F45">
        <w:rPr>
          <w:rFonts w:ascii="Microsoft New Tai Lue" w:hAnsi="Microsoft New Tai Lue" w:cs="Microsoft New Tai Lue"/>
        </w:rPr>
        <w:t>first access to the Key Stage 2 instrumental and vocal tuition, Wider Opportunities programme</w:t>
      </w:r>
    </w:p>
    <w:p w14:paraId="20E26BB9" w14:textId="77777777" w:rsidR="003A6F45" w:rsidRPr="003A6F45" w:rsidRDefault="003A6F45" w:rsidP="003A6F45">
      <w:pPr>
        <w:rPr>
          <w:rFonts w:ascii="Microsoft New Tai Lue" w:hAnsi="Microsoft New Tai Lue" w:cs="Microsoft New Tai Lue"/>
          <w:sz w:val="16"/>
          <w:szCs w:val="16"/>
        </w:rPr>
      </w:pPr>
    </w:p>
    <w:p w14:paraId="294B4F95" w14:textId="77777777" w:rsidR="003A6F45" w:rsidRPr="003A6F45" w:rsidRDefault="003A6F45" w:rsidP="003A6F45">
      <w:pPr>
        <w:rPr>
          <w:rFonts w:ascii="Microsoft New Tai Lue" w:hAnsi="Microsoft New Tai Lue" w:cs="Microsoft New Tai Lue"/>
          <w:b/>
        </w:rPr>
      </w:pPr>
      <w:r w:rsidRPr="003A6F45">
        <w:rPr>
          <w:rFonts w:ascii="Microsoft New Tai Lue" w:hAnsi="Microsoft New Tai Lue" w:cs="Microsoft New Tai Lue"/>
          <w:b/>
        </w:rPr>
        <w:t>EXAMINATIONS</w:t>
      </w:r>
    </w:p>
    <w:p w14:paraId="4938C385" w14:textId="77777777" w:rsidR="003A6F45" w:rsidRPr="003A6F45" w:rsidRDefault="003A6F45" w:rsidP="003A6F45">
      <w:pPr>
        <w:rPr>
          <w:rFonts w:ascii="Microsoft New Tai Lue" w:hAnsi="Microsoft New Tai Lue" w:cs="Microsoft New Tai Lue"/>
          <w:sz w:val="16"/>
          <w:szCs w:val="16"/>
        </w:rPr>
      </w:pPr>
    </w:p>
    <w:p w14:paraId="21B1AE98" w14:textId="77777777" w:rsidR="003A6F45" w:rsidRPr="003A6F45" w:rsidRDefault="003A6F45" w:rsidP="003A6F45">
      <w:pPr>
        <w:rPr>
          <w:rFonts w:ascii="Microsoft New Tai Lue" w:hAnsi="Microsoft New Tai Lue" w:cs="Microsoft New Tai Lue"/>
        </w:rPr>
      </w:pPr>
      <w:r w:rsidRPr="003A6F45">
        <w:rPr>
          <w:rFonts w:ascii="Microsoft New Tai Lue" w:hAnsi="Microsoft New Tai Lue" w:cs="Microsoft New Tai Lue"/>
        </w:rPr>
        <w:t>No charge will be made for entering pupils for public examinations that are on the National Curriculum. However, an examination entry fee may be charged to parents if</w:t>
      </w:r>
    </w:p>
    <w:p w14:paraId="3883B890" w14:textId="77777777" w:rsidR="003A6F45" w:rsidRPr="003A6F45" w:rsidRDefault="003A6F45" w:rsidP="003A6F45">
      <w:pPr>
        <w:numPr>
          <w:ilvl w:val="0"/>
          <w:numId w:val="64"/>
        </w:numPr>
        <w:tabs>
          <w:tab w:val="num" w:pos="6480"/>
        </w:tabs>
        <w:spacing w:after="160" w:line="259" w:lineRule="auto"/>
        <w:rPr>
          <w:rFonts w:ascii="Microsoft New Tai Lue" w:hAnsi="Microsoft New Tai Lue" w:cs="Microsoft New Tai Lue"/>
        </w:rPr>
      </w:pPr>
      <w:r w:rsidRPr="003A6F45">
        <w:rPr>
          <w:rFonts w:ascii="Microsoft New Tai Lue" w:hAnsi="Microsoft New Tai Lue" w:cs="Microsoft New Tai Lue"/>
        </w:rPr>
        <w:t>the pupil wasn't prepared for the examination at the school</w:t>
      </w:r>
    </w:p>
    <w:p w14:paraId="304C40C2" w14:textId="77777777" w:rsidR="003A6F45" w:rsidRPr="003A6F45" w:rsidRDefault="003A6F45" w:rsidP="003A6F45">
      <w:pPr>
        <w:numPr>
          <w:ilvl w:val="0"/>
          <w:numId w:val="64"/>
        </w:numPr>
        <w:tabs>
          <w:tab w:val="num" w:pos="5760"/>
        </w:tabs>
        <w:spacing w:after="160" w:line="259" w:lineRule="auto"/>
        <w:rPr>
          <w:rFonts w:ascii="Microsoft New Tai Lue" w:hAnsi="Microsoft New Tai Lue" w:cs="Microsoft New Tai Lue"/>
        </w:rPr>
      </w:pPr>
      <w:r w:rsidRPr="003A6F45">
        <w:rPr>
          <w:rFonts w:ascii="Microsoft New Tai Lue" w:hAnsi="Microsoft New Tai Lue" w:cs="Microsoft New Tai Lue"/>
        </w:rPr>
        <w:t>the examination isn't on the National Curriculum, but the school arranges for the pupil to take it</w:t>
      </w:r>
    </w:p>
    <w:p w14:paraId="785D2126" w14:textId="3F231F87" w:rsidR="003A6F45" w:rsidRPr="003A6F45" w:rsidRDefault="003A6F45" w:rsidP="003A6F45">
      <w:pPr>
        <w:numPr>
          <w:ilvl w:val="0"/>
          <w:numId w:val="64"/>
        </w:numPr>
        <w:tabs>
          <w:tab w:val="num" w:pos="5040"/>
        </w:tabs>
        <w:spacing w:after="160" w:line="259" w:lineRule="auto"/>
        <w:rPr>
          <w:rFonts w:ascii="Microsoft New Tai Lue" w:hAnsi="Microsoft New Tai Lue" w:cs="Microsoft New Tai Lue"/>
        </w:rPr>
      </w:pPr>
      <w:r w:rsidRPr="003A6F45">
        <w:rPr>
          <w:rFonts w:ascii="Microsoft New Tai Lue" w:hAnsi="Microsoft New Tai Lue" w:cs="Microsoft New Tai Lue"/>
        </w:rPr>
        <w:t xml:space="preserve">a pupil fails without good reason to complete the requirements of any public examination where the </w:t>
      </w:r>
      <w:r w:rsidR="0097463B">
        <w:rPr>
          <w:rFonts w:ascii="Microsoft New Tai Lue" w:hAnsi="Microsoft New Tai Lue" w:cs="Microsoft New Tai Lue"/>
        </w:rPr>
        <w:t>Management Committee</w:t>
      </w:r>
      <w:r w:rsidRPr="003A6F45">
        <w:rPr>
          <w:rFonts w:ascii="Microsoft New Tai Lue" w:hAnsi="Microsoft New Tai Lue" w:cs="Microsoft New Tai Lue"/>
        </w:rPr>
        <w:t xml:space="preserve"> or local authority (LA) originally paid or agreed to pay the entry fee</w:t>
      </w:r>
    </w:p>
    <w:p w14:paraId="27CDA45E" w14:textId="77777777" w:rsidR="003A6F45" w:rsidRPr="003A6F45" w:rsidRDefault="003A6F45" w:rsidP="003A6F45">
      <w:pPr>
        <w:rPr>
          <w:rFonts w:ascii="Microsoft New Tai Lue" w:hAnsi="Microsoft New Tai Lue" w:cs="Microsoft New Tai Lue"/>
        </w:rPr>
      </w:pPr>
      <w:r w:rsidRPr="003A6F45">
        <w:rPr>
          <w:rFonts w:ascii="Microsoft New Tai Lue" w:hAnsi="Microsoft New Tai Lue" w:cs="Microsoft New Tai Lue"/>
        </w:rPr>
        <w:t>We may charge for</w:t>
      </w:r>
    </w:p>
    <w:p w14:paraId="172783D7" w14:textId="77777777" w:rsidR="003A6F45" w:rsidRPr="003A6F45" w:rsidRDefault="003A6F45" w:rsidP="003A6F45">
      <w:pPr>
        <w:numPr>
          <w:ilvl w:val="0"/>
          <w:numId w:val="67"/>
        </w:numPr>
        <w:tabs>
          <w:tab w:val="num" w:pos="4320"/>
        </w:tabs>
        <w:spacing w:after="160" w:line="259" w:lineRule="auto"/>
        <w:ind w:left="1440"/>
        <w:rPr>
          <w:rFonts w:ascii="Microsoft New Tai Lue" w:hAnsi="Microsoft New Tai Lue" w:cs="Microsoft New Tai Lue"/>
        </w:rPr>
      </w:pPr>
      <w:r w:rsidRPr="003A6F45">
        <w:rPr>
          <w:rFonts w:ascii="Microsoft New Tai Lue" w:hAnsi="Microsoft New Tai Lue" w:cs="Microsoft New Tai Lue"/>
        </w:rPr>
        <w:t xml:space="preserve">re-sits for public examinations where no further preparation has been provided by the school </w:t>
      </w:r>
    </w:p>
    <w:p w14:paraId="61F992D7" w14:textId="77777777" w:rsidR="003A6F45" w:rsidRPr="003A6F45" w:rsidRDefault="003A6F45" w:rsidP="003A6F45">
      <w:pPr>
        <w:numPr>
          <w:ilvl w:val="0"/>
          <w:numId w:val="67"/>
        </w:numPr>
        <w:tabs>
          <w:tab w:val="num" w:pos="3600"/>
        </w:tabs>
        <w:spacing w:after="160" w:line="259" w:lineRule="auto"/>
        <w:ind w:left="1440"/>
        <w:rPr>
          <w:rFonts w:ascii="Microsoft New Tai Lue" w:hAnsi="Microsoft New Tai Lue" w:cs="Microsoft New Tai Lue"/>
        </w:rPr>
      </w:pPr>
      <w:r w:rsidRPr="003A6F45">
        <w:rPr>
          <w:rFonts w:ascii="Microsoft New Tai Lue" w:hAnsi="Microsoft New Tai Lue" w:cs="Microsoft New Tai Lue"/>
        </w:rPr>
        <w:t>costs of non-prescribed examinations where no further preparation has been provided by the school</w:t>
      </w:r>
    </w:p>
    <w:p w14:paraId="3E8323BD" w14:textId="77777777" w:rsidR="003A6F45" w:rsidRPr="003A6F45" w:rsidRDefault="003A6F45" w:rsidP="003A6F45">
      <w:pPr>
        <w:rPr>
          <w:rFonts w:ascii="Microsoft New Tai Lue" w:hAnsi="Microsoft New Tai Lue" w:cs="Microsoft New Tai Lue"/>
          <w:b/>
          <w:sz w:val="16"/>
          <w:szCs w:val="16"/>
        </w:rPr>
      </w:pPr>
    </w:p>
    <w:p w14:paraId="47FED723" w14:textId="77777777" w:rsidR="003A6F45" w:rsidRPr="003A6F45" w:rsidRDefault="003A6F45" w:rsidP="003A6F45">
      <w:pPr>
        <w:rPr>
          <w:rFonts w:ascii="Microsoft New Tai Lue" w:hAnsi="Microsoft New Tai Lue" w:cs="Microsoft New Tai Lue"/>
          <w:b/>
        </w:rPr>
      </w:pPr>
      <w:r w:rsidRPr="003A6F45">
        <w:rPr>
          <w:rFonts w:ascii="Microsoft New Tai Lue" w:hAnsi="Microsoft New Tai Lue" w:cs="Microsoft New Tai Lue"/>
          <w:b/>
        </w:rPr>
        <w:t>BREAKAGES AND REPLACEMENTS</w:t>
      </w:r>
    </w:p>
    <w:p w14:paraId="16902C83" w14:textId="77777777" w:rsidR="003A6F45" w:rsidRPr="003A6F45" w:rsidRDefault="003A6F45" w:rsidP="003A6F45">
      <w:pPr>
        <w:rPr>
          <w:rFonts w:ascii="Microsoft New Tai Lue" w:hAnsi="Microsoft New Tai Lue" w:cs="Microsoft New Tai Lue"/>
          <w:b/>
          <w:sz w:val="16"/>
          <w:szCs w:val="16"/>
        </w:rPr>
      </w:pPr>
    </w:p>
    <w:p w14:paraId="34086C6A" w14:textId="77777777" w:rsidR="003A6F45" w:rsidRPr="003A6F45" w:rsidRDefault="003A6F45" w:rsidP="003A6F45">
      <w:pPr>
        <w:rPr>
          <w:rFonts w:ascii="Microsoft New Tai Lue" w:hAnsi="Microsoft New Tai Lue" w:cs="Microsoft New Tai Lue"/>
        </w:rPr>
      </w:pPr>
      <w:r w:rsidRPr="003A6F45">
        <w:rPr>
          <w:rFonts w:ascii="Microsoft New Tai Lue" w:hAnsi="Microsoft New Tai Lue" w:cs="Microsoft New Tai Lue"/>
        </w:rPr>
        <w:t>We may charge for breakages and replacements as a result of damages caused wilfully or negligently by pupils</w:t>
      </w:r>
    </w:p>
    <w:p w14:paraId="4233FBA5" w14:textId="77777777" w:rsidR="003A6F45" w:rsidRPr="003A6F45" w:rsidRDefault="003A6F45" w:rsidP="003A6F45">
      <w:pPr>
        <w:rPr>
          <w:rFonts w:ascii="Microsoft New Tai Lue" w:hAnsi="Microsoft New Tai Lue" w:cs="Microsoft New Tai Lue"/>
          <w:sz w:val="16"/>
          <w:szCs w:val="16"/>
        </w:rPr>
      </w:pPr>
    </w:p>
    <w:p w14:paraId="5F49BA50" w14:textId="77777777" w:rsidR="003A6F45" w:rsidRPr="003A6F45" w:rsidRDefault="003A6F45" w:rsidP="003A6F45">
      <w:pPr>
        <w:rPr>
          <w:rFonts w:ascii="Microsoft New Tai Lue" w:hAnsi="Microsoft New Tai Lue" w:cs="Microsoft New Tai Lue"/>
          <w:b/>
        </w:rPr>
      </w:pPr>
      <w:r w:rsidRPr="003A6F45">
        <w:rPr>
          <w:rFonts w:ascii="Microsoft New Tai Lue" w:hAnsi="Microsoft New Tai Lue" w:cs="Microsoft New Tai Lue"/>
          <w:b/>
        </w:rPr>
        <w:t>EXTRA-CURRICULAR ACTIVITIES AND SCHOOL CLUBS</w:t>
      </w:r>
    </w:p>
    <w:p w14:paraId="2A7D72F2" w14:textId="77777777" w:rsidR="003A6F45" w:rsidRPr="003A6F45" w:rsidRDefault="003A6F45" w:rsidP="003A6F45">
      <w:pPr>
        <w:rPr>
          <w:rFonts w:ascii="Microsoft New Tai Lue" w:hAnsi="Microsoft New Tai Lue" w:cs="Microsoft New Tai Lue"/>
          <w:sz w:val="16"/>
          <w:szCs w:val="16"/>
        </w:rPr>
      </w:pPr>
    </w:p>
    <w:p w14:paraId="29AF6643" w14:textId="77777777" w:rsidR="003A6F45" w:rsidRPr="003A6F45" w:rsidRDefault="003A6F45" w:rsidP="003A6F45">
      <w:pPr>
        <w:rPr>
          <w:rFonts w:ascii="Microsoft New Tai Lue" w:hAnsi="Microsoft New Tai Lue" w:cs="Microsoft New Tai Lue"/>
        </w:rPr>
      </w:pPr>
      <w:r w:rsidRPr="003A6F45">
        <w:rPr>
          <w:rFonts w:ascii="Microsoft New Tai Lue" w:hAnsi="Microsoft New Tai Lue" w:cs="Microsoft New Tai Lue"/>
        </w:rPr>
        <w:t>We may charge for extra-curricular activities and school clubs.</w:t>
      </w:r>
    </w:p>
    <w:p w14:paraId="48F2E298" w14:textId="77777777" w:rsidR="003A6F45" w:rsidRPr="003A6F45" w:rsidRDefault="003A6F45" w:rsidP="003A6F45">
      <w:pPr>
        <w:rPr>
          <w:rFonts w:ascii="Microsoft New Tai Lue" w:hAnsi="Microsoft New Tai Lue" w:cs="Microsoft New Tai Lue"/>
          <w:b/>
        </w:rPr>
      </w:pPr>
    </w:p>
    <w:p w14:paraId="28EBBB49" w14:textId="77777777" w:rsidR="003A6F45" w:rsidRPr="003A6F45" w:rsidRDefault="003A6F45" w:rsidP="003A6F45">
      <w:pPr>
        <w:rPr>
          <w:rFonts w:ascii="Microsoft New Tai Lue" w:hAnsi="Microsoft New Tai Lue" w:cs="Microsoft New Tai Lue"/>
          <w:b/>
        </w:rPr>
      </w:pPr>
      <w:r w:rsidRPr="003A6F45">
        <w:rPr>
          <w:rFonts w:ascii="Microsoft New Tai Lue" w:hAnsi="Microsoft New Tai Lue" w:cs="Microsoft New Tai Lue"/>
          <w:b/>
        </w:rPr>
        <w:t>VOLUNTARY CONTRIBUTIONS</w:t>
      </w:r>
    </w:p>
    <w:p w14:paraId="767C9FBB" w14:textId="77777777" w:rsidR="003A6F45" w:rsidRPr="003A6F45" w:rsidRDefault="003A6F45" w:rsidP="003A6F45">
      <w:pPr>
        <w:rPr>
          <w:rFonts w:ascii="Microsoft New Tai Lue" w:hAnsi="Microsoft New Tai Lue" w:cs="Microsoft New Tai Lue"/>
          <w:sz w:val="16"/>
          <w:szCs w:val="16"/>
        </w:rPr>
      </w:pPr>
    </w:p>
    <w:p w14:paraId="2608BC53" w14:textId="77777777" w:rsidR="003A6F45" w:rsidRPr="003A6F45" w:rsidRDefault="003A6F45" w:rsidP="003A6F45">
      <w:pPr>
        <w:rPr>
          <w:rFonts w:ascii="Microsoft New Tai Lue" w:hAnsi="Microsoft New Tai Lue" w:cs="Microsoft New Tai Lue"/>
        </w:rPr>
      </w:pPr>
      <w:r w:rsidRPr="003A6F45">
        <w:rPr>
          <w:rFonts w:ascii="Microsoft New Tai Lue" w:hAnsi="Microsoft New Tai Lue" w:cs="Microsoft New Tai Lue"/>
        </w:rPr>
        <w:lastRenderedPageBreak/>
        <w:t xml:space="preserve">We may ask parents for a voluntary contribution towards the cost of </w:t>
      </w:r>
    </w:p>
    <w:p w14:paraId="382D8B81" w14:textId="77777777" w:rsidR="003A6F45" w:rsidRPr="003A6F45" w:rsidRDefault="003A6F45" w:rsidP="003A6F45">
      <w:pPr>
        <w:numPr>
          <w:ilvl w:val="0"/>
          <w:numId w:val="65"/>
        </w:numPr>
        <w:spacing w:after="160" w:line="259" w:lineRule="auto"/>
        <w:ind w:left="1440"/>
        <w:rPr>
          <w:rFonts w:ascii="Microsoft New Tai Lue" w:hAnsi="Microsoft New Tai Lue" w:cs="Microsoft New Tai Lue"/>
        </w:rPr>
      </w:pPr>
      <w:r w:rsidRPr="003A6F45">
        <w:rPr>
          <w:rFonts w:ascii="Microsoft New Tai Lue" w:hAnsi="Microsoft New Tai Lue" w:cs="Microsoft New Tai Lue"/>
        </w:rPr>
        <w:t>any activity which takes place during school hours</w:t>
      </w:r>
    </w:p>
    <w:p w14:paraId="464D950D" w14:textId="77777777" w:rsidR="003A6F45" w:rsidRPr="003A6F45" w:rsidRDefault="003A6F45" w:rsidP="003A6F45">
      <w:pPr>
        <w:numPr>
          <w:ilvl w:val="0"/>
          <w:numId w:val="65"/>
        </w:numPr>
        <w:tabs>
          <w:tab w:val="num" w:pos="2160"/>
        </w:tabs>
        <w:spacing w:after="160" w:line="259" w:lineRule="auto"/>
        <w:ind w:left="1440"/>
        <w:rPr>
          <w:rFonts w:ascii="Microsoft New Tai Lue" w:hAnsi="Microsoft New Tai Lue" w:cs="Microsoft New Tai Lue"/>
        </w:rPr>
      </w:pPr>
      <w:r w:rsidRPr="003A6F45">
        <w:rPr>
          <w:rFonts w:ascii="Microsoft New Tai Lue" w:hAnsi="Microsoft New Tai Lue" w:cs="Microsoft New Tai Lue"/>
        </w:rPr>
        <w:t>school equipment</w:t>
      </w:r>
    </w:p>
    <w:p w14:paraId="295BEE9D" w14:textId="77777777" w:rsidR="003A6F45" w:rsidRPr="003A6F45" w:rsidRDefault="003A6F45" w:rsidP="003A6F45">
      <w:pPr>
        <w:rPr>
          <w:rFonts w:ascii="Microsoft New Tai Lue" w:hAnsi="Microsoft New Tai Lue" w:cs="Microsoft New Tai Lue"/>
        </w:rPr>
      </w:pPr>
      <w:r w:rsidRPr="003A6F45">
        <w:rPr>
          <w:rFonts w:ascii="Microsoft New Tai Lue" w:hAnsi="Microsoft New Tai Lue" w:cs="Microsoft New Tai Lue"/>
        </w:rPr>
        <w:t>The contribution is voluntary and pupils of parents who can’t, or don’t want to, contribute will not be excluded from the activity. Where there are not enough voluntary contributions to make the activity possible, and there are no other ways to get funds, we may cancel the activity.</w:t>
      </w:r>
    </w:p>
    <w:p w14:paraId="46DDBD2C" w14:textId="77777777" w:rsidR="003A6F45" w:rsidRPr="003A6F45" w:rsidRDefault="003A6F45" w:rsidP="003A6F45">
      <w:pPr>
        <w:rPr>
          <w:rFonts w:ascii="Microsoft New Tai Lue" w:hAnsi="Microsoft New Tai Lue" w:cs="Microsoft New Tai Lue"/>
        </w:rPr>
      </w:pPr>
    </w:p>
    <w:p w14:paraId="43AF2D68" w14:textId="77777777" w:rsidR="003A6F45" w:rsidRPr="003A6F45" w:rsidRDefault="003A6F45" w:rsidP="003A6F45">
      <w:pPr>
        <w:rPr>
          <w:rFonts w:ascii="Microsoft New Tai Lue" w:hAnsi="Microsoft New Tai Lue" w:cs="Microsoft New Tai Lue"/>
        </w:rPr>
      </w:pPr>
    </w:p>
    <w:p w14:paraId="326DC241" w14:textId="77777777" w:rsidR="003A6F45" w:rsidRPr="003A6F45" w:rsidRDefault="003A6F45" w:rsidP="003A6F45">
      <w:pPr>
        <w:rPr>
          <w:rFonts w:ascii="Microsoft New Tai Lue" w:hAnsi="Microsoft New Tai Lue" w:cs="Microsoft New Tai Lue"/>
          <w:u w:val="single"/>
        </w:rPr>
      </w:pPr>
      <w:r w:rsidRPr="003A6F45">
        <w:rPr>
          <w:rFonts w:ascii="Microsoft New Tai Lue" w:hAnsi="Microsoft New Tai Lue" w:cs="Microsoft New Tai Lue"/>
        </w:rPr>
        <w:t>Date of Policy review</w:t>
      </w:r>
      <w:r w:rsidRPr="003A6F45">
        <w:rPr>
          <w:rFonts w:ascii="Microsoft New Tai Lue" w:hAnsi="Microsoft New Tai Lue" w:cs="Microsoft New Tai Lue"/>
        </w:rPr>
        <w:tab/>
      </w:r>
      <w:r w:rsidRPr="003A6F45">
        <w:rPr>
          <w:rFonts w:ascii="Microsoft New Tai Lue" w:hAnsi="Microsoft New Tai Lue" w:cs="Microsoft New Tai Lue"/>
          <w:u w:val="single"/>
        </w:rPr>
        <w:tab/>
      </w:r>
      <w:r w:rsidRPr="003A6F45">
        <w:rPr>
          <w:rFonts w:ascii="Microsoft New Tai Lue" w:hAnsi="Microsoft New Tai Lue" w:cs="Microsoft New Tai Lue"/>
          <w:u w:val="single"/>
        </w:rPr>
        <w:tab/>
      </w:r>
      <w:r w:rsidRPr="003A6F45">
        <w:rPr>
          <w:rFonts w:ascii="Microsoft New Tai Lue" w:hAnsi="Microsoft New Tai Lue" w:cs="Microsoft New Tai Lue"/>
          <w:u w:val="single"/>
        </w:rPr>
        <w:tab/>
      </w:r>
      <w:r w:rsidRPr="003A6F45">
        <w:rPr>
          <w:rFonts w:ascii="Microsoft New Tai Lue" w:hAnsi="Microsoft New Tai Lue" w:cs="Microsoft New Tai Lue"/>
          <w:u w:val="single"/>
        </w:rPr>
        <w:tab/>
      </w:r>
      <w:r w:rsidRPr="003A6F45">
        <w:rPr>
          <w:rFonts w:ascii="Microsoft New Tai Lue" w:hAnsi="Microsoft New Tai Lue" w:cs="Microsoft New Tai Lue"/>
          <w:u w:val="single"/>
        </w:rPr>
        <w:tab/>
      </w:r>
      <w:r w:rsidRPr="003A6F45">
        <w:rPr>
          <w:rFonts w:ascii="Microsoft New Tai Lue" w:hAnsi="Microsoft New Tai Lue" w:cs="Microsoft New Tai Lue"/>
          <w:u w:val="single"/>
        </w:rPr>
        <w:tab/>
      </w:r>
      <w:r w:rsidRPr="003A6F45">
        <w:rPr>
          <w:rFonts w:ascii="Microsoft New Tai Lue" w:hAnsi="Microsoft New Tai Lue" w:cs="Microsoft New Tai Lue"/>
          <w:u w:val="single"/>
        </w:rPr>
        <w:tab/>
      </w:r>
    </w:p>
    <w:p w14:paraId="37C1F86D" w14:textId="77777777" w:rsidR="003A6F45" w:rsidRPr="003A6F45" w:rsidRDefault="003A6F45" w:rsidP="003A6F45">
      <w:pPr>
        <w:rPr>
          <w:rFonts w:ascii="Microsoft New Tai Lue" w:hAnsi="Microsoft New Tai Lue" w:cs="Microsoft New Tai Lue"/>
          <w:u w:val="single"/>
        </w:rPr>
      </w:pPr>
    </w:p>
    <w:p w14:paraId="27644C02" w14:textId="77777777" w:rsidR="003A6F45" w:rsidRPr="003A6F45" w:rsidRDefault="003A6F45" w:rsidP="003A6F45">
      <w:pPr>
        <w:rPr>
          <w:rFonts w:ascii="Microsoft New Tai Lue" w:hAnsi="Microsoft New Tai Lue" w:cs="Microsoft New Tai Lue"/>
          <w:u w:val="single"/>
        </w:rPr>
      </w:pPr>
    </w:p>
    <w:p w14:paraId="4DC4BD78" w14:textId="77777777" w:rsidR="00D3521A" w:rsidRDefault="003A6F45" w:rsidP="003A6F45">
      <w:pPr>
        <w:rPr>
          <w:rFonts w:ascii="Microsoft New Tai Lue" w:hAnsi="Microsoft New Tai Lue" w:cs="Microsoft New Tai Lue"/>
        </w:rPr>
      </w:pPr>
      <w:r w:rsidRPr="003A6F45">
        <w:rPr>
          <w:rFonts w:ascii="Microsoft New Tai Lue" w:hAnsi="Microsoft New Tai Lue" w:cs="Microsoft New Tai Lue"/>
        </w:rPr>
        <w:t>Policy approved</w:t>
      </w:r>
      <w:r w:rsidR="00D3521A">
        <w:rPr>
          <w:rFonts w:ascii="Microsoft New Tai Lue" w:hAnsi="Microsoft New Tai Lue" w:cs="Microsoft New Tai Lue"/>
        </w:rPr>
        <w:t xml:space="preserve">  </w:t>
      </w:r>
      <w:r w:rsidRPr="003A6F45">
        <w:rPr>
          <w:rFonts w:ascii="Microsoft New Tai Lue" w:hAnsi="Microsoft New Tai Lue" w:cs="Microsoft New Tai Lue"/>
          <w:u w:val="single"/>
        </w:rPr>
        <w:tab/>
      </w:r>
      <w:r w:rsidRPr="003A6F45">
        <w:rPr>
          <w:rFonts w:ascii="Microsoft New Tai Lue" w:hAnsi="Microsoft New Tai Lue" w:cs="Microsoft New Tai Lue"/>
          <w:u w:val="single"/>
        </w:rPr>
        <w:tab/>
      </w:r>
      <w:r w:rsidRPr="003A6F45">
        <w:rPr>
          <w:rFonts w:ascii="Microsoft New Tai Lue" w:hAnsi="Microsoft New Tai Lue" w:cs="Microsoft New Tai Lue"/>
          <w:u w:val="single"/>
        </w:rPr>
        <w:tab/>
      </w:r>
      <w:r w:rsidRPr="003A6F45">
        <w:rPr>
          <w:rFonts w:ascii="Microsoft New Tai Lue" w:hAnsi="Microsoft New Tai Lue" w:cs="Microsoft New Tai Lue"/>
          <w:u w:val="single"/>
        </w:rPr>
        <w:tab/>
      </w:r>
      <w:r w:rsidRPr="003A6F45">
        <w:rPr>
          <w:rFonts w:ascii="Microsoft New Tai Lue" w:hAnsi="Microsoft New Tai Lue" w:cs="Microsoft New Tai Lue"/>
          <w:u w:val="single"/>
        </w:rPr>
        <w:tab/>
      </w:r>
      <w:r w:rsidRPr="003A6F45">
        <w:rPr>
          <w:rFonts w:ascii="Microsoft New Tai Lue" w:hAnsi="Microsoft New Tai Lue" w:cs="Microsoft New Tai Lue"/>
          <w:u w:val="single"/>
        </w:rPr>
        <w:tab/>
      </w:r>
      <w:r w:rsidRPr="003A6F45">
        <w:rPr>
          <w:rFonts w:ascii="Microsoft New Tai Lue" w:hAnsi="Microsoft New Tai Lue" w:cs="Microsoft New Tai Lue"/>
          <w:u w:val="single"/>
        </w:rPr>
        <w:tab/>
      </w:r>
      <w:r w:rsidRPr="003A6F45">
        <w:rPr>
          <w:rFonts w:ascii="Microsoft New Tai Lue" w:hAnsi="Microsoft New Tai Lue" w:cs="Microsoft New Tai Lue"/>
        </w:rPr>
        <w:tab/>
      </w:r>
      <w:r w:rsidRPr="003A6F45">
        <w:rPr>
          <w:rFonts w:ascii="Microsoft New Tai Lue" w:hAnsi="Microsoft New Tai Lue" w:cs="Microsoft New Tai Lue"/>
        </w:rPr>
        <w:tab/>
      </w:r>
      <w:r w:rsidRPr="003A6F45">
        <w:rPr>
          <w:rFonts w:ascii="Microsoft New Tai Lue" w:hAnsi="Microsoft New Tai Lue" w:cs="Microsoft New Tai Lue"/>
        </w:rPr>
        <w:tab/>
      </w:r>
    </w:p>
    <w:p w14:paraId="0FA58F25" w14:textId="77777777" w:rsidR="003A6F45" w:rsidRPr="003A6F45" w:rsidRDefault="003A6F45" w:rsidP="003A6F45">
      <w:pPr>
        <w:rPr>
          <w:rFonts w:ascii="Microsoft New Tai Lue" w:hAnsi="Microsoft New Tai Lue" w:cs="Microsoft New Tai Lue"/>
          <w:b/>
          <w:u w:val="single"/>
        </w:rPr>
      </w:pPr>
      <w:r w:rsidRPr="003A6F45">
        <w:rPr>
          <w:rFonts w:ascii="Microsoft New Tai Lue" w:hAnsi="Microsoft New Tai Lue" w:cs="Microsoft New Tai Lue"/>
        </w:rPr>
        <w:t>Chairperson</w:t>
      </w:r>
    </w:p>
    <w:p w14:paraId="5D713D28" w14:textId="77777777" w:rsidR="003A6F45" w:rsidRPr="003A6F45" w:rsidRDefault="003A6F45" w:rsidP="003A6F45">
      <w:pPr>
        <w:ind w:left="720"/>
        <w:rPr>
          <w:rFonts w:ascii="Microsoft New Tai Lue" w:hAnsi="Microsoft New Tai Lue" w:cs="Microsoft New Tai Lue"/>
          <w:b/>
        </w:rPr>
      </w:pPr>
    </w:p>
    <w:p w14:paraId="5C4402A5" w14:textId="77777777" w:rsidR="003A6F45" w:rsidRPr="003A6F45" w:rsidRDefault="003A6F45" w:rsidP="003A6F45">
      <w:pPr>
        <w:ind w:left="720"/>
        <w:rPr>
          <w:rFonts w:ascii="Microsoft New Tai Lue" w:hAnsi="Microsoft New Tai Lue" w:cs="Microsoft New Tai Lue"/>
          <w:b/>
        </w:rPr>
      </w:pPr>
    </w:p>
    <w:p w14:paraId="382648FC" w14:textId="77777777" w:rsidR="003A6F45" w:rsidRDefault="003A6F45" w:rsidP="00552A53">
      <w:pPr>
        <w:spacing w:line="180" w:lineRule="exact"/>
        <w:rPr>
          <w:rFonts w:ascii="Microsoft New Tai Lue" w:hAnsi="Microsoft New Tai Lue" w:cs="Microsoft New Tai Lue"/>
          <w:b/>
          <w:bCs/>
          <w:sz w:val="26"/>
          <w:u w:val="single"/>
        </w:rPr>
      </w:pPr>
    </w:p>
    <w:p w14:paraId="2FCACB9B" w14:textId="77777777" w:rsidR="00A63A6F" w:rsidRDefault="00A63A6F" w:rsidP="00552A53">
      <w:pPr>
        <w:spacing w:line="180" w:lineRule="exact"/>
        <w:rPr>
          <w:rFonts w:ascii="Microsoft New Tai Lue" w:hAnsi="Microsoft New Tai Lue" w:cs="Microsoft New Tai Lue"/>
          <w:b/>
          <w:bCs/>
          <w:sz w:val="26"/>
          <w:u w:val="single"/>
        </w:rPr>
      </w:pPr>
    </w:p>
    <w:p w14:paraId="11F1CDE8" w14:textId="77777777" w:rsidR="00A63A6F" w:rsidRDefault="00A63A6F" w:rsidP="00552A53">
      <w:pPr>
        <w:spacing w:line="180" w:lineRule="exact"/>
        <w:rPr>
          <w:rFonts w:ascii="Microsoft New Tai Lue" w:hAnsi="Microsoft New Tai Lue" w:cs="Microsoft New Tai Lue"/>
          <w:b/>
          <w:bCs/>
          <w:sz w:val="26"/>
          <w:u w:val="single"/>
        </w:rPr>
      </w:pPr>
    </w:p>
    <w:p w14:paraId="0474F389" w14:textId="77777777" w:rsidR="00A63A6F" w:rsidRDefault="00A63A6F" w:rsidP="00552A53">
      <w:pPr>
        <w:spacing w:line="180" w:lineRule="exact"/>
        <w:rPr>
          <w:rFonts w:ascii="Microsoft New Tai Lue" w:hAnsi="Microsoft New Tai Lue" w:cs="Microsoft New Tai Lue"/>
          <w:b/>
          <w:bCs/>
          <w:sz w:val="26"/>
          <w:u w:val="single"/>
        </w:rPr>
      </w:pPr>
    </w:p>
    <w:p w14:paraId="15AF6F5E" w14:textId="77777777" w:rsidR="00A63A6F" w:rsidRDefault="00A63A6F" w:rsidP="00552A53">
      <w:pPr>
        <w:spacing w:line="180" w:lineRule="exact"/>
        <w:rPr>
          <w:rFonts w:ascii="Microsoft New Tai Lue" w:hAnsi="Microsoft New Tai Lue" w:cs="Microsoft New Tai Lue"/>
          <w:b/>
          <w:bCs/>
          <w:sz w:val="26"/>
          <w:u w:val="single"/>
        </w:rPr>
      </w:pPr>
    </w:p>
    <w:p w14:paraId="06501D27" w14:textId="77777777" w:rsidR="00A63A6F" w:rsidRDefault="00A63A6F" w:rsidP="00552A53">
      <w:pPr>
        <w:spacing w:line="180" w:lineRule="exact"/>
        <w:rPr>
          <w:rFonts w:ascii="Microsoft New Tai Lue" w:hAnsi="Microsoft New Tai Lue" w:cs="Microsoft New Tai Lue"/>
          <w:b/>
          <w:bCs/>
          <w:sz w:val="26"/>
          <w:u w:val="single"/>
        </w:rPr>
      </w:pPr>
    </w:p>
    <w:p w14:paraId="4A7B16E4" w14:textId="77777777" w:rsidR="00A63A6F" w:rsidRDefault="00A63A6F" w:rsidP="00552A53">
      <w:pPr>
        <w:spacing w:line="180" w:lineRule="exact"/>
        <w:rPr>
          <w:rFonts w:ascii="Microsoft New Tai Lue" w:hAnsi="Microsoft New Tai Lue" w:cs="Microsoft New Tai Lue"/>
          <w:b/>
          <w:bCs/>
          <w:sz w:val="26"/>
          <w:u w:val="single"/>
        </w:rPr>
      </w:pPr>
    </w:p>
    <w:p w14:paraId="6F2A0BBB" w14:textId="77777777" w:rsidR="00A63A6F" w:rsidRDefault="00A63A6F" w:rsidP="00552A53">
      <w:pPr>
        <w:spacing w:line="180" w:lineRule="exact"/>
        <w:rPr>
          <w:rFonts w:ascii="Microsoft New Tai Lue" w:hAnsi="Microsoft New Tai Lue" w:cs="Microsoft New Tai Lue"/>
          <w:b/>
          <w:bCs/>
          <w:sz w:val="26"/>
          <w:u w:val="single"/>
        </w:rPr>
      </w:pPr>
    </w:p>
    <w:p w14:paraId="3B10FC25" w14:textId="77777777" w:rsidR="00A63A6F" w:rsidRDefault="00A63A6F" w:rsidP="00552A53">
      <w:pPr>
        <w:spacing w:line="180" w:lineRule="exact"/>
        <w:rPr>
          <w:rFonts w:ascii="Microsoft New Tai Lue" w:hAnsi="Microsoft New Tai Lue" w:cs="Microsoft New Tai Lue"/>
          <w:b/>
          <w:bCs/>
          <w:sz w:val="26"/>
          <w:u w:val="single"/>
        </w:rPr>
      </w:pPr>
    </w:p>
    <w:p w14:paraId="15A5F0FC" w14:textId="77777777" w:rsidR="00A63A6F" w:rsidRDefault="00A63A6F" w:rsidP="00552A53">
      <w:pPr>
        <w:spacing w:line="180" w:lineRule="exact"/>
        <w:rPr>
          <w:rFonts w:ascii="Microsoft New Tai Lue" w:hAnsi="Microsoft New Tai Lue" w:cs="Microsoft New Tai Lue"/>
          <w:b/>
          <w:bCs/>
          <w:sz w:val="26"/>
          <w:u w:val="single"/>
        </w:rPr>
      </w:pPr>
    </w:p>
    <w:p w14:paraId="1A1AA959" w14:textId="77777777" w:rsidR="00A63A6F" w:rsidRDefault="00A63A6F" w:rsidP="00552A53">
      <w:pPr>
        <w:spacing w:line="180" w:lineRule="exact"/>
        <w:rPr>
          <w:rFonts w:ascii="Microsoft New Tai Lue" w:hAnsi="Microsoft New Tai Lue" w:cs="Microsoft New Tai Lue"/>
          <w:b/>
          <w:bCs/>
          <w:sz w:val="26"/>
          <w:u w:val="single"/>
        </w:rPr>
      </w:pPr>
    </w:p>
    <w:p w14:paraId="0BDF7ED9" w14:textId="77777777" w:rsidR="00A63A6F" w:rsidRDefault="00A63A6F" w:rsidP="00552A53">
      <w:pPr>
        <w:spacing w:line="180" w:lineRule="exact"/>
        <w:rPr>
          <w:rFonts w:ascii="Microsoft New Tai Lue" w:hAnsi="Microsoft New Tai Lue" w:cs="Microsoft New Tai Lue"/>
          <w:b/>
          <w:bCs/>
          <w:sz w:val="26"/>
          <w:u w:val="single"/>
        </w:rPr>
      </w:pPr>
    </w:p>
    <w:p w14:paraId="1811F133" w14:textId="77777777" w:rsidR="00A63A6F" w:rsidRDefault="00A63A6F" w:rsidP="00552A53">
      <w:pPr>
        <w:spacing w:line="180" w:lineRule="exact"/>
        <w:rPr>
          <w:rFonts w:ascii="Microsoft New Tai Lue" w:hAnsi="Microsoft New Tai Lue" w:cs="Microsoft New Tai Lue"/>
          <w:b/>
          <w:bCs/>
          <w:sz w:val="26"/>
          <w:u w:val="single"/>
        </w:rPr>
      </w:pPr>
    </w:p>
    <w:p w14:paraId="035EE502" w14:textId="77777777" w:rsidR="00A63A6F" w:rsidRDefault="00A63A6F" w:rsidP="00552A53">
      <w:pPr>
        <w:spacing w:line="180" w:lineRule="exact"/>
        <w:rPr>
          <w:rFonts w:ascii="Microsoft New Tai Lue" w:hAnsi="Microsoft New Tai Lue" w:cs="Microsoft New Tai Lue"/>
          <w:b/>
          <w:bCs/>
          <w:sz w:val="26"/>
          <w:u w:val="single"/>
        </w:rPr>
      </w:pPr>
    </w:p>
    <w:p w14:paraId="6A842908" w14:textId="77777777" w:rsidR="00BB214A" w:rsidRPr="00A0020F" w:rsidRDefault="0097463B" w:rsidP="00BB214A">
      <w:pPr>
        <w:spacing w:line="180" w:lineRule="exact"/>
        <w:jc w:val="right"/>
        <w:rPr>
          <w:rFonts w:ascii="Microsoft New Tai Lue" w:hAnsi="Microsoft New Tai Lue" w:cs="Microsoft New Tai Lue"/>
          <w:b/>
          <w:bCs/>
          <w:sz w:val="26"/>
          <w:u w:val="single"/>
        </w:rPr>
      </w:pPr>
      <w:hyperlink w:anchor="content" w:history="1">
        <w:r w:rsidR="00BB214A" w:rsidRPr="00A0020F">
          <w:rPr>
            <w:rStyle w:val="Hyperlink"/>
            <w:rFonts w:ascii="Microsoft New Tai Lue" w:hAnsi="Microsoft New Tai Lue" w:cs="Microsoft New Tai Lue"/>
            <w:szCs w:val="26"/>
          </w:rPr>
          <w:t>&lt;Contents</w:t>
        </w:r>
      </w:hyperlink>
      <w:r w:rsidR="00BB214A" w:rsidRPr="00A0020F">
        <w:rPr>
          <w:rFonts w:ascii="Microsoft New Tai Lue" w:hAnsi="Microsoft New Tai Lue" w:cs="Microsoft New Tai Lue"/>
          <w:b/>
          <w:bCs/>
          <w:sz w:val="26"/>
          <w:u w:val="single"/>
        </w:rPr>
        <w:t xml:space="preserve"> </w:t>
      </w:r>
    </w:p>
    <w:p w14:paraId="6B2717A8" w14:textId="77777777" w:rsidR="00A63A6F" w:rsidRDefault="00A63A6F" w:rsidP="00552A53">
      <w:pPr>
        <w:spacing w:line="180" w:lineRule="exact"/>
        <w:rPr>
          <w:rFonts w:ascii="Microsoft New Tai Lue" w:hAnsi="Microsoft New Tai Lue" w:cs="Microsoft New Tai Lue"/>
          <w:b/>
          <w:bCs/>
          <w:sz w:val="26"/>
          <w:u w:val="single"/>
        </w:rPr>
      </w:pPr>
    </w:p>
    <w:p w14:paraId="55C37C9E" w14:textId="77777777" w:rsidR="00A63A6F" w:rsidRDefault="00A63A6F" w:rsidP="00552A53">
      <w:pPr>
        <w:spacing w:line="180" w:lineRule="exact"/>
        <w:rPr>
          <w:rFonts w:ascii="Microsoft New Tai Lue" w:hAnsi="Microsoft New Tai Lue" w:cs="Microsoft New Tai Lue"/>
          <w:b/>
          <w:bCs/>
          <w:sz w:val="26"/>
          <w:u w:val="single"/>
        </w:rPr>
      </w:pPr>
    </w:p>
    <w:p w14:paraId="4790AB84" w14:textId="77777777" w:rsidR="00A63A6F" w:rsidRDefault="00A63A6F" w:rsidP="00552A53">
      <w:pPr>
        <w:spacing w:line="180" w:lineRule="exact"/>
        <w:rPr>
          <w:rFonts w:ascii="Microsoft New Tai Lue" w:hAnsi="Microsoft New Tai Lue" w:cs="Microsoft New Tai Lue"/>
          <w:b/>
          <w:bCs/>
          <w:sz w:val="26"/>
          <w:u w:val="single"/>
        </w:rPr>
      </w:pPr>
    </w:p>
    <w:p w14:paraId="1410B2EF" w14:textId="77777777" w:rsidR="00A63A6F" w:rsidRDefault="00A63A6F" w:rsidP="00552A53">
      <w:pPr>
        <w:spacing w:line="180" w:lineRule="exact"/>
        <w:rPr>
          <w:rFonts w:ascii="Microsoft New Tai Lue" w:hAnsi="Microsoft New Tai Lue" w:cs="Microsoft New Tai Lue"/>
          <w:b/>
          <w:bCs/>
          <w:sz w:val="26"/>
          <w:u w:val="single"/>
        </w:rPr>
      </w:pPr>
    </w:p>
    <w:p w14:paraId="5FAD3557" w14:textId="77777777" w:rsidR="00A63A6F" w:rsidRDefault="00A63A6F" w:rsidP="00552A53">
      <w:pPr>
        <w:spacing w:line="180" w:lineRule="exact"/>
        <w:rPr>
          <w:rFonts w:ascii="Microsoft New Tai Lue" w:hAnsi="Microsoft New Tai Lue" w:cs="Microsoft New Tai Lue"/>
          <w:b/>
          <w:bCs/>
          <w:sz w:val="26"/>
          <w:u w:val="single"/>
        </w:rPr>
      </w:pPr>
    </w:p>
    <w:p w14:paraId="12E4457E" w14:textId="77777777" w:rsidR="00A63A6F" w:rsidRDefault="00A63A6F" w:rsidP="00552A53">
      <w:pPr>
        <w:spacing w:line="180" w:lineRule="exact"/>
        <w:rPr>
          <w:rFonts w:ascii="Microsoft New Tai Lue" w:hAnsi="Microsoft New Tai Lue" w:cs="Microsoft New Tai Lue"/>
          <w:b/>
          <w:bCs/>
          <w:sz w:val="26"/>
          <w:u w:val="single"/>
        </w:rPr>
      </w:pPr>
    </w:p>
    <w:p w14:paraId="5A4AA20D" w14:textId="77777777" w:rsidR="00BB4D12" w:rsidRDefault="00BB4D12">
      <w:pPr>
        <w:rPr>
          <w:rFonts w:ascii="Microsoft New Tai Lue" w:hAnsi="Microsoft New Tai Lue" w:cs="Microsoft New Tai Lue"/>
          <w:b/>
          <w:bCs/>
          <w:sz w:val="26"/>
          <w:u w:val="single"/>
        </w:rPr>
      </w:pPr>
      <w:r>
        <w:rPr>
          <w:rFonts w:ascii="Microsoft New Tai Lue" w:hAnsi="Microsoft New Tai Lue" w:cs="Microsoft New Tai Lue"/>
          <w:b/>
          <w:bCs/>
          <w:sz w:val="26"/>
          <w:u w:val="single"/>
        </w:rPr>
        <w:br w:type="page"/>
      </w:r>
    </w:p>
    <w:p w14:paraId="7C37BE29" w14:textId="77777777" w:rsidR="00A63A6F" w:rsidRDefault="00A63A6F" w:rsidP="00552A53">
      <w:pPr>
        <w:spacing w:line="180" w:lineRule="exact"/>
        <w:rPr>
          <w:rFonts w:ascii="Microsoft New Tai Lue" w:hAnsi="Microsoft New Tai Lue" w:cs="Microsoft New Tai Lue"/>
          <w:b/>
          <w:bCs/>
          <w:sz w:val="26"/>
          <w:u w:val="single"/>
        </w:rPr>
      </w:pPr>
    </w:p>
    <w:p w14:paraId="01872B40" w14:textId="77777777" w:rsidR="00A63A6F" w:rsidRPr="00A63A6F" w:rsidRDefault="00A63A6F" w:rsidP="00A63A6F">
      <w:pPr>
        <w:jc w:val="right"/>
        <w:textAlignment w:val="baseline"/>
        <w:outlineLvl w:val="0"/>
        <w:rPr>
          <w:rFonts w:ascii="Microsoft New Tai Lue" w:hAnsi="Microsoft New Tai Lue" w:cs="Microsoft New Tai Lue"/>
          <w:b/>
          <w:bCs/>
          <w:color w:val="0B0C0C"/>
          <w:kern w:val="36"/>
          <w:lang w:eastAsia="en-GB"/>
        </w:rPr>
      </w:pPr>
      <w:bookmarkStart w:id="33" w:name="Appendix_6"/>
      <w:bookmarkEnd w:id="33"/>
      <w:r w:rsidRPr="00A63A6F">
        <w:rPr>
          <w:rFonts w:ascii="Microsoft New Tai Lue" w:hAnsi="Microsoft New Tai Lue" w:cs="Microsoft New Tai Lue"/>
          <w:b/>
          <w:bCs/>
          <w:color w:val="0B0C0C"/>
          <w:kern w:val="36"/>
          <w:lang w:eastAsia="en-GB"/>
        </w:rPr>
        <w:t>Appendix 6</w:t>
      </w:r>
    </w:p>
    <w:p w14:paraId="3992EF92" w14:textId="77777777" w:rsidR="00A63A6F" w:rsidRPr="00A63A6F" w:rsidRDefault="00A63A6F" w:rsidP="00A63A6F">
      <w:pPr>
        <w:textAlignment w:val="baseline"/>
        <w:outlineLvl w:val="0"/>
        <w:rPr>
          <w:rFonts w:ascii="Microsoft New Tai Lue" w:hAnsi="Microsoft New Tai Lue" w:cs="Microsoft New Tai Lue"/>
          <w:b/>
          <w:bCs/>
          <w:color w:val="0B0C0C"/>
          <w:kern w:val="36"/>
          <w:lang w:eastAsia="en-GB"/>
        </w:rPr>
      </w:pPr>
      <w:r w:rsidRPr="00A63A6F">
        <w:rPr>
          <w:rFonts w:ascii="Microsoft New Tai Lue" w:hAnsi="Microsoft New Tai Lue" w:cs="Microsoft New Tai Lue"/>
          <w:b/>
          <w:bCs/>
          <w:color w:val="0B0C0C"/>
          <w:kern w:val="36"/>
          <w:lang w:eastAsia="en-GB"/>
        </w:rPr>
        <w:t xml:space="preserve">Construction Industry Scheme (CIS) </w:t>
      </w:r>
    </w:p>
    <w:p w14:paraId="54FD8C28" w14:textId="77777777" w:rsidR="00A63A6F" w:rsidRPr="00A63A6F" w:rsidRDefault="00A63A6F" w:rsidP="00A63A6F">
      <w:pPr>
        <w:textAlignment w:val="baseline"/>
        <w:rPr>
          <w:rFonts w:ascii="Microsoft New Tai Lue" w:hAnsi="Microsoft New Tai Lue" w:cs="Microsoft New Tai Lue"/>
          <w:color w:val="0B0C0C"/>
          <w:lang w:eastAsia="en-GB"/>
        </w:rPr>
      </w:pPr>
      <w:r w:rsidRPr="00A63A6F">
        <w:rPr>
          <w:rFonts w:ascii="Microsoft New Tai Lue" w:hAnsi="Microsoft New Tai Lue" w:cs="Microsoft New Tai Lue"/>
          <w:color w:val="0B0C0C"/>
          <w:lang w:eastAsia="en-GB"/>
        </w:rPr>
        <w:t xml:space="preserve">Under the Construction Industry Scheme (CIS), </w:t>
      </w:r>
      <w:hyperlink r:id="rId65" w:history="1">
        <w:r w:rsidRPr="00A63A6F">
          <w:rPr>
            <w:rFonts w:ascii="Microsoft New Tai Lue" w:hAnsi="Microsoft New Tai Lue" w:cs="Microsoft New Tai Lue"/>
            <w:color w:val="1D70B8"/>
            <w:u w:val="single"/>
            <w:bdr w:val="none" w:sz="0" w:space="0" w:color="auto" w:frame="1"/>
            <w:lang w:eastAsia="en-GB"/>
          </w:rPr>
          <w:t>contractors</w:t>
        </w:r>
      </w:hyperlink>
      <w:r w:rsidRPr="00A63A6F">
        <w:rPr>
          <w:rFonts w:ascii="Microsoft New Tai Lue" w:hAnsi="Microsoft New Tai Lue" w:cs="Microsoft New Tai Lue"/>
          <w:color w:val="0B0C0C"/>
          <w:lang w:eastAsia="en-GB"/>
        </w:rPr>
        <w:t xml:space="preserve"> deduct money from a </w:t>
      </w:r>
      <w:hyperlink r:id="rId66" w:history="1">
        <w:r w:rsidRPr="00A63A6F">
          <w:rPr>
            <w:rFonts w:ascii="Microsoft New Tai Lue" w:hAnsi="Microsoft New Tai Lue" w:cs="Microsoft New Tai Lue"/>
            <w:color w:val="1D70B8"/>
            <w:u w:val="single"/>
            <w:bdr w:val="none" w:sz="0" w:space="0" w:color="auto" w:frame="1"/>
            <w:lang w:eastAsia="en-GB"/>
          </w:rPr>
          <w:t>subcontractor</w:t>
        </w:r>
      </w:hyperlink>
      <w:r w:rsidRPr="00A63A6F">
        <w:rPr>
          <w:rFonts w:ascii="Microsoft New Tai Lue" w:hAnsi="Microsoft New Tai Lue" w:cs="Microsoft New Tai Lue"/>
          <w:color w:val="0B0C0C"/>
          <w:lang w:eastAsia="en-GB"/>
        </w:rPr>
        <w:t>’s payments and pass it to HM Revenue and Customs (HMRC).</w:t>
      </w:r>
    </w:p>
    <w:p w14:paraId="1DF6B0DA" w14:textId="77777777" w:rsidR="00A63A6F" w:rsidRPr="00A63A6F" w:rsidRDefault="00A63A6F" w:rsidP="00A63A6F">
      <w:pPr>
        <w:textAlignment w:val="baseline"/>
        <w:rPr>
          <w:rFonts w:ascii="Microsoft New Tai Lue" w:hAnsi="Microsoft New Tai Lue" w:cs="Microsoft New Tai Lue"/>
          <w:color w:val="0B0C0C"/>
          <w:lang w:eastAsia="en-GB"/>
        </w:rPr>
      </w:pPr>
      <w:r w:rsidRPr="00A63A6F">
        <w:rPr>
          <w:rFonts w:ascii="Microsoft New Tai Lue" w:hAnsi="Microsoft New Tai Lue" w:cs="Microsoft New Tai Lue"/>
          <w:color w:val="0B0C0C"/>
          <w:lang w:eastAsia="en-GB"/>
        </w:rPr>
        <w:t>The deductions count as advance payments towards the subcontractor’s tax and National Insurance.</w:t>
      </w:r>
    </w:p>
    <w:p w14:paraId="1BEB5844" w14:textId="77777777" w:rsidR="00A63A6F" w:rsidRPr="00A63A6F" w:rsidRDefault="00A63A6F" w:rsidP="00A63A6F">
      <w:pPr>
        <w:textAlignment w:val="baseline"/>
        <w:rPr>
          <w:rFonts w:ascii="Microsoft New Tai Lue" w:hAnsi="Microsoft New Tai Lue" w:cs="Microsoft New Tai Lue"/>
          <w:color w:val="0B0C0C"/>
          <w:lang w:eastAsia="en-GB"/>
        </w:rPr>
      </w:pPr>
      <w:r w:rsidRPr="00A63A6F">
        <w:rPr>
          <w:rFonts w:ascii="Microsoft New Tai Lue" w:hAnsi="Microsoft New Tai Lue" w:cs="Microsoft New Tai Lue"/>
          <w:color w:val="0B0C0C"/>
          <w:lang w:eastAsia="en-GB"/>
        </w:rPr>
        <w:t>Contractors must register for the scheme. Subcontractors don’t have to register, but deductions are taken from their payments at a higher rate if they’re not registered.</w:t>
      </w:r>
    </w:p>
    <w:p w14:paraId="2EA5DD9B" w14:textId="77777777" w:rsidR="00A63A6F" w:rsidRPr="00A63A6F" w:rsidRDefault="00A63A6F" w:rsidP="00A63A6F">
      <w:pPr>
        <w:keepNext/>
        <w:keepLines/>
        <w:textAlignment w:val="baseline"/>
        <w:outlineLvl w:val="1"/>
        <w:rPr>
          <w:rFonts w:ascii="Microsoft New Tai Lue" w:eastAsiaTheme="majorEastAsia" w:hAnsi="Microsoft New Tai Lue" w:cs="Microsoft New Tai Lue"/>
          <w:color w:val="0B0C0C"/>
        </w:rPr>
      </w:pPr>
    </w:p>
    <w:p w14:paraId="2C333FED" w14:textId="77777777" w:rsidR="00A63A6F" w:rsidRPr="00A63A6F" w:rsidRDefault="00A63A6F" w:rsidP="00A63A6F">
      <w:pPr>
        <w:keepNext/>
        <w:keepLines/>
        <w:textAlignment w:val="baseline"/>
        <w:outlineLvl w:val="1"/>
        <w:rPr>
          <w:rFonts w:ascii="Microsoft New Tai Lue" w:eastAsiaTheme="majorEastAsia" w:hAnsi="Microsoft New Tai Lue" w:cs="Microsoft New Tai Lue"/>
          <w:b/>
          <w:bCs/>
          <w:color w:val="0B0C0C"/>
        </w:rPr>
      </w:pPr>
      <w:r w:rsidRPr="00A63A6F">
        <w:rPr>
          <w:rFonts w:ascii="Microsoft New Tai Lue" w:eastAsiaTheme="majorEastAsia" w:hAnsi="Microsoft New Tai Lue" w:cs="Microsoft New Tai Lue"/>
          <w:b/>
          <w:bCs/>
          <w:color w:val="0B0C0C"/>
        </w:rPr>
        <w:t>Who counts as a contractor or subcontractor</w:t>
      </w:r>
    </w:p>
    <w:p w14:paraId="45283EEA" w14:textId="77777777" w:rsidR="00A63A6F" w:rsidRPr="00A63A6F" w:rsidRDefault="0097463B" w:rsidP="00A63A6F">
      <w:pPr>
        <w:rPr>
          <w:rFonts w:ascii="Microsoft New Tai Lue" w:hAnsi="Microsoft New Tai Lue" w:cs="Microsoft New Tai Lue"/>
          <w:color w:val="0B0C0C"/>
          <w:lang w:eastAsia="en-GB"/>
        </w:rPr>
      </w:pPr>
      <w:hyperlink r:id="rId67" w:history="1">
        <w:r w:rsidR="00A63A6F" w:rsidRPr="00A63A6F">
          <w:rPr>
            <w:rFonts w:ascii="Microsoft New Tai Lue" w:eastAsiaTheme="majorEastAsia" w:hAnsi="Microsoft New Tai Lue" w:cs="Microsoft New Tai Lue"/>
            <w:color w:val="1D70B8"/>
            <w:u w:val="single"/>
            <w:bdr w:val="none" w:sz="0" w:space="0" w:color="auto" w:frame="1"/>
            <w:lang w:eastAsia="en-GB"/>
          </w:rPr>
          <w:t>Register as a contractor</w:t>
        </w:r>
      </w:hyperlink>
      <w:r w:rsidR="00A63A6F" w:rsidRPr="00A63A6F">
        <w:rPr>
          <w:rFonts w:ascii="Microsoft New Tai Lue" w:hAnsi="Microsoft New Tai Lue" w:cs="Microsoft New Tai Lue"/>
          <w:color w:val="0B0C0C"/>
          <w:lang w:eastAsia="en-GB"/>
        </w:rPr>
        <w:t xml:space="preserve"> if either:</w:t>
      </w:r>
    </w:p>
    <w:p w14:paraId="34026C5A" w14:textId="77777777" w:rsidR="00A63A6F" w:rsidRPr="00A63A6F" w:rsidRDefault="00A63A6F" w:rsidP="00A63A6F">
      <w:pPr>
        <w:numPr>
          <w:ilvl w:val="0"/>
          <w:numId w:val="68"/>
        </w:numPr>
        <w:spacing w:line="259" w:lineRule="auto"/>
        <w:ind w:left="300"/>
        <w:rPr>
          <w:rFonts w:ascii="Microsoft New Tai Lue" w:eastAsiaTheme="minorHAnsi" w:hAnsi="Microsoft New Tai Lue" w:cs="Microsoft New Tai Lue"/>
          <w:color w:val="0B0C0C"/>
        </w:rPr>
      </w:pPr>
      <w:r w:rsidRPr="00A63A6F">
        <w:rPr>
          <w:rFonts w:ascii="Microsoft New Tai Lue" w:eastAsiaTheme="minorHAnsi" w:hAnsi="Microsoft New Tai Lue" w:cs="Microsoft New Tai Lue"/>
          <w:color w:val="0B0C0C"/>
        </w:rPr>
        <w:t>you pay subcontractors for construction work</w:t>
      </w:r>
    </w:p>
    <w:p w14:paraId="5C038E43" w14:textId="77777777" w:rsidR="00A63A6F" w:rsidRPr="00A63A6F" w:rsidRDefault="00A63A6F" w:rsidP="00A63A6F">
      <w:pPr>
        <w:numPr>
          <w:ilvl w:val="0"/>
          <w:numId w:val="68"/>
        </w:numPr>
        <w:spacing w:line="259" w:lineRule="auto"/>
        <w:ind w:left="300"/>
        <w:rPr>
          <w:rFonts w:ascii="Microsoft New Tai Lue" w:eastAsiaTheme="minorHAnsi" w:hAnsi="Microsoft New Tai Lue" w:cs="Microsoft New Tai Lue"/>
          <w:color w:val="0B0C0C"/>
        </w:rPr>
      </w:pPr>
      <w:r w:rsidRPr="00A63A6F">
        <w:rPr>
          <w:rFonts w:ascii="Microsoft New Tai Lue" w:eastAsiaTheme="minorHAnsi" w:hAnsi="Microsoft New Tai Lue" w:cs="Microsoft New Tai Lue"/>
          <w:color w:val="0B0C0C"/>
        </w:rPr>
        <w:t>your business doesn’t do construction work but you spend an average of more than £1 million a year on construction in any 3-year period</w:t>
      </w:r>
    </w:p>
    <w:p w14:paraId="0F758AD1" w14:textId="77777777" w:rsidR="00A63A6F" w:rsidRPr="00A63A6F" w:rsidRDefault="0097463B" w:rsidP="00A63A6F">
      <w:pPr>
        <w:rPr>
          <w:rFonts w:ascii="Microsoft New Tai Lue" w:hAnsi="Microsoft New Tai Lue" w:cs="Microsoft New Tai Lue"/>
          <w:color w:val="0B0C0C"/>
          <w:lang w:eastAsia="en-GB"/>
        </w:rPr>
      </w:pPr>
      <w:hyperlink r:id="rId68" w:history="1">
        <w:r w:rsidR="00A63A6F" w:rsidRPr="00A63A6F">
          <w:rPr>
            <w:rFonts w:ascii="Microsoft New Tai Lue" w:eastAsiaTheme="majorEastAsia" w:hAnsi="Microsoft New Tai Lue" w:cs="Microsoft New Tai Lue"/>
            <w:color w:val="1D70B8"/>
            <w:u w:val="single"/>
            <w:bdr w:val="none" w:sz="0" w:space="0" w:color="auto" w:frame="1"/>
            <w:lang w:eastAsia="en-GB"/>
          </w:rPr>
          <w:t>Register as a subcontractor</w:t>
        </w:r>
      </w:hyperlink>
      <w:r w:rsidR="00A63A6F" w:rsidRPr="00A63A6F">
        <w:rPr>
          <w:rFonts w:ascii="Microsoft New Tai Lue" w:hAnsi="Microsoft New Tai Lue" w:cs="Microsoft New Tai Lue"/>
          <w:color w:val="0B0C0C"/>
          <w:lang w:eastAsia="en-GB"/>
        </w:rPr>
        <w:t xml:space="preserve"> if you do construction work for a contractor.</w:t>
      </w:r>
    </w:p>
    <w:p w14:paraId="2B5B2BAD" w14:textId="77777777" w:rsidR="00A63A6F" w:rsidRPr="00A63A6F" w:rsidRDefault="00A63A6F" w:rsidP="00A63A6F">
      <w:pPr>
        <w:keepNext/>
        <w:keepLines/>
        <w:textAlignment w:val="baseline"/>
        <w:outlineLvl w:val="1"/>
        <w:rPr>
          <w:rFonts w:ascii="Microsoft New Tai Lue" w:eastAsiaTheme="majorEastAsia" w:hAnsi="Microsoft New Tai Lue" w:cs="Microsoft New Tai Lue"/>
          <w:color w:val="0B0C0C"/>
        </w:rPr>
      </w:pPr>
    </w:p>
    <w:p w14:paraId="63A744B7" w14:textId="77777777" w:rsidR="00A63A6F" w:rsidRPr="00A63A6F" w:rsidRDefault="00A63A6F" w:rsidP="00A63A6F">
      <w:pPr>
        <w:keepNext/>
        <w:keepLines/>
        <w:textAlignment w:val="baseline"/>
        <w:outlineLvl w:val="1"/>
        <w:rPr>
          <w:rFonts w:ascii="Microsoft New Tai Lue" w:eastAsiaTheme="majorEastAsia" w:hAnsi="Microsoft New Tai Lue" w:cs="Microsoft New Tai Lue"/>
          <w:b/>
          <w:bCs/>
          <w:color w:val="0B0C0C"/>
        </w:rPr>
      </w:pPr>
      <w:r w:rsidRPr="00A63A6F">
        <w:rPr>
          <w:rFonts w:ascii="Microsoft New Tai Lue" w:eastAsiaTheme="majorEastAsia" w:hAnsi="Microsoft New Tai Lue" w:cs="Microsoft New Tai Lue"/>
          <w:b/>
          <w:bCs/>
          <w:color w:val="0B0C0C"/>
        </w:rPr>
        <w:t xml:space="preserve">Work covered by CIS </w:t>
      </w:r>
    </w:p>
    <w:p w14:paraId="23041B84" w14:textId="77777777" w:rsidR="00A63A6F" w:rsidRPr="00A63A6F" w:rsidRDefault="00A63A6F" w:rsidP="00A63A6F">
      <w:pPr>
        <w:rPr>
          <w:rFonts w:ascii="Microsoft New Tai Lue" w:hAnsi="Microsoft New Tai Lue" w:cs="Microsoft New Tai Lue"/>
          <w:color w:val="0B0C0C"/>
          <w:lang w:eastAsia="en-GB"/>
        </w:rPr>
      </w:pPr>
      <w:r w:rsidRPr="00A63A6F">
        <w:rPr>
          <w:rFonts w:ascii="Microsoft New Tai Lue" w:hAnsi="Microsoft New Tai Lue" w:cs="Microsoft New Tai Lue"/>
          <w:color w:val="0B0C0C"/>
          <w:lang w:eastAsia="en-GB"/>
        </w:rPr>
        <w:t>CIS covers most construction work to:</w:t>
      </w:r>
    </w:p>
    <w:p w14:paraId="6FA0542B" w14:textId="77777777" w:rsidR="00A63A6F" w:rsidRPr="00A63A6F" w:rsidRDefault="00A63A6F" w:rsidP="00B41365">
      <w:pPr>
        <w:numPr>
          <w:ilvl w:val="0"/>
          <w:numId w:val="69"/>
        </w:numPr>
        <w:spacing w:line="259" w:lineRule="auto"/>
        <w:ind w:left="300"/>
        <w:rPr>
          <w:rFonts w:ascii="Microsoft New Tai Lue" w:eastAsiaTheme="minorHAnsi" w:hAnsi="Microsoft New Tai Lue" w:cs="Microsoft New Tai Lue"/>
          <w:color w:val="0B0C0C"/>
        </w:rPr>
      </w:pPr>
      <w:r w:rsidRPr="00A63A6F">
        <w:rPr>
          <w:rFonts w:ascii="Microsoft New Tai Lue" w:eastAsiaTheme="minorHAnsi" w:hAnsi="Microsoft New Tai Lue" w:cs="Microsoft New Tai Lue"/>
          <w:color w:val="0B0C0C"/>
        </w:rPr>
        <w:t>a permanent or temporary building or structure</w:t>
      </w:r>
    </w:p>
    <w:p w14:paraId="74C9DED1" w14:textId="77777777" w:rsidR="00A63A6F" w:rsidRPr="00A63A6F" w:rsidRDefault="00A63A6F" w:rsidP="00A63A6F">
      <w:pPr>
        <w:numPr>
          <w:ilvl w:val="0"/>
          <w:numId w:val="69"/>
        </w:numPr>
        <w:spacing w:line="259" w:lineRule="auto"/>
        <w:ind w:left="300"/>
        <w:rPr>
          <w:rFonts w:ascii="Microsoft New Tai Lue" w:eastAsiaTheme="minorHAnsi" w:hAnsi="Microsoft New Tai Lue" w:cs="Microsoft New Tai Lue"/>
          <w:color w:val="0B0C0C"/>
        </w:rPr>
      </w:pPr>
      <w:r w:rsidRPr="00A63A6F">
        <w:rPr>
          <w:rFonts w:ascii="Microsoft New Tai Lue" w:eastAsiaTheme="minorHAnsi" w:hAnsi="Microsoft New Tai Lue" w:cs="Microsoft New Tai Lue"/>
          <w:color w:val="0B0C0C"/>
        </w:rPr>
        <w:t>civil engineering work like roads and bridges</w:t>
      </w:r>
    </w:p>
    <w:p w14:paraId="7F75F906" w14:textId="77777777" w:rsidR="00A63A6F" w:rsidRPr="00A63A6F" w:rsidRDefault="00A63A6F" w:rsidP="00A63A6F">
      <w:pPr>
        <w:rPr>
          <w:rFonts w:ascii="Microsoft New Tai Lue" w:hAnsi="Microsoft New Tai Lue" w:cs="Microsoft New Tai Lue"/>
          <w:color w:val="0B0C0C"/>
          <w:lang w:eastAsia="en-GB"/>
        </w:rPr>
      </w:pPr>
    </w:p>
    <w:p w14:paraId="6BDF5A2E" w14:textId="77777777" w:rsidR="00A63A6F" w:rsidRPr="00A63A6F" w:rsidRDefault="00A63A6F" w:rsidP="00A63A6F">
      <w:pPr>
        <w:rPr>
          <w:rFonts w:ascii="Microsoft New Tai Lue" w:hAnsi="Microsoft New Tai Lue" w:cs="Microsoft New Tai Lue"/>
          <w:color w:val="0B0C0C"/>
          <w:lang w:eastAsia="en-GB"/>
        </w:rPr>
      </w:pPr>
      <w:r w:rsidRPr="00A63A6F">
        <w:rPr>
          <w:rFonts w:ascii="Microsoft New Tai Lue" w:hAnsi="Microsoft New Tai Lue" w:cs="Microsoft New Tai Lue"/>
          <w:color w:val="0B0C0C"/>
          <w:lang w:eastAsia="en-GB"/>
        </w:rPr>
        <w:t>For the purpose of CIS, construction work includes:</w:t>
      </w:r>
    </w:p>
    <w:p w14:paraId="7293926A" w14:textId="77777777" w:rsidR="00A63A6F" w:rsidRPr="00A63A6F" w:rsidRDefault="00A63A6F" w:rsidP="00B41365">
      <w:pPr>
        <w:numPr>
          <w:ilvl w:val="0"/>
          <w:numId w:val="70"/>
        </w:numPr>
        <w:spacing w:line="259" w:lineRule="auto"/>
        <w:ind w:left="300"/>
        <w:rPr>
          <w:rFonts w:ascii="Microsoft New Tai Lue" w:eastAsiaTheme="minorHAnsi" w:hAnsi="Microsoft New Tai Lue" w:cs="Microsoft New Tai Lue"/>
          <w:color w:val="0B0C0C"/>
        </w:rPr>
      </w:pPr>
      <w:r w:rsidRPr="00A63A6F">
        <w:rPr>
          <w:rFonts w:ascii="Microsoft New Tai Lue" w:eastAsiaTheme="minorHAnsi" w:hAnsi="Microsoft New Tai Lue" w:cs="Microsoft New Tai Lue"/>
          <w:color w:val="0B0C0C"/>
        </w:rPr>
        <w:t xml:space="preserve">preparing the site, </w:t>
      </w:r>
      <w:proofErr w:type="spellStart"/>
      <w:r w:rsidRPr="00A63A6F">
        <w:rPr>
          <w:rFonts w:ascii="Microsoft New Tai Lue" w:eastAsiaTheme="minorHAnsi" w:hAnsi="Microsoft New Tai Lue" w:cs="Microsoft New Tai Lue"/>
          <w:color w:val="0B0C0C"/>
        </w:rPr>
        <w:t>eg</w:t>
      </w:r>
      <w:proofErr w:type="spellEnd"/>
      <w:r w:rsidRPr="00A63A6F">
        <w:rPr>
          <w:rFonts w:ascii="Microsoft New Tai Lue" w:eastAsiaTheme="minorHAnsi" w:hAnsi="Microsoft New Tai Lue" w:cs="Microsoft New Tai Lue"/>
          <w:color w:val="0B0C0C"/>
        </w:rPr>
        <w:t xml:space="preserve"> laying foundations and providing access works</w:t>
      </w:r>
    </w:p>
    <w:p w14:paraId="2264E884" w14:textId="77777777" w:rsidR="00A63A6F" w:rsidRPr="00A63A6F" w:rsidRDefault="00A63A6F" w:rsidP="00B41365">
      <w:pPr>
        <w:numPr>
          <w:ilvl w:val="0"/>
          <w:numId w:val="70"/>
        </w:numPr>
        <w:spacing w:line="259" w:lineRule="auto"/>
        <w:ind w:left="300"/>
        <w:rPr>
          <w:rFonts w:ascii="Microsoft New Tai Lue" w:eastAsiaTheme="minorHAnsi" w:hAnsi="Microsoft New Tai Lue" w:cs="Microsoft New Tai Lue"/>
          <w:color w:val="0B0C0C"/>
        </w:rPr>
      </w:pPr>
      <w:r w:rsidRPr="00A63A6F">
        <w:rPr>
          <w:rFonts w:ascii="Microsoft New Tai Lue" w:eastAsiaTheme="minorHAnsi" w:hAnsi="Microsoft New Tai Lue" w:cs="Microsoft New Tai Lue"/>
          <w:color w:val="0B0C0C"/>
        </w:rPr>
        <w:t>demolition and dismantling</w:t>
      </w:r>
    </w:p>
    <w:p w14:paraId="1438DB1C" w14:textId="77777777" w:rsidR="00A63A6F" w:rsidRPr="00A63A6F" w:rsidRDefault="00A63A6F" w:rsidP="00B41365">
      <w:pPr>
        <w:numPr>
          <w:ilvl w:val="0"/>
          <w:numId w:val="70"/>
        </w:numPr>
        <w:spacing w:line="259" w:lineRule="auto"/>
        <w:ind w:left="300"/>
        <w:rPr>
          <w:rFonts w:ascii="Microsoft New Tai Lue" w:eastAsiaTheme="minorHAnsi" w:hAnsi="Microsoft New Tai Lue" w:cs="Microsoft New Tai Lue"/>
          <w:color w:val="0B0C0C"/>
        </w:rPr>
      </w:pPr>
      <w:r w:rsidRPr="00A63A6F">
        <w:rPr>
          <w:rFonts w:ascii="Microsoft New Tai Lue" w:eastAsiaTheme="minorHAnsi" w:hAnsi="Microsoft New Tai Lue" w:cs="Microsoft New Tai Lue"/>
          <w:color w:val="0B0C0C"/>
        </w:rPr>
        <w:t>building work</w:t>
      </w:r>
    </w:p>
    <w:p w14:paraId="643A7BC4" w14:textId="77777777" w:rsidR="00A63A6F" w:rsidRPr="00A63A6F" w:rsidRDefault="00A63A6F" w:rsidP="00B41365">
      <w:pPr>
        <w:numPr>
          <w:ilvl w:val="0"/>
          <w:numId w:val="70"/>
        </w:numPr>
        <w:spacing w:line="259" w:lineRule="auto"/>
        <w:ind w:left="300"/>
        <w:rPr>
          <w:rFonts w:ascii="Microsoft New Tai Lue" w:eastAsiaTheme="minorHAnsi" w:hAnsi="Microsoft New Tai Lue" w:cs="Microsoft New Tai Lue"/>
          <w:color w:val="0B0C0C"/>
        </w:rPr>
      </w:pPr>
      <w:r w:rsidRPr="00A63A6F">
        <w:rPr>
          <w:rFonts w:ascii="Microsoft New Tai Lue" w:eastAsiaTheme="minorHAnsi" w:hAnsi="Microsoft New Tai Lue" w:cs="Microsoft New Tai Lue"/>
          <w:color w:val="0B0C0C"/>
        </w:rPr>
        <w:t>alterations, repairs and decorating</w:t>
      </w:r>
    </w:p>
    <w:p w14:paraId="32AAE9B1" w14:textId="77777777" w:rsidR="00A63A6F" w:rsidRPr="00A63A6F" w:rsidRDefault="00A63A6F" w:rsidP="00B41365">
      <w:pPr>
        <w:numPr>
          <w:ilvl w:val="0"/>
          <w:numId w:val="70"/>
        </w:numPr>
        <w:spacing w:line="259" w:lineRule="auto"/>
        <w:ind w:left="300"/>
        <w:rPr>
          <w:rFonts w:ascii="Microsoft New Tai Lue" w:eastAsiaTheme="minorHAnsi" w:hAnsi="Microsoft New Tai Lue" w:cs="Microsoft New Tai Lue"/>
          <w:color w:val="0B0C0C"/>
        </w:rPr>
      </w:pPr>
      <w:r w:rsidRPr="00A63A6F">
        <w:rPr>
          <w:rFonts w:ascii="Microsoft New Tai Lue" w:eastAsiaTheme="minorHAnsi" w:hAnsi="Microsoft New Tai Lue" w:cs="Microsoft New Tai Lue"/>
          <w:color w:val="0B0C0C"/>
        </w:rPr>
        <w:t>installing systems for heating, lighting, power, water and ventilation</w:t>
      </w:r>
    </w:p>
    <w:p w14:paraId="61D3FCD2" w14:textId="77777777" w:rsidR="00A63A6F" w:rsidRPr="00A63A6F" w:rsidRDefault="00A63A6F" w:rsidP="00B41365">
      <w:pPr>
        <w:numPr>
          <w:ilvl w:val="0"/>
          <w:numId w:val="70"/>
        </w:numPr>
        <w:spacing w:line="259" w:lineRule="auto"/>
        <w:ind w:left="300"/>
        <w:rPr>
          <w:rFonts w:ascii="Microsoft New Tai Lue" w:eastAsiaTheme="minorHAnsi" w:hAnsi="Microsoft New Tai Lue" w:cs="Microsoft New Tai Lue"/>
          <w:color w:val="0B0C0C"/>
        </w:rPr>
      </w:pPr>
      <w:r w:rsidRPr="00A63A6F">
        <w:rPr>
          <w:rFonts w:ascii="Microsoft New Tai Lue" w:eastAsiaTheme="minorHAnsi" w:hAnsi="Microsoft New Tai Lue" w:cs="Microsoft New Tai Lue"/>
          <w:color w:val="0B0C0C"/>
        </w:rPr>
        <w:t>cleaning the inside of buildings after construction work</w:t>
      </w:r>
    </w:p>
    <w:p w14:paraId="1C96F61C" w14:textId="77777777" w:rsidR="00A63A6F" w:rsidRPr="00A63A6F" w:rsidRDefault="00A63A6F" w:rsidP="00A63A6F">
      <w:pPr>
        <w:keepNext/>
        <w:keepLines/>
        <w:textAlignment w:val="baseline"/>
        <w:outlineLvl w:val="2"/>
        <w:rPr>
          <w:rFonts w:ascii="Microsoft New Tai Lue" w:eastAsiaTheme="majorEastAsia" w:hAnsi="Microsoft New Tai Lue" w:cs="Microsoft New Tai Lue"/>
          <w:color w:val="0B0C0C"/>
        </w:rPr>
      </w:pPr>
    </w:p>
    <w:p w14:paraId="666C4046" w14:textId="77777777" w:rsidR="00A63A6F" w:rsidRPr="00A63A6F" w:rsidRDefault="00A63A6F" w:rsidP="00A63A6F">
      <w:pPr>
        <w:keepNext/>
        <w:keepLines/>
        <w:textAlignment w:val="baseline"/>
        <w:outlineLvl w:val="2"/>
        <w:rPr>
          <w:rFonts w:ascii="Microsoft New Tai Lue" w:eastAsiaTheme="majorEastAsia" w:hAnsi="Microsoft New Tai Lue" w:cs="Microsoft New Tai Lue"/>
          <w:color w:val="0B0C0C"/>
        </w:rPr>
      </w:pPr>
      <w:r w:rsidRPr="00A63A6F">
        <w:rPr>
          <w:rFonts w:ascii="Microsoft New Tai Lue" w:eastAsiaTheme="majorEastAsia" w:hAnsi="Microsoft New Tai Lue" w:cs="Microsoft New Tai Lue"/>
          <w:color w:val="0B0C0C"/>
        </w:rPr>
        <w:t>Exceptions</w:t>
      </w:r>
    </w:p>
    <w:p w14:paraId="61EAAECB" w14:textId="77777777" w:rsidR="00A63A6F" w:rsidRPr="00A63A6F" w:rsidRDefault="00A63A6F" w:rsidP="00A63A6F">
      <w:pPr>
        <w:rPr>
          <w:rFonts w:ascii="Microsoft New Tai Lue" w:hAnsi="Microsoft New Tai Lue" w:cs="Microsoft New Tai Lue"/>
          <w:color w:val="0B0C0C"/>
          <w:lang w:eastAsia="en-GB"/>
        </w:rPr>
      </w:pPr>
      <w:r w:rsidRPr="00A63A6F">
        <w:rPr>
          <w:rFonts w:ascii="Microsoft New Tai Lue" w:hAnsi="Microsoft New Tai Lue" w:cs="Microsoft New Tai Lue"/>
          <w:color w:val="0B0C0C"/>
          <w:lang w:eastAsia="en-GB"/>
        </w:rPr>
        <w:t>You don’t have to register if you only do certain jobs, including:</w:t>
      </w:r>
    </w:p>
    <w:p w14:paraId="03409B22" w14:textId="77777777" w:rsidR="00A63A6F" w:rsidRPr="00A63A6F" w:rsidRDefault="00A63A6F" w:rsidP="00B41365">
      <w:pPr>
        <w:numPr>
          <w:ilvl w:val="0"/>
          <w:numId w:val="71"/>
        </w:numPr>
        <w:spacing w:line="259" w:lineRule="auto"/>
        <w:ind w:left="300"/>
        <w:rPr>
          <w:rFonts w:ascii="Microsoft New Tai Lue" w:eastAsiaTheme="minorHAnsi" w:hAnsi="Microsoft New Tai Lue" w:cs="Microsoft New Tai Lue"/>
          <w:color w:val="0B0C0C"/>
        </w:rPr>
      </w:pPr>
      <w:r w:rsidRPr="00A63A6F">
        <w:rPr>
          <w:rFonts w:ascii="Microsoft New Tai Lue" w:eastAsiaTheme="minorHAnsi" w:hAnsi="Microsoft New Tai Lue" w:cs="Microsoft New Tai Lue"/>
          <w:color w:val="0B0C0C"/>
        </w:rPr>
        <w:t>architecture and surveying</w:t>
      </w:r>
    </w:p>
    <w:p w14:paraId="608C24B7" w14:textId="77777777" w:rsidR="00A63A6F" w:rsidRPr="00A63A6F" w:rsidRDefault="00A63A6F" w:rsidP="00B41365">
      <w:pPr>
        <w:numPr>
          <w:ilvl w:val="0"/>
          <w:numId w:val="71"/>
        </w:numPr>
        <w:spacing w:line="259" w:lineRule="auto"/>
        <w:ind w:left="300"/>
        <w:rPr>
          <w:rFonts w:ascii="Microsoft New Tai Lue" w:eastAsiaTheme="minorHAnsi" w:hAnsi="Microsoft New Tai Lue" w:cs="Microsoft New Tai Lue"/>
          <w:color w:val="0B0C0C"/>
        </w:rPr>
      </w:pPr>
      <w:r w:rsidRPr="00A63A6F">
        <w:rPr>
          <w:rFonts w:ascii="Microsoft New Tai Lue" w:eastAsiaTheme="minorHAnsi" w:hAnsi="Microsoft New Tai Lue" w:cs="Microsoft New Tai Lue"/>
          <w:color w:val="0B0C0C"/>
        </w:rPr>
        <w:t>scaffolding hire (with no labour)</w:t>
      </w:r>
    </w:p>
    <w:p w14:paraId="7B69779E" w14:textId="77777777" w:rsidR="00A63A6F" w:rsidRPr="00A63A6F" w:rsidRDefault="00A63A6F" w:rsidP="00B41365">
      <w:pPr>
        <w:numPr>
          <w:ilvl w:val="0"/>
          <w:numId w:val="71"/>
        </w:numPr>
        <w:spacing w:line="259" w:lineRule="auto"/>
        <w:ind w:left="300"/>
        <w:rPr>
          <w:rFonts w:ascii="Microsoft New Tai Lue" w:eastAsiaTheme="minorHAnsi" w:hAnsi="Microsoft New Tai Lue" w:cs="Microsoft New Tai Lue"/>
          <w:color w:val="0B0C0C"/>
        </w:rPr>
      </w:pPr>
      <w:r w:rsidRPr="00A63A6F">
        <w:rPr>
          <w:rFonts w:ascii="Microsoft New Tai Lue" w:eastAsiaTheme="minorHAnsi" w:hAnsi="Microsoft New Tai Lue" w:cs="Microsoft New Tai Lue"/>
          <w:color w:val="0B0C0C"/>
        </w:rPr>
        <w:t>carpet fitting</w:t>
      </w:r>
    </w:p>
    <w:p w14:paraId="181ED1E6" w14:textId="77777777" w:rsidR="00A63A6F" w:rsidRPr="00A63A6F" w:rsidRDefault="00A63A6F" w:rsidP="00B41365">
      <w:pPr>
        <w:numPr>
          <w:ilvl w:val="0"/>
          <w:numId w:val="71"/>
        </w:numPr>
        <w:spacing w:line="259" w:lineRule="auto"/>
        <w:ind w:left="300"/>
        <w:rPr>
          <w:rFonts w:ascii="Microsoft New Tai Lue" w:eastAsiaTheme="minorHAnsi" w:hAnsi="Microsoft New Tai Lue" w:cs="Microsoft New Tai Lue"/>
          <w:color w:val="0B0C0C"/>
        </w:rPr>
      </w:pPr>
      <w:r w:rsidRPr="00A63A6F">
        <w:rPr>
          <w:rFonts w:ascii="Microsoft New Tai Lue" w:eastAsiaTheme="minorHAnsi" w:hAnsi="Microsoft New Tai Lue" w:cs="Microsoft New Tai Lue"/>
          <w:color w:val="0B0C0C"/>
        </w:rPr>
        <w:t>making materials used in construction including plant and machinery</w:t>
      </w:r>
    </w:p>
    <w:p w14:paraId="716734CD" w14:textId="77777777" w:rsidR="00A63A6F" w:rsidRPr="00A63A6F" w:rsidRDefault="00A63A6F" w:rsidP="00B41365">
      <w:pPr>
        <w:numPr>
          <w:ilvl w:val="0"/>
          <w:numId w:val="71"/>
        </w:numPr>
        <w:spacing w:line="259" w:lineRule="auto"/>
        <w:ind w:left="300"/>
        <w:rPr>
          <w:rFonts w:ascii="Microsoft New Tai Lue" w:eastAsiaTheme="minorHAnsi" w:hAnsi="Microsoft New Tai Lue" w:cs="Microsoft New Tai Lue"/>
          <w:color w:val="0B0C0C"/>
        </w:rPr>
      </w:pPr>
      <w:r w:rsidRPr="00A63A6F">
        <w:rPr>
          <w:rFonts w:ascii="Microsoft New Tai Lue" w:eastAsiaTheme="minorHAnsi" w:hAnsi="Microsoft New Tai Lue" w:cs="Microsoft New Tai Lue"/>
          <w:color w:val="0B0C0C"/>
        </w:rPr>
        <w:t>delivering materials</w:t>
      </w:r>
    </w:p>
    <w:p w14:paraId="1F618AEB" w14:textId="77777777" w:rsidR="00A63A6F" w:rsidRPr="00A63A6F" w:rsidRDefault="00A63A6F" w:rsidP="00B41365">
      <w:pPr>
        <w:numPr>
          <w:ilvl w:val="0"/>
          <w:numId w:val="71"/>
        </w:numPr>
        <w:spacing w:line="259" w:lineRule="auto"/>
        <w:ind w:left="300"/>
        <w:rPr>
          <w:rFonts w:ascii="Microsoft New Tai Lue" w:eastAsiaTheme="minorHAnsi" w:hAnsi="Microsoft New Tai Lue" w:cs="Microsoft New Tai Lue"/>
          <w:color w:val="0B0C0C"/>
        </w:rPr>
      </w:pPr>
      <w:r w:rsidRPr="00A63A6F">
        <w:rPr>
          <w:rFonts w:ascii="Microsoft New Tai Lue" w:eastAsiaTheme="minorHAnsi" w:hAnsi="Microsoft New Tai Lue" w:cs="Microsoft New Tai Lue"/>
          <w:color w:val="0B0C0C"/>
        </w:rPr>
        <w:t xml:space="preserve">work on construction sites that’s clearly not construction, </w:t>
      </w:r>
      <w:proofErr w:type="spellStart"/>
      <w:r w:rsidRPr="00A63A6F">
        <w:rPr>
          <w:rFonts w:ascii="Microsoft New Tai Lue" w:eastAsiaTheme="minorHAnsi" w:hAnsi="Microsoft New Tai Lue" w:cs="Microsoft New Tai Lue"/>
          <w:color w:val="0B0C0C"/>
        </w:rPr>
        <w:t>eg</w:t>
      </w:r>
      <w:proofErr w:type="spellEnd"/>
      <w:r w:rsidRPr="00A63A6F">
        <w:rPr>
          <w:rFonts w:ascii="Microsoft New Tai Lue" w:eastAsiaTheme="minorHAnsi" w:hAnsi="Microsoft New Tai Lue" w:cs="Microsoft New Tai Lue"/>
          <w:color w:val="0B0C0C"/>
        </w:rPr>
        <w:t xml:space="preserve"> running a canteen or site facilities</w:t>
      </w:r>
    </w:p>
    <w:p w14:paraId="7C1B2951" w14:textId="77777777" w:rsidR="00A63A6F" w:rsidRPr="00A63A6F" w:rsidRDefault="00A63A6F" w:rsidP="00A63A6F">
      <w:pPr>
        <w:rPr>
          <w:rFonts w:ascii="Microsoft New Tai Lue" w:hAnsi="Microsoft New Tai Lue" w:cs="Microsoft New Tai Lue"/>
          <w:color w:val="0B0C0C"/>
          <w:lang w:eastAsia="en-GB"/>
        </w:rPr>
      </w:pPr>
      <w:r w:rsidRPr="00A63A6F">
        <w:rPr>
          <w:rFonts w:ascii="Microsoft New Tai Lue" w:hAnsi="Microsoft New Tai Lue" w:cs="Microsoft New Tai Lue"/>
          <w:color w:val="0B0C0C"/>
          <w:lang w:eastAsia="en-GB"/>
        </w:rPr>
        <w:t xml:space="preserve">The </w:t>
      </w:r>
      <w:hyperlink r:id="rId69" w:history="1">
        <w:r w:rsidRPr="00A63A6F">
          <w:rPr>
            <w:rFonts w:ascii="Microsoft New Tai Lue" w:eastAsiaTheme="majorEastAsia" w:hAnsi="Microsoft New Tai Lue" w:cs="Microsoft New Tai Lue"/>
            <w:color w:val="003078"/>
            <w:u w:val="single"/>
            <w:bdr w:val="none" w:sz="0" w:space="0" w:color="auto" w:frame="1"/>
            <w:lang w:eastAsia="en-GB"/>
          </w:rPr>
          <w:t>CIS guide for contractors and subcontractors</w:t>
        </w:r>
      </w:hyperlink>
      <w:r w:rsidRPr="00A63A6F">
        <w:rPr>
          <w:rFonts w:ascii="Microsoft New Tai Lue" w:hAnsi="Microsoft New Tai Lue" w:cs="Microsoft New Tai Lue"/>
          <w:color w:val="0B0C0C"/>
          <w:lang w:eastAsia="en-GB"/>
        </w:rPr>
        <w:t xml:space="preserve"> has more detail on what is and isn’t covered by the scheme.</w:t>
      </w:r>
    </w:p>
    <w:p w14:paraId="390D015C" w14:textId="77777777" w:rsidR="00A63A6F" w:rsidRPr="00A63A6F" w:rsidRDefault="00A63A6F" w:rsidP="00A63A6F">
      <w:pPr>
        <w:keepNext/>
        <w:keepLines/>
        <w:textAlignment w:val="baseline"/>
        <w:outlineLvl w:val="1"/>
        <w:rPr>
          <w:rFonts w:ascii="Microsoft New Tai Lue" w:eastAsiaTheme="majorEastAsia" w:hAnsi="Microsoft New Tai Lue" w:cs="Microsoft New Tai Lue"/>
          <w:color w:val="0B0C0C"/>
        </w:rPr>
      </w:pPr>
    </w:p>
    <w:p w14:paraId="42FA06DB" w14:textId="77777777" w:rsidR="00A63A6F" w:rsidRPr="00A63A6F" w:rsidRDefault="00A63A6F" w:rsidP="00A63A6F">
      <w:pPr>
        <w:keepNext/>
        <w:keepLines/>
        <w:textAlignment w:val="baseline"/>
        <w:outlineLvl w:val="1"/>
        <w:rPr>
          <w:rFonts w:ascii="Microsoft New Tai Lue" w:eastAsiaTheme="majorEastAsia" w:hAnsi="Microsoft New Tai Lue" w:cs="Microsoft New Tai Lue"/>
          <w:b/>
          <w:bCs/>
          <w:color w:val="0B0C0C"/>
        </w:rPr>
      </w:pPr>
      <w:r w:rsidRPr="00A63A6F">
        <w:rPr>
          <w:rFonts w:ascii="Microsoft New Tai Lue" w:eastAsiaTheme="majorEastAsia" w:hAnsi="Microsoft New Tai Lue" w:cs="Microsoft New Tai Lue"/>
          <w:b/>
          <w:bCs/>
          <w:color w:val="0B0C0C"/>
        </w:rPr>
        <w:t>Rules you must follow</w:t>
      </w:r>
    </w:p>
    <w:p w14:paraId="0CE5D0A2" w14:textId="77777777" w:rsidR="00A63A6F" w:rsidRPr="00A63A6F" w:rsidRDefault="00A63A6F" w:rsidP="00B41365">
      <w:pPr>
        <w:numPr>
          <w:ilvl w:val="0"/>
          <w:numId w:val="72"/>
        </w:numPr>
        <w:spacing w:line="259" w:lineRule="auto"/>
        <w:ind w:left="0"/>
        <w:rPr>
          <w:rFonts w:ascii="Microsoft New Tai Lue" w:hAnsi="Microsoft New Tai Lue" w:cs="Microsoft New Tai Lue"/>
          <w:color w:val="0B0C0C"/>
          <w:lang w:eastAsia="en-GB"/>
        </w:rPr>
      </w:pPr>
      <w:r w:rsidRPr="00A63A6F">
        <w:rPr>
          <w:rFonts w:ascii="Microsoft New Tai Lue" w:hAnsi="Microsoft New Tai Lue" w:cs="Microsoft New Tai Lue"/>
          <w:color w:val="0B0C0C"/>
          <w:lang w:eastAsia="en-GB"/>
        </w:rPr>
        <w:t>You must register for CIS before you take on your first subcontractor.</w:t>
      </w:r>
    </w:p>
    <w:p w14:paraId="67819EDB" w14:textId="77777777" w:rsidR="00A63A6F" w:rsidRPr="00A63A6F" w:rsidRDefault="00A63A6F" w:rsidP="00B41365">
      <w:pPr>
        <w:numPr>
          <w:ilvl w:val="0"/>
          <w:numId w:val="72"/>
        </w:numPr>
        <w:spacing w:line="259" w:lineRule="auto"/>
        <w:ind w:left="0"/>
        <w:rPr>
          <w:rFonts w:ascii="Microsoft New Tai Lue" w:hAnsi="Microsoft New Tai Lue" w:cs="Microsoft New Tai Lue"/>
          <w:color w:val="0B0C0C"/>
          <w:lang w:eastAsia="en-GB"/>
        </w:rPr>
      </w:pPr>
      <w:r w:rsidRPr="00A63A6F">
        <w:rPr>
          <w:rFonts w:ascii="Microsoft New Tai Lue" w:hAnsi="Microsoft New Tai Lue" w:cs="Microsoft New Tai Lue"/>
          <w:color w:val="0B0C0C"/>
          <w:lang w:eastAsia="en-GB"/>
        </w:rPr>
        <w:t xml:space="preserve">You must check if you should </w:t>
      </w:r>
      <w:hyperlink r:id="rId70" w:history="1">
        <w:r w:rsidRPr="00A63A6F">
          <w:rPr>
            <w:rFonts w:ascii="Microsoft New Tai Lue" w:eastAsiaTheme="majorEastAsia" w:hAnsi="Microsoft New Tai Lue" w:cs="Microsoft New Tai Lue"/>
            <w:color w:val="1D70B8"/>
            <w:u w:val="single"/>
            <w:bdr w:val="none" w:sz="0" w:space="0" w:color="auto" w:frame="1"/>
            <w:lang w:eastAsia="en-GB"/>
          </w:rPr>
          <w:t>employ the person</w:t>
        </w:r>
      </w:hyperlink>
      <w:r w:rsidRPr="00A63A6F">
        <w:rPr>
          <w:rFonts w:ascii="Microsoft New Tai Lue" w:hAnsi="Microsoft New Tai Lue" w:cs="Microsoft New Tai Lue"/>
          <w:color w:val="0B0C0C"/>
          <w:lang w:eastAsia="en-GB"/>
        </w:rPr>
        <w:t xml:space="preserve"> instead of </w:t>
      </w:r>
      <w:hyperlink r:id="rId71" w:history="1">
        <w:r w:rsidRPr="00A63A6F">
          <w:rPr>
            <w:rFonts w:ascii="Microsoft New Tai Lue" w:eastAsiaTheme="majorEastAsia" w:hAnsi="Microsoft New Tai Lue" w:cs="Microsoft New Tai Lue"/>
            <w:color w:val="1D70B8"/>
            <w:u w:val="single"/>
            <w:bdr w:val="none" w:sz="0" w:space="0" w:color="auto" w:frame="1"/>
            <w:lang w:eastAsia="en-GB"/>
          </w:rPr>
          <w:t>subcontracting</w:t>
        </w:r>
      </w:hyperlink>
      <w:r w:rsidRPr="00A63A6F">
        <w:rPr>
          <w:rFonts w:ascii="Microsoft New Tai Lue" w:hAnsi="Microsoft New Tai Lue" w:cs="Microsoft New Tai Lue"/>
          <w:color w:val="0B0C0C"/>
          <w:lang w:eastAsia="en-GB"/>
        </w:rPr>
        <w:t xml:space="preserve"> the work. You may get a </w:t>
      </w:r>
      <w:hyperlink r:id="rId72" w:history="1">
        <w:r w:rsidRPr="00A63A6F">
          <w:rPr>
            <w:rFonts w:ascii="Microsoft New Tai Lue" w:eastAsiaTheme="majorEastAsia" w:hAnsi="Microsoft New Tai Lue" w:cs="Microsoft New Tai Lue"/>
            <w:color w:val="1D70B8"/>
            <w:u w:val="single"/>
            <w:bdr w:val="none" w:sz="0" w:space="0" w:color="auto" w:frame="1"/>
            <w:lang w:eastAsia="en-GB"/>
          </w:rPr>
          <w:t>penalty</w:t>
        </w:r>
      </w:hyperlink>
      <w:r w:rsidRPr="00A63A6F">
        <w:rPr>
          <w:rFonts w:ascii="Microsoft New Tai Lue" w:hAnsi="Microsoft New Tai Lue" w:cs="Microsoft New Tai Lue"/>
          <w:color w:val="0B0C0C"/>
          <w:lang w:eastAsia="en-GB"/>
        </w:rPr>
        <w:t xml:space="preserve"> if they should be an employee instead.</w:t>
      </w:r>
    </w:p>
    <w:p w14:paraId="72B826C0" w14:textId="77777777" w:rsidR="00A63A6F" w:rsidRPr="00A63A6F" w:rsidRDefault="0097463B" w:rsidP="00B41365">
      <w:pPr>
        <w:numPr>
          <w:ilvl w:val="0"/>
          <w:numId w:val="72"/>
        </w:numPr>
        <w:spacing w:line="259" w:lineRule="auto"/>
        <w:ind w:left="0"/>
        <w:rPr>
          <w:rFonts w:ascii="Microsoft New Tai Lue" w:hAnsi="Microsoft New Tai Lue" w:cs="Microsoft New Tai Lue"/>
          <w:color w:val="0B0C0C"/>
          <w:lang w:eastAsia="en-GB"/>
        </w:rPr>
      </w:pPr>
      <w:hyperlink r:id="rId73" w:history="1">
        <w:r w:rsidR="00A63A6F" w:rsidRPr="00A63A6F">
          <w:rPr>
            <w:rFonts w:ascii="Microsoft New Tai Lue" w:eastAsiaTheme="majorEastAsia" w:hAnsi="Microsoft New Tai Lue" w:cs="Microsoft New Tai Lue"/>
            <w:color w:val="1D70B8"/>
            <w:u w:val="single"/>
            <w:bdr w:val="none" w:sz="0" w:space="0" w:color="auto" w:frame="1"/>
            <w:lang w:eastAsia="en-GB"/>
          </w:rPr>
          <w:t>Check</w:t>
        </w:r>
      </w:hyperlink>
      <w:r w:rsidR="00A63A6F" w:rsidRPr="00A63A6F">
        <w:rPr>
          <w:rFonts w:ascii="Microsoft New Tai Lue" w:hAnsi="Microsoft New Tai Lue" w:cs="Microsoft New Tai Lue"/>
          <w:color w:val="0B0C0C"/>
          <w:lang w:eastAsia="en-GB"/>
        </w:rPr>
        <w:t xml:space="preserve"> with HM Revenue and Customs (HMRC) that your subcontractors are registered with CIS.</w:t>
      </w:r>
    </w:p>
    <w:p w14:paraId="1DB382DF" w14:textId="77777777" w:rsidR="00A63A6F" w:rsidRPr="00A63A6F" w:rsidRDefault="00A63A6F" w:rsidP="00B41365">
      <w:pPr>
        <w:numPr>
          <w:ilvl w:val="0"/>
          <w:numId w:val="72"/>
        </w:numPr>
        <w:spacing w:line="259" w:lineRule="auto"/>
        <w:ind w:left="0"/>
        <w:rPr>
          <w:rFonts w:ascii="Microsoft New Tai Lue" w:hAnsi="Microsoft New Tai Lue" w:cs="Microsoft New Tai Lue"/>
          <w:color w:val="0B0C0C"/>
          <w:lang w:eastAsia="en-GB"/>
        </w:rPr>
      </w:pPr>
      <w:r w:rsidRPr="00A63A6F">
        <w:rPr>
          <w:rFonts w:ascii="Microsoft New Tai Lue" w:hAnsi="Microsoft New Tai Lue" w:cs="Microsoft New Tai Lue"/>
          <w:color w:val="0B0C0C"/>
          <w:lang w:eastAsia="en-GB"/>
        </w:rPr>
        <w:t xml:space="preserve">When you pay subcontractors, you’ll usually need to make </w:t>
      </w:r>
      <w:hyperlink r:id="rId74" w:history="1">
        <w:r w:rsidRPr="00A63A6F">
          <w:rPr>
            <w:rFonts w:ascii="Microsoft New Tai Lue" w:eastAsiaTheme="majorEastAsia" w:hAnsi="Microsoft New Tai Lue" w:cs="Microsoft New Tai Lue"/>
            <w:color w:val="1D70B8"/>
            <w:u w:val="single"/>
            <w:bdr w:val="none" w:sz="0" w:space="0" w:color="auto" w:frame="1"/>
            <w:lang w:eastAsia="en-GB"/>
          </w:rPr>
          <w:t>deductions</w:t>
        </w:r>
      </w:hyperlink>
      <w:r w:rsidRPr="00A63A6F">
        <w:rPr>
          <w:rFonts w:ascii="Microsoft New Tai Lue" w:hAnsi="Microsoft New Tai Lue" w:cs="Microsoft New Tai Lue"/>
          <w:color w:val="0B0C0C"/>
          <w:lang w:eastAsia="en-GB"/>
        </w:rPr>
        <w:t xml:space="preserve"> from their payments and </w:t>
      </w:r>
      <w:hyperlink r:id="rId75" w:history="1">
        <w:r w:rsidRPr="00A63A6F">
          <w:rPr>
            <w:rFonts w:ascii="Microsoft New Tai Lue" w:eastAsiaTheme="majorEastAsia" w:hAnsi="Microsoft New Tai Lue" w:cs="Microsoft New Tai Lue"/>
            <w:color w:val="1D70B8"/>
            <w:u w:val="single"/>
            <w:bdr w:val="none" w:sz="0" w:space="0" w:color="auto" w:frame="1"/>
            <w:lang w:eastAsia="en-GB"/>
          </w:rPr>
          <w:t>pay the money</w:t>
        </w:r>
      </w:hyperlink>
      <w:r w:rsidRPr="00A63A6F">
        <w:rPr>
          <w:rFonts w:ascii="Microsoft New Tai Lue" w:hAnsi="Microsoft New Tai Lue" w:cs="Microsoft New Tai Lue"/>
          <w:color w:val="0B0C0C"/>
          <w:lang w:eastAsia="en-GB"/>
        </w:rPr>
        <w:t xml:space="preserve"> to HMRC. Deductions count as advance payments towards the subcontractor’s tax and National Insurance bill.</w:t>
      </w:r>
    </w:p>
    <w:p w14:paraId="0AB066E1" w14:textId="77777777" w:rsidR="00A63A6F" w:rsidRPr="00A63A6F" w:rsidRDefault="00A63A6F" w:rsidP="00B41365">
      <w:pPr>
        <w:numPr>
          <w:ilvl w:val="0"/>
          <w:numId w:val="72"/>
        </w:numPr>
        <w:spacing w:line="259" w:lineRule="auto"/>
        <w:ind w:left="0"/>
        <w:rPr>
          <w:rFonts w:ascii="Microsoft New Tai Lue" w:hAnsi="Microsoft New Tai Lue" w:cs="Microsoft New Tai Lue"/>
          <w:color w:val="0B0C0C"/>
          <w:lang w:eastAsia="en-GB"/>
        </w:rPr>
      </w:pPr>
      <w:r w:rsidRPr="00A63A6F">
        <w:rPr>
          <w:rFonts w:ascii="Microsoft New Tai Lue" w:hAnsi="Microsoft New Tai Lue" w:cs="Microsoft New Tai Lue"/>
          <w:color w:val="0B0C0C"/>
          <w:lang w:eastAsia="en-GB"/>
        </w:rPr>
        <w:t xml:space="preserve">You’ll need to </w:t>
      </w:r>
      <w:hyperlink r:id="rId76" w:history="1">
        <w:r w:rsidRPr="00A63A6F">
          <w:rPr>
            <w:rFonts w:ascii="Microsoft New Tai Lue" w:eastAsiaTheme="majorEastAsia" w:hAnsi="Microsoft New Tai Lue" w:cs="Microsoft New Tai Lue"/>
            <w:color w:val="1D70B8"/>
            <w:u w:val="single"/>
            <w:bdr w:val="none" w:sz="0" w:space="0" w:color="auto" w:frame="1"/>
            <w:lang w:eastAsia="en-GB"/>
          </w:rPr>
          <w:t>file monthly returns</w:t>
        </w:r>
      </w:hyperlink>
      <w:r w:rsidRPr="00A63A6F">
        <w:rPr>
          <w:rFonts w:ascii="Microsoft New Tai Lue" w:hAnsi="Microsoft New Tai Lue" w:cs="Microsoft New Tai Lue"/>
          <w:color w:val="0B0C0C"/>
          <w:lang w:eastAsia="en-GB"/>
        </w:rPr>
        <w:t xml:space="preserve"> and keep full </w:t>
      </w:r>
      <w:hyperlink r:id="rId77" w:history="1">
        <w:r w:rsidRPr="00A63A6F">
          <w:rPr>
            <w:rFonts w:ascii="Microsoft New Tai Lue" w:eastAsiaTheme="majorEastAsia" w:hAnsi="Microsoft New Tai Lue" w:cs="Microsoft New Tai Lue"/>
            <w:color w:val="1D70B8"/>
            <w:u w:val="single"/>
            <w:bdr w:val="none" w:sz="0" w:space="0" w:color="auto" w:frame="1"/>
            <w:lang w:eastAsia="en-GB"/>
          </w:rPr>
          <w:t>CIS records</w:t>
        </w:r>
      </w:hyperlink>
      <w:r w:rsidRPr="00A63A6F">
        <w:rPr>
          <w:rFonts w:ascii="Microsoft New Tai Lue" w:hAnsi="Microsoft New Tai Lue" w:cs="Microsoft New Tai Lue"/>
          <w:color w:val="0B0C0C"/>
          <w:lang w:eastAsia="en-GB"/>
        </w:rPr>
        <w:t xml:space="preserve"> - you may get a penalty if you do not.</w:t>
      </w:r>
    </w:p>
    <w:p w14:paraId="2C676C41" w14:textId="77777777" w:rsidR="00A63A6F" w:rsidRPr="00A63A6F" w:rsidRDefault="00A63A6F" w:rsidP="00B41365">
      <w:pPr>
        <w:numPr>
          <w:ilvl w:val="0"/>
          <w:numId w:val="72"/>
        </w:numPr>
        <w:spacing w:line="259" w:lineRule="auto"/>
        <w:ind w:left="0"/>
        <w:rPr>
          <w:rFonts w:ascii="Microsoft New Tai Lue" w:hAnsi="Microsoft New Tai Lue" w:cs="Microsoft New Tai Lue"/>
          <w:color w:val="0B0C0C"/>
          <w:lang w:eastAsia="en-GB"/>
        </w:rPr>
      </w:pPr>
      <w:r w:rsidRPr="00A63A6F">
        <w:rPr>
          <w:rFonts w:ascii="Microsoft New Tai Lue" w:hAnsi="Microsoft New Tai Lue" w:cs="Microsoft New Tai Lue"/>
          <w:color w:val="0B0C0C"/>
          <w:lang w:eastAsia="en-GB"/>
        </w:rPr>
        <w:t xml:space="preserve">You must let HMRC know about any </w:t>
      </w:r>
      <w:hyperlink r:id="rId78" w:history="1">
        <w:r w:rsidRPr="00A63A6F">
          <w:rPr>
            <w:rFonts w:ascii="Microsoft New Tai Lue" w:eastAsiaTheme="majorEastAsia" w:hAnsi="Microsoft New Tai Lue" w:cs="Microsoft New Tai Lue"/>
            <w:color w:val="1D70B8"/>
            <w:u w:val="single"/>
            <w:bdr w:val="none" w:sz="0" w:space="0" w:color="auto" w:frame="1"/>
            <w:lang w:eastAsia="en-GB"/>
          </w:rPr>
          <w:t>changes to your business</w:t>
        </w:r>
      </w:hyperlink>
      <w:r w:rsidRPr="00A63A6F">
        <w:rPr>
          <w:rFonts w:ascii="Microsoft New Tai Lue" w:hAnsi="Microsoft New Tai Lue" w:cs="Microsoft New Tai Lue"/>
          <w:color w:val="0B0C0C"/>
          <w:lang w:eastAsia="en-GB"/>
        </w:rPr>
        <w:t>.</w:t>
      </w:r>
    </w:p>
    <w:p w14:paraId="16B0BB07" w14:textId="77777777" w:rsidR="00A63A6F" w:rsidRPr="00A63A6F" w:rsidRDefault="00A63A6F" w:rsidP="00A63A6F">
      <w:pPr>
        <w:rPr>
          <w:rFonts w:ascii="Microsoft New Tai Lue" w:eastAsiaTheme="minorHAnsi" w:hAnsi="Microsoft New Tai Lue" w:cs="Microsoft New Tai Lue"/>
        </w:rPr>
      </w:pPr>
    </w:p>
    <w:p w14:paraId="1503C4FA" w14:textId="77777777" w:rsidR="00A63A6F" w:rsidRPr="00A63A6F" w:rsidRDefault="00A63A6F" w:rsidP="00A63A6F">
      <w:pPr>
        <w:keepNext/>
        <w:keepLines/>
        <w:textAlignment w:val="baseline"/>
        <w:outlineLvl w:val="1"/>
        <w:rPr>
          <w:rFonts w:ascii="Microsoft New Tai Lue" w:eastAsiaTheme="majorEastAsia" w:hAnsi="Microsoft New Tai Lue" w:cs="Microsoft New Tai Lue"/>
          <w:b/>
          <w:bCs/>
          <w:color w:val="0B0C0C"/>
        </w:rPr>
      </w:pPr>
      <w:r w:rsidRPr="00A63A6F">
        <w:rPr>
          <w:rFonts w:ascii="Microsoft New Tai Lue" w:eastAsiaTheme="majorEastAsia" w:hAnsi="Microsoft New Tai Lue" w:cs="Microsoft New Tai Lue"/>
          <w:b/>
          <w:bCs/>
          <w:color w:val="0B0C0C"/>
        </w:rPr>
        <w:t>Deemed contractors</w:t>
      </w:r>
    </w:p>
    <w:p w14:paraId="4CA85E98" w14:textId="77777777" w:rsidR="00A63A6F" w:rsidRPr="00A63A6F" w:rsidRDefault="00A63A6F" w:rsidP="00A63A6F">
      <w:pPr>
        <w:rPr>
          <w:rFonts w:ascii="Microsoft New Tai Lue" w:hAnsi="Microsoft New Tai Lue" w:cs="Microsoft New Tai Lue"/>
          <w:color w:val="0B0C0C"/>
          <w:lang w:eastAsia="en-GB"/>
        </w:rPr>
      </w:pPr>
      <w:r w:rsidRPr="00A63A6F">
        <w:rPr>
          <w:rFonts w:ascii="Microsoft New Tai Lue" w:hAnsi="Microsoft New Tai Lue" w:cs="Microsoft New Tai Lue"/>
          <w:color w:val="0B0C0C"/>
          <w:lang w:eastAsia="en-GB"/>
        </w:rPr>
        <w:t>You count as a ‘deemed’ contractor if your business does not do construction work but you spend an average of more than £1 million a year on construction in any 3-year period. This could apply to:</w:t>
      </w:r>
    </w:p>
    <w:p w14:paraId="7241DAC3" w14:textId="77777777" w:rsidR="00A63A6F" w:rsidRPr="00A63A6F" w:rsidRDefault="00A63A6F" w:rsidP="00B41365">
      <w:pPr>
        <w:numPr>
          <w:ilvl w:val="0"/>
          <w:numId w:val="73"/>
        </w:numPr>
        <w:spacing w:line="259" w:lineRule="auto"/>
        <w:ind w:left="300"/>
        <w:rPr>
          <w:rFonts w:ascii="Microsoft New Tai Lue" w:eastAsiaTheme="minorHAnsi" w:hAnsi="Microsoft New Tai Lue" w:cs="Microsoft New Tai Lue"/>
          <w:color w:val="0B0C0C"/>
        </w:rPr>
      </w:pPr>
      <w:r w:rsidRPr="00A63A6F">
        <w:rPr>
          <w:rFonts w:ascii="Microsoft New Tai Lue" w:eastAsiaTheme="minorHAnsi" w:hAnsi="Microsoft New Tai Lue" w:cs="Microsoft New Tai Lue"/>
          <w:color w:val="0B0C0C"/>
        </w:rPr>
        <w:t>housing association or arm’s length management organisations (ALMOs)</w:t>
      </w:r>
    </w:p>
    <w:p w14:paraId="63725A1B" w14:textId="77777777" w:rsidR="00A63A6F" w:rsidRPr="00A63A6F" w:rsidRDefault="00A63A6F" w:rsidP="00B41365">
      <w:pPr>
        <w:numPr>
          <w:ilvl w:val="0"/>
          <w:numId w:val="73"/>
        </w:numPr>
        <w:spacing w:line="259" w:lineRule="auto"/>
        <w:ind w:left="300"/>
        <w:rPr>
          <w:rFonts w:ascii="Microsoft New Tai Lue" w:eastAsiaTheme="minorHAnsi" w:hAnsi="Microsoft New Tai Lue" w:cs="Microsoft New Tai Lue"/>
          <w:color w:val="0B0C0C"/>
        </w:rPr>
      </w:pPr>
      <w:r w:rsidRPr="00A63A6F">
        <w:rPr>
          <w:rFonts w:ascii="Microsoft New Tai Lue" w:eastAsiaTheme="minorHAnsi" w:hAnsi="Microsoft New Tai Lue" w:cs="Microsoft New Tai Lue"/>
          <w:color w:val="0B0C0C"/>
        </w:rPr>
        <w:t>local authorities</w:t>
      </w:r>
    </w:p>
    <w:p w14:paraId="34F7B3F9" w14:textId="77777777" w:rsidR="00A63A6F" w:rsidRPr="00A63A6F" w:rsidRDefault="00A63A6F" w:rsidP="00B41365">
      <w:pPr>
        <w:numPr>
          <w:ilvl w:val="0"/>
          <w:numId w:val="73"/>
        </w:numPr>
        <w:spacing w:line="259" w:lineRule="auto"/>
        <w:ind w:left="300"/>
        <w:rPr>
          <w:rFonts w:ascii="Microsoft New Tai Lue" w:eastAsiaTheme="minorHAnsi" w:hAnsi="Microsoft New Tai Lue" w:cs="Microsoft New Tai Lue"/>
          <w:color w:val="0B0C0C"/>
        </w:rPr>
      </w:pPr>
      <w:r w:rsidRPr="00A63A6F">
        <w:rPr>
          <w:rFonts w:ascii="Microsoft New Tai Lue" w:eastAsiaTheme="minorHAnsi" w:hAnsi="Microsoft New Tai Lue" w:cs="Microsoft New Tai Lue"/>
          <w:color w:val="0B0C0C"/>
        </w:rPr>
        <w:t>government departments</w:t>
      </w:r>
    </w:p>
    <w:p w14:paraId="1DC01C18" w14:textId="77777777" w:rsidR="00A63A6F" w:rsidRPr="00A63A6F" w:rsidRDefault="00A63A6F" w:rsidP="00A63A6F">
      <w:pPr>
        <w:keepNext/>
        <w:keepLines/>
        <w:textAlignment w:val="baseline"/>
        <w:outlineLvl w:val="1"/>
        <w:rPr>
          <w:rFonts w:ascii="Microsoft New Tai Lue" w:eastAsiaTheme="majorEastAsia" w:hAnsi="Microsoft New Tai Lue" w:cs="Microsoft New Tai Lue"/>
          <w:color w:val="0B0C0C"/>
        </w:rPr>
      </w:pPr>
    </w:p>
    <w:p w14:paraId="6E0286E1" w14:textId="77777777" w:rsidR="00A63A6F" w:rsidRPr="00A63A6F" w:rsidRDefault="00A63A6F" w:rsidP="00A63A6F">
      <w:pPr>
        <w:keepNext/>
        <w:keepLines/>
        <w:textAlignment w:val="baseline"/>
        <w:outlineLvl w:val="1"/>
        <w:rPr>
          <w:rFonts w:ascii="Microsoft New Tai Lue" w:eastAsiaTheme="majorEastAsia" w:hAnsi="Microsoft New Tai Lue" w:cs="Microsoft New Tai Lue"/>
          <w:b/>
          <w:bCs/>
          <w:color w:val="0B0C0C"/>
        </w:rPr>
      </w:pPr>
      <w:r w:rsidRPr="00A63A6F">
        <w:rPr>
          <w:rFonts w:ascii="Microsoft New Tai Lue" w:eastAsiaTheme="majorEastAsia" w:hAnsi="Microsoft New Tai Lue" w:cs="Microsoft New Tai Lue"/>
          <w:b/>
          <w:bCs/>
          <w:color w:val="0B0C0C"/>
        </w:rPr>
        <w:t>Exceptions for contractors</w:t>
      </w:r>
    </w:p>
    <w:p w14:paraId="71FD4E7C" w14:textId="77777777" w:rsidR="00A63A6F" w:rsidRPr="00A63A6F" w:rsidRDefault="00A63A6F" w:rsidP="00A63A6F">
      <w:pPr>
        <w:rPr>
          <w:rFonts w:ascii="Microsoft New Tai Lue" w:hAnsi="Microsoft New Tai Lue" w:cs="Microsoft New Tai Lue"/>
          <w:color w:val="0B0C0C"/>
          <w:lang w:eastAsia="en-GB"/>
        </w:rPr>
      </w:pPr>
      <w:r w:rsidRPr="00A63A6F">
        <w:rPr>
          <w:rFonts w:ascii="Microsoft New Tai Lue" w:hAnsi="Microsoft New Tai Lue" w:cs="Microsoft New Tai Lue"/>
          <w:color w:val="0B0C0C"/>
          <w:lang w:eastAsia="en-GB"/>
        </w:rPr>
        <w:t>CIS does not apply if your work is:</w:t>
      </w:r>
    </w:p>
    <w:p w14:paraId="1DB8E8DB" w14:textId="77777777" w:rsidR="00A63A6F" w:rsidRPr="00A63A6F" w:rsidRDefault="00A63A6F" w:rsidP="00B41365">
      <w:pPr>
        <w:numPr>
          <w:ilvl w:val="0"/>
          <w:numId w:val="74"/>
        </w:numPr>
        <w:spacing w:line="259" w:lineRule="auto"/>
        <w:ind w:left="300"/>
        <w:rPr>
          <w:rFonts w:ascii="Microsoft New Tai Lue" w:eastAsiaTheme="minorHAnsi" w:hAnsi="Microsoft New Tai Lue" w:cs="Microsoft New Tai Lue"/>
          <w:color w:val="0B0C0C"/>
        </w:rPr>
      </w:pPr>
      <w:r w:rsidRPr="00A63A6F">
        <w:rPr>
          <w:rFonts w:ascii="Microsoft New Tai Lue" w:eastAsiaTheme="minorHAnsi" w:hAnsi="Microsoft New Tai Lue" w:cs="Microsoft New Tai Lue"/>
          <w:color w:val="0B0C0C"/>
        </w:rPr>
        <w:t>paid for by a charity or trust</w:t>
      </w:r>
    </w:p>
    <w:p w14:paraId="59C9CC22" w14:textId="00A42AA6" w:rsidR="00A63A6F" w:rsidRPr="00A63A6F" w:rsidRDefault="00A63A6F" w:rsidP="00B41365">
      <w:pPr>
        <w:numPr>
          <w:ilvl w:val="0"/>
          <w:numId w:val="74"/>
        </w:numPr>
        <w:spacing w:line="259" w:lineRule="auto"/>
        <w:ind w:left="300"/>
        <w:rPr>
          <w:rFonts w:ascii="Microsoft New Tai Lue" w:eastAsiaTheme="minorHAnsi" w:hAnsi="Microsoft New Tai Lue" w:cs="Microsoft New Tai Lue"/>
          <w:color w:val="0B0C0C"/>
        </w:rPr>
      </w:pPr>
      <w:r w:rsidRPr="00A63A6F">
        <w:rPr>
          <w:rFonts w:ascii="Microsoft New Tai Lue" w:eastAsiaTheme="minorHAnsi" w:hAnsi="Microsoft New Tai Lue" w:cs="Microsoft New Tai Lue"/>
          <w:color w:val="0B0C0C"/>
        </w:rPr>
        <w:t xml:space="preserve">paid for by a </w:t>
      </w:r>
      <w:r w:rsidR="0097463B">
        <w:rPr>
          <w:rFonts w:ascii="Microsoft New Tai Lue" w:eastAsiaTheme="minorHAnsi" w:hAnsi="Microsoft New Tai Lue" w:cs="Microsoft New Tai Lue"/>
          <w:color w:val="0B0C0C"/>
        </w:rPr>
        <w:t>Management Committee</w:t>
      </w:r>
      <w:r w:rsidRPr="00A63A6F">
        <w:rPr>
          <w:rFonts w:ascii="Microsoft New Tai Lue" w:eastAsiaTheme="minorHAnsi" w:hAnsi="Microsoft New Tai Lue" w:cs="Microsoft New Tai Lue"/>
          <w:color w:val="0B0C0C"/>
        </w:rPr>
        <w:t xml:space="preserve"> or head teacher of a maintained school on behalf of the local education authority</w:t>
      </w:r>
    </w:p>
    <w:p w14:paraId="2DA9257F" w14:textId="77777777" w:rsidR="00A63A6F" w:rsidRPr="00A63A6F" w:rsidRDefault="00A63A6F" w:rsidP="00B41365">
      <w:pPr>
        <w:numPr>
          <w:ilvl w:val="0"/>
          <w:numId w:val="74"/>
        </w:numPr>
        <w:spacing w:line="259" w:lineRule="auto"/>
        <w:ind w:left="300"/>
        <w:rPr>
          <w:rFonts w:ascii="Microsoft New Tai Lue" w:eastAsiaTheme="minorHAnsi" w:hAnsi="Microsoft New Tai Lue" w:cs="Microsoft New Tai Lue"/>
          <w:color w:val="0B0C0C"/>
        </w:rPr>
      </w:pPr>
      <w:r w:rsidRPr="00A63A6F">
        <w:rPr>
          <w:rFonts w:ascii="Microsoft New Tai Lue" w:eastAsiaTheme="minorHAnsi" w:hAnsi="Microsoft New Tai Lue" w:cs="Microsoft New Tai Lue"/>
          <w:color w:val="0B0C0C"/>
        </w:rPr>
        <w:t xml:space="preserve">on the subcontractor’s own property and worth less than £1,000 excluding materials - you must call the </w:t>
      </w:r>
      <w:hyperlink r:id="rId79" w:history="1">
        <w:r w:rsidRPr="00A63A6F">
          <w:rPr>
            <w:rFonts w:ascii="Microsoft New Tai Lue" w:eastAsiaTheme="minorHAnsi" w:hAnsi="Microsoft New Tai Lue" w:cs="Microsoft New Tai Lue"/>
            <w:color w:val="1D70B8"/>
            <w:u w:val="single"/>
            <w:bdr w:val="none" w:sz="0" w:space="0" w:color="auto" w:frame="1"/>
          </w:rPr>
          <w:t>CIS helpline</w:t>
        </w:r>
      </w:hyperlink>
      <w:r w:rsidRPr="00A63A6F">
        <w:rPr>
          <w:rFonts w:ascii="Microsoft New Tai Lue" w:eastAsiaTheme="minorHAnsi" w:hAnsi="Microsoft New Tai Lue" w:cs="Microsoft New Tai Lue"/>
          <w:color w:val="0B0C0C"/>
        </w:rPr>
        <w:t xml:space="preserve"> to get an exemption</w:t>
      </w:r>
    </w:p>
    <w:p w14:paraId="4D103740" w14:textId="77777777" w:rsidR="00A63A6F" w:rsidRPr="00A63A6F" w:rsidRDefault="00A63A6F" w:rsidP="00A63A6F">
      <w:pPr>
        <w:rPr>
          <w:rFonts w:ascii="Microsoft New Tai Lue" w:hAnsi="Microsoft New Tai Lue" w:cs="Microsoft New Tai Lue"/>
          <w:color w:val="0B0C0C"/>
          <w:lang w:eastAsia="en-GB"/>
        </w:rPr>
      </w:pPr>
    </w:p>
    <w:p w14:paraId="02248259" w14:textId="77777777" w:rsidR="00A63A6F" w:rsidRPr="00A63A6F" w:rsidRDefault="00A63A6F" w:rsidP="00A63A6F">
      <w:pPr>
        <w:rPr>
          <w:rFonts w:ascii="Microsoft New Tai Lue" w:hAnsi="Microsoft New Tai Lue" w:cs="Microsoft New Tai Lue"/>
          <w:color w:val="0B0C0C"/>
          <w:lang w:eastAsia="en-GB"/>
        </w:rPr>
      </w:pPr>
      <w:r w:rsidRPr="00A63A6F">
        <w:rPr>
          <w:rFonts w:ascii="Microsoft New Tai Lue" w:hAnsi="Microsoft New Tai Lue" w:cs="Microsoft New Tai Lue"/>
          <w:color w:val="0B0C0C"/>
          <w:lang w:eastAsia="en-GB"/>
        </w:rPr>
        <w:t>CIS also does not apply if you’re a deemed contractor paying for:</w:t>
      </w:r>
    </w:p>
    <w:p w14:paraId="4DA9399E" w14:textId="77777777" w:rsidR="00A63A6F" w:rsidRPr="00A63A6F" w:rsidRDefault="00A63A6F" w:rsidP="00B41365">
      <w:pPr>
        <w:numPr>
          <w:ilvl w:val="0"/>
          <w:numId w:val="75"/>
        </w:numPr>
        <w:spacing w:line="259" w:lineRule="auto"/>
        <w:ind w:left="300"/>
        <w:rPr>
          <w:rFonts w:ascii="Microsoft New Tai Lue" w:eastAsiaTheme="minorHAnsi" w:hAnsi="Microsoft New Tai Lue" w:cs="Microsoft New Tai Lue"/>
          <w:color w:val="0B0C0C"/>
        </w:rPr>
      </w:pPr>
      <w:r w:rsidRPr="00A63A6F">
        <w:rPr>
          <w:rFonts w:ascii="Microsoft New Tai Lue" w:eastAsiaTheme="minorHAnsi" w:hAnsi="Microsoft New Tai Lue" w:cs="Microsoft New Tai Lue"/>
          <w:color w:val="0B0C0C"/>
        </w:rPr>
        <w:t>work on property (that is not for sale or rent) for your own business use</w:t>
      </w:r>
    </w:p>
    <w:p w14:paraId="70143F76" w14:textId="77777777" w:rsidR="00A63A6F" w:rsidRPr="00A63A6F" w:rsidRDefault="00A63A6F" w:rsidP="00B41365">
      <w:pPr>
        <w:numPr>
          <w:ilvl w:val="0"/>
          <w:numId w:val="75"/>
        </w:numPr>
        <w:spacing w:line="259" w:lineRule="auto"/>
        <w:ind w:left="300"/>
        <w:rPr>
          <w:rFonts w:ascii="Microsoft New Tai Lue" w:eastAsiaTheme="minorHAnsi" w:hAnsi="Microsoft New Tai Lue" w:cs="Microsoft New Tai Lue"/>
          <w:color w:val="0B0C0C"/>
        </w:rPr>
      </w:pPr>
      <w:r w:rsidRPr="00A63A6F">
        <w:rPr>
          <w:rFonts w:ascii="Microsoft New Tai Lue" w:eastAsiaTheme="minorHAnsi" w:hAnsi="Microsoft New Tai Lue" w:cs="Microsoft New Tai Lue"/>
          <w:color w:val="0B0C0C"/>
        </w:rPr>
        <w:t xml:space="preserve">a construction contract worth less than £1,000 excluding materials - you must call the </w:t>
      </w:r>
      <w:hyperlink r:id="rId80" w:history="1">
        <w:r w:rsidRPr="00A63A6F">
          <w:rPr>
            <w:rFonts w:ascii="Microsoft New Tai Lue" w:eastAsiaTheme="minorHAnsi" w:hAnsi="Microsoft New Tai Lue" w:cs="Microsoft New Tai Lue"/>
            <w:color w:val="1D70B8"/>
            <w:u w:val="single"/>
            <w:bdr w:val="none" w:sz="0" w:space="0" w:color="auto" w:frame="1"/>
          </w:rPr>
          <w:t>CIS helpline</w:t>
        </w:r>
      </w:hyperlink>
      <w:r w:rsidRPr="00A63A6F">
        <w:rPr>
          <w:rFonts w:ascii="Microsoft New Tai Lue" w:eastAsiaTheme="minorHAnsi" w:hAnsi="Microsoft New Tai Lue" w:cs="Microsoft New Tai Lue"/>
          <w:color w:val="0B0C0C"/>
        </w:rPr>
        <w:t xml:space="preserve"> to get an exemption</w:t>
      </w:r>
    </w:p>
    <w:p w14:paraId="53D37346" w14:textId="77777777" w:rsidR="00A63A6F" w:rsidRPr="00A63A6F" w:rsidRDefault="00A63A6F" w:rsidP="00A63A6F">
      <w:pPr>
        <w:rPr>
          <w:rFonts w:ascii="Microsoft New Tai Lue" w:eastAsiaTheme="minorHAnsi" w:hAnsi="Microsoft New Tai Lue" w:cs="Microsoft New Tai Lue"/>
        </w:rPr>
      </w:pPr>
    </w:p>
    <w:p w14:paraId="71FA235C" w14:textId="77777777" w:rsidR="00A63A6F" w:rsidRPr="00A63A6F" w:rsidRDefault="00A63A6F" w:rsidP="00A63A6F">
      <w:pPr>
        <w:rPr>
          <w:rFonts w:ascii="Microsoft New Tai Lue" w:eastAsiaTheme="minorHAnsi" w:hAnsi="Microsoft New Tai Lue" w:cs="Microsoft New Tai Lue"/>
          <w:color w:val="0B0C0C"/>
          <w:shd w:val="clear" w:color="auto" w:fill="FFFFFF"/>
        </w:rPr>
      </w:pPr>
      <w:r w:rsidRPr="00A63A6F">
        <w:rPr>
          <w:rFonts w:ascii="Microsoft New Tai Lue" w:eastAsiaTheme="minorHAnsi" w:hAnsi="Microsoft New Tai Lue" w:cs="Microsoft New Tai Lue"/>
          <w:color w:val="0B0C0C"/>
          <w:shd w:val="clear" w:color="auto" w:fill="FFFFFF"/>
        </w:rPr>
        <w:t xml:space="preserve">The </w:t>
      </w:r>
      <w:hyperlink r:id="rId81" w:history="1">
        <w:r w:rsidRPr="00A63A6F">
          <w:rPr>
            <w:rFonts w:ascii="Microsoft New Tai Lue" w:eastAsiaTheme="minorHAnsi" w:hAnsi="Microsoft New Tai Lue" w:cs="Microsoft New Tai Lue"/>
            <w:color w:val="1D70B8"/>
            <w:u w:val="single"/>
            <w:bdr w:val="none" w:sz="0" w:space="0" w:color="auto" w:frame="1"/>
          </w:rPr>
          <w:t>CIS guide for contractors and subcontractors</w:t>
        </w:r>
      </w:hyperlink>
      <w:r w:rsidRPr="00A63A6F">
        <w:rPr>
          <w:rFonts w:ascii="Microsoft New Tai Lue" w:eastAsiaTheme="minorHAnsi" w:hAnsi="Microsoft New Tai Lue" w:cs="Microsoft New Tai Lue"/>
          <w:color w:val="0B0C0C"/>
          <w:shd w:val="clear" w:color="auto" w:fill="FFFFFF"/>
        </w:rPr>
        <w:t xml:space="preserve"> explains in full what type of work is covered by </w:t>
      </w:r>
      <w:r w:rsidRPr="00A63A6F">
        <w:rPr>
          <w:rFonts w:ascii="Microsoft New Tai Lue" w:eastAsiaTheme="minorHAnsi" w:hAnsi="Microsoft New Tai Lue" w:cs="Microsoft New Tai Lue"/>
        </w:rPr>
        <w:t>CIS</w:t>
      </w:r>
      <w:r w:rsidRPr="00A63A6F">
        <w:rPr>
          <w:rFonts w:ascii="Microsoft New Tai Lue" w:eastAsiaTheme="minorHAnsi" w:hAnsi="Microsoft New Tai Lue" w:cs="Microsoft New Tai Lue"/>
          <w:color w:val="0B0C0C"/>
          <w:shd w:val="clear" w:color="auto" w:fill="FFFFFF"/>
        </w:rPr>
        <w:t>.</w:t>
      </w:r>
    </w:p>
    <w:p w14:paraId="242B85F2" w14:textId="77777777" w:rsidR="00A63A6F" w:rsidRPr="00A63A6F" w:rsidRDefault="00A63A6F" w:rsidP="00A63A6F">
      <w:pPr>
        <w:rPr>
          <w:rFonts w:ascii="Microsoft New Tai Lue" w:eastAsiaTheme="minorHAnsi" w:hAnsi="Microsoft New Tai Lue" w:cs="Microsoft New Tai Lue"/>
          <w:color w:val="0B0C0C"/>
          <w:shd w:val="clear" w:color="auto" w:fill="FFFFFF"/>
        </w:rPr>
      </w:pPr>
    </w:p>
    <w:p w14:paraId="34BE62C4" w14:textId="77777777" w:rsidR="00A63A6F" w:rsidRPr="00A63A6F" w:rsidRDefault="00A63A6F" w:rsidP="00A63A6F">
      <w:pPr>
        <w:textAlignment w:val="baseline"/>
        <w:outlineLvl w:val="0"/>
        <w:rPr>
          <w:rFonts w:ascii="Microsoft New Tai Lue" w:hAnsi="Microsoft New Tai Lue" w:cs="Microsoft New Tai Lue"/>
          <w:b/>
          <w:bCs/>
          <w:color w:val="0B0C0C"/>
          <w:kern w:val="36"/>
          <w:lang w:eastAsia="en-GB"/>
        </w:rPr>
      </w:pPr>
      <w:r w:rsidRPr="00A63A6F">
        <w:rPr>
          <w:rFonts w:ascii="Microsoft New Tai Lue" w:hAnsi="Microsoft New Tai Lue" w:cs="Microsoft New Tai Lue"/>
          <w:b/>
          <w:bCs/>
          <w:color w:val="0B0C0C"/>
          <w:kern w:val="36"/>
          <w:lang w:eastAsia="en-GB"/>
        </w:rPr>
        <w:t xml:space="preserve">Verify subcontractors </w:t>
      </w:r>
    </w:p>
    <w:p w14:paraId="06DFC87B" w14:textId="77777777" w:rsidR="00A63A6F" w:rsidRPr="00A63A6F" w:rsidRDefault="00A63A6F" w:rsidP="00A63A6F">
      <w:pPr>
        <w:textAlignment w:val="baseline"/>
        <w:rPr>
          <w:rFonts w:ascii="Microsoft New Tai Lue" w:hAnsi="Microsoft New Tai Lue" w:cs="Microsoft New Tai Lue"/>
          <w:color w:val="0B0C0C"/>
          <w:lang w:eastAsia="en-GB"/>
        </w:rPr>
      </w:pPr>
      <w:r w:rsidRPr="00A63A6F">
        <w:rPr>
          <w:rFonts w:ascii="Microsoft New Tai Lue" w:hAnsi="Microsoft New Tai Lue" w:cs="Microsoft New Tai Lue"/>
          <w:color w:val="0B0C0C"/>
          <w:lang w:eastAsia="en-GB"/>
        </w:rPr>
        <w:t>Before you can pay a new subcontractor, you’ll need to ‘verify’ them with HM Revenue and Customs (HMRC).</w:t>
      </w:r>
    </w:p>
    <w:p w14:paraId="521AD0E7" w14:textId="77777777" w:rsidR="00A63A6F" w:rsidRPr="00A63A6F" w:rsidRDefault="00A63A6F" w:rsidP="00A63A6F">
      <w:pPr>
        <w:spacing w:before="300"/>
        <w:textAlignment w:val="baseline"/>
        <w:rPr>
          <w:rFonts w:ascii="Microsoft New Tai Lue" w:hAnsi="Microsoft New Tai Lue" w:cs="Microsoft New Tai Lue"/>
          <w:color w:val="0B0C0C"/>
          <w:lang w:eastAsia="en-GB"/>
        </w:rPr>
      </w:pPr>
      <w:r w:rsidRPr="00A63A6F">
        <w:rPr>
          <w:rFonts w:ascii="Microsoft New Tai Lue" w:hAnsi="Microsoft New Tai Lue" w:cs="Microsoft New Tai Lue"/>
          <w:color w:val="0B0C0C"/>
          <w:lang w:eastAsia="en-GB"/>
        </w:rPr>
        <w:t>HMRC will tell you:</w:t>
      </w:r>
    </w:p>
    <w:p w14:paraId="69CD0CED" w14:textId="77777777" w:rsidR="00A63A6F" w:rsidRPr="00A63A6F" w:rsidRDefault="00A63A6F" w:rsidP="00B41365">
      <w:pPr>
        <w:numPr>
          <w:ilvl w:val="0"/>
          <w:numId w:val="76"/>
        </w:numPr>
        <w:spacing w:line="259" w:lineRule="auto"/>
        <w:ind w:left="300"/>
        <w:textAlignment w:val="baseline"/>
        <w:rPr>
          <w:rFonts w:ascii="Microsoft New Tai Lue" w:hAnsi="Microsoft New Tai Lue" w:cs="Microsoft New Tai Lue"/>
          <w:color w:val="0B0C0C"/>
          <w:lang w:eastAsia="en-GB"/>
        </w:rPr>
      </w:pPr>
      <w:r w:rsidRPr="00A63A6F">
        <w:rPr>
          <w:rFonts w:ascii="Microsoft New Tai Lue" w:hAnsi="Microsoft New Tai Lue" w:cs="Microsoft New Tai Lue"/>
          <w:color w:val="0B0C0C"/>
          <w:lang w:eastAsia="en-GB"/>
        </w:rPr>
        <w:t>whether they’re registered for the Construction Industry Scheme (CIS)</w:t>
      </w:r>
    </w:p>
    <w:p w14:paraId="7A75C639" w14:textId="77777777" w:rsidR="00A63A6F" w:rsidRPr="00A63A6F" w:rsidRDefault="00A63A6F" w:rsidP="00B41365">
      <w:pPr>
        <w:numPr>
          <w:ilvl w:val="0"/>
          <w:numId w:val="76"/>
        </w:numPr>
        <w:spacing w:line="259" w:lineRule="auto"/>
        <w:ind w:left="300"/>
        <w:textAlignment w:val="baseline"/>
        <w:rPr>
          <w:rFonts w:ascii="Microsoft New Tai Lue" w:hAnsi="Microsoft New Tai Lue" w:cs="Microsoft New Tai Lue"/>
          <w:color w:val="0B0C0C"/>
          <w:lang w:eastAsia="en-GB"/>
        </w:rPr>
      </w:pPr>
      <w:r w:rsidRPr="00A63A6F">
        <w:rPr>
          <w:rFonts w:ascii="Microsoft New Tai Lue" w:hAnsi="Microsoft New Tai Lue" w:cs="Microsoft New Tai Lue"/>
          <w:color w:val="0B0C0C"/>
          <w:lang w:eastAsia="en-GB"/>
        </w:rPr>
        <w:t xml:space="preserve">what rate of </w:t>
      </w:r>
      <w:hyperlink r:id="rId82" w:history="1">
        <w:r w:rsidRPr="00A63A6F">
          <w:rPr>
            <w:rFonts w:ascii="Microsoft New Tai Lue" w:hAnsi="Microsoft New Tai Lue" w:cs="Microsoft New Tai Lue"/>
            <w:color w:val="1D70B8"/>
            <w:u w:val="single"/>
            <w:bdr w:val="none" w:sz="0" w:space="0" w:color="auto" w:frame="1"/>
            <w:lang w:eastAsia="en-GB"/>
          </w:rPr>
          <w:t>deduction</w:t>
        </w:r>
      </w:hyperlink>
      <w:r w:rsidRPr="00A63A6F">
        <w:rPr>
          <w:rFonts w:ascii="Microsoft New Tai Lue" w:hAnsi="Microsoft New Tai Lue" w:cs="Microsoft New Tai Lue"/>
          <w:color w:val="0B0C0C"/>
          <w:lang w:eastAsia="en-GB"/>
        </w:rPr>
        <w:t xml:space="preserve"> to use or if you can pay them without making deductions</w:t>
      </w:r>
    </w:p>
    <w:p w14:paraId="134268A7" w14:textId="77777777" w:rsidR="00B41365" w:rsidRDefault="00B41365" w:rsidP="00A63A6F">
      <w:pPr>
        <w:textAlignment w:val="baseline"/>
        <w:rPr>
          <w:rFonts w:ascii="Microsoft New Tai Lue" w:hAnsi="Microsoft New Tai Lue" w:cs="Microsoft New Tai Lue"/>
          <w:color w:val="0B0C0C"/>
          <w:lang w:eastAsia="en-GB"/>
        </w:rPr>
      </w:pPr>
    </w:p>
    <w:p w14:paraId="75B59087" w14:textId="77777777" w:rsidR="00A63A6F" w:rsidRPr="00A63A6F" w:rsidRDefault="00A63A6F" w:rsidP="00A63A6F">
      <w:pPr>
        <w:textAlignment w:val="baseline"/>
        <w:rPr>
          <w:rFonts w:ascii="Microsoft New Tai Lue" w:hAnsi="Microsoft New Tai Lue" w:cs="Microsoft New Tai Lue"/>
          <w:color w:val="0B0C0C"/>
          <w:lang w:eastAsia="en-GB"/>
        </w:rPr>
      </w:pPr>
      <w:r w:rsidRPr="00A63A6F">
        <w:rPr>
          <w:rFonts w:ascii="Microsoft New Tai Lue" w:hAnsi="Microsoft New Tai Lue" w:cs="Microsoft New Tai Lue"/>
          <w:color w:val="0B0C0C"/>
          <w:lang w:eastAsia="en-GB"/>
        </w:rPr>
        <w:t xml:space="preserve">You must also verify subcontractors you’ve used before if you have not included them on a </w:t>
      </w:r>
      <w:hyperlink r:id="rId83" w:history="1">
        <w:r w:rsidRPr="00A63A6F">
          <w:rPr>
            <w:rFonts w:ascii="Microsoft New Tai Lue" w:hAnsi="Microsoft New Tai Lue" w:cs="Microsoft New Tai Lue"/>
            <w:color w:val="1D70B8"/>
            <w:u w:val="single"/>
            <w:bdr w:val="none" w:sz="0" w:space="0" w:color="auto" w:frame="1"/>
            <w:lang w:eastAsia="en-GB"/>
          </w:rPr>
          <w:t>CIS return</w:t>
        </w:r>
      </w:hyperlink>
      <w:r w:rsidRPr="00A63A6F">
        <w:rPr>
          <w:rFonts w:ascii="Microsoft New Tai Lue" w:hAnsi="Microsoft New Tai Lue" w:cs="Microsoft New Tai Lue"/>
          <w:color w:val="0B0C0C"/>
          <w:lang w:eastAsia="en-GB"/>
        </w:rPr>
        <w:t xml:space="preserve"> in the current or last 2 tax years.</w:t>
      </w:r>
    </w:p>
    <w:p w14:paraId="51767E48" w14:textId="77777777" w:rsidR="00A63A6F" w:rsidRPr="00A63A6F" w:rsidRDefault="00A63A6F" w:rsidP="00A63A6F">
      <w:pPr>
        <w:keepNext/>
        <w:keepLines/>
        <w:textAlignment w:val="baseline"/>
        <w:outlineLvl w:val="1"/>
        <w:rPr>
          <w:rFonts w:ascii="Microsoft New Tai Lue" w:eastAsiaTheme="majorEastAsia" w:hAnsi="Microsoft New Tai Lue" w:cs="Microsoft New Tai Lue"/>
          <w:color w:val="0B0C0C"/>
        </w:rPr>
      </w:pPr>
    </w:p>
    <w:p w14:paraId="49D77815" w14:textId="77777777" w:rsidR="00A63A6F" w:rsidRPr="00A63A6F" w:rsidRDefault="00A63A6F" w:rsidP="00A63A6F">
      <w:pPr>
        <w:keepNext/>
        <w:keepLines/>
        <w:textAlignment w:val="baseline"/>
        <w:outlineLvl w:val="1"/>
        <w:rPr>
          <w:rFonts w:ascii="Microsoft New Tai Lue" w:eastAsiaTheme="majorEastAsia" w:hAnsi="Microsoft New Tai Lue" w:cs="Microsoft New Tai Lue"/>
          <w:b/>
          <w:bCs/>
          <w:color w:val="0B0C0C"/>
        </w:rPr>
      </w:pPr>
      <w:r w:rsidRPr="00A63A6F">
        <w:rPr>
          <w:rFonts w:ascii="Microsoft New Tai Lue" w:eastAsiaTheme="majorEastAsia" w:hAnsi="Microsoft New Tai Lue" w:cs="Microsoft New Tai Lue"/>
          <w:b/>
          <w:bCs/>
          <w:color w:val="0B0C0C"/>
        </w:rPr>
        <w:t>What you’ll need</w:t>
      </w:r>
    </w:p>
    <w:p w14:paraId="6A2694FE" w14:textId="77777777" w:rsidR="00A63A6F" w:rsidRPr="00A63A6F" w:rsidRDefault="00A63A6F" w:rsidP="00A63A6F">
      <w:pPr>
        <w:rPr>
          <w:rFonts w:ascii="Microsoft New Tai Lue" w:hAnsi="Microsoft New Tai Lue" w:cs="Microsoft New Tai Lue"/>
          <w:color w:val="0B0C0C"/>
          <w:lang w:eastAsia="en-GB"/>
        </w:rPr>
      </w:pPr>
      <w:r w:rsidRPr="00A63A6F">
        <w:rPr>
          <w:rFonts w:ascii="Microsoft New Tai Lue" w:hAnsi="Microsoft New Tai Lue" w:cs="Microsoft New Tai Lue"/>
          <w:color w:val="0B0C0C"/>
          <w:lang w:eastAsia="en-GB"/>
        </w:rPr>
        <w:t>Make sure you have:</w:t>
      </w:r>
    </w:p>
    <w:p w14:paraId="652ECC88" w14:textId="77777777" w:rsidR="00A63A6F" w:rsidRPr="00A63A6F" w:rsidRDefault="00A63A6F" w:rsidP="00B41365">
      <w:pPr>
        <w:numPr>
          <w:ilvl w:val="0"/>
          <w:numId w:val="77"/>
        </w:numPr>
        <w:spacing w:line="259" w:lineRule="auto"/>
        <w:ind w:left="300"/>
        <w:rPr>
          <w:rFonts w:ascii="Microsoft New Tai Lue" w:eastAsiaTheme="minorHAnsi" w:hAnsi="Microsoft New Tai Lue" w:cs="Microsoft New Tai Lue"/>
          <w:color w:val="0B0C0C"/>
        </w:rPr>
      </w:pPr>
      <w:r w:rsidRPr="00A63A6F">
        <w:rPr>
          <w:rFonts w:ascii="Microsoft New Tai Lue" w:eastAsiaTheme="minorHAnsi" w:hAnsi="Microsoft New Tai Lue" w:cs="Microsoft New Tai Lue"/>
          <w:color w:val="0B0C0C"/>
        </w:rPr>
        <w:t xml:space="preserve">your </w:t>
      </w:r>
      <w:hyperlink r:id="rId84" w:history="1">
        <w:r w:rsidRPr="00A63A6F">
          <w:rPr>
            <w:rFonts w:ascii="Microsoft New Tai Lue" w:eastAsiaTheme="minorHAnsi" w:hAnsi="Microsoft New Tai Lue" w:cs="Microsoft New Tai Lue"/>
            <w:color w:val="1D70B8"/>
            <w:u w:val="single"/>
            <w:bdr w:val="none" w:sz="0" w:space="0" w:color="auto" w:frame="1"/>
          </w:rPr>
          <w:t>Unique Taxpayer Reference</w:t>
        </w:r>
      </w:hyperlink>
      <w:r w:rsidRPr="00A63A6F">
        <w:rPr>
          <w:rFonts w:ascii="Microsoft New Tai Lue" w:eastAsiaTheme="minorHAnsi" w:hAnsi="Microsoft New Tai Lue" w:cs="Microsoft New Tai Lue"/>
          <w:color w:val="0B0C0C"/>
        </w:rPr>
        <w:t xml:space="preserve"> (UTR)</w:t>
      </w:r>
    </w:p>
    <w:p w14:paraId="4F696BB3" w14:textId="77777777" w:rsidR="00A63A6F" w:rsidRPr="00A63A6F" w:rsidRDefault="00A63A6F" w:rsidP="00B41365">
      <w:pPr>
        <w:numPr>
          <w:ilvl w:val="0"/>
          <w:numId w:val="77"/>
        </w:numPr>
        <w:spacing w:line="259" w:lineRule="auto"/>
        <w:ind w:left="300"/>
        <w:rPr>
          <w:rFonts w:ascii="Microsoft New Tai Lue" w:eastAsiaTheme="minorHAnsi" w:hAnsi="Microsoft New Tai Lue" w:cs="Microsoft New Tai Lue"/>
          <w:color w:val="0B0C0C"/>
        </w:rPr>
      </w:pPr>
      <w:r w:rsidRPr="00A63A6F">
        <w:rPr>
          <w:rFonts w:ascii="Microsoft New Tai Lue" w:eastAsiaTheme="minorHAnsi" w:hAnsi="Microsoft New Tai Lue" w:cs="Microsoft New Tai Lue"/>
          <w:color w:val="0B0C0C"/>
        </w:rPr>
        <w:t>the reference number for your HMRC accounts office</w:t>
      </w:r>
    </w:p>
    <w:p w14:paraId="1A559A41" w14:textId="77777777" w:rsidR="00A63A6F" w:rsidRPr="00A63A6F" w:rsidRDefault="00A63A6F" w:rsidP="00B41365">
      <w:pPr>
        <w:numPr>
          <w:ilvl w:val="0"/>
          <w:numId w:val="77"/>
        </w:numPr>
        <w:spacing w:line="259" w:lineRule="auto"/>
        <w:ind w:left="300"/>
        <w:rPr>
          <w:rFonts w:ascii="Microsoft New Tai Lue" w:eastAsiaTheme="minorHAnsi" w:hAnsi="Microsoft New Tai Lue" w:cs="Microsoft New Tai Lue"/>
          <w:color w:val="0B0C0C"/>
        </w:rPr>
      </w:pPr>
      <w:r w:rsidRPr="00A63A6F">
        <w:rPr>
          <w:rFonts w:ascii="Microsoft New Tai Lue" w:eastAsiaTheme="minorHAnsi" w:hAnsi="Microsoft New Tai Lue" w:cs="Microsoft New Tai Lue"/>
          <w:color w:val="0B0C0C"/>
        </w:rPr>
        <w:t>your HMRC employer reference</w:t>
      </w:r>
    </w:p>
    <w:p w14:paraId="610B7C7D" w14:textId="77777777" w:rsidR="00B41365" w:rsidRDefault="00B41365" w:rsidP="00A63A6F">
      <w:pPr>
        <w:rPr>
          <w:rFonts w:ascii="Microsoft New Tai Lue" w:hAnsi="Microsoft New Tai Lue" w:cs="Microsoft New Tai Lue"/>
          <w:color w:val="0B0C0C"/>
          <w:lang w:eastAsia="en-GB"/>
        </w:rPr>
      </w:pPr>
    </w:p>
    <w:p w14:paraId="10B3AF30" w14:textId="77777777" w:rsidR="00A63A6F" w:rsidRPr="00A63A6F" w:rsidRDefault="00A63A6F" w:rsidP="00A63A6F">
      <w:pPr>
        <w:rPr>
          <w:rFonts w:ascii="Microsoft New Tai Lue" w:hAnsi="Microsoft New Tai Lue" w:cs="Microsoft New Tai Lue"/>
          <w:color w:val="0B0C0C"/>
          <w:lang w:eastAsia="en-GB"/>
        </w:rPr>
      </w:pPr>
      <w:r w:rsidRPr="00A63A6F">
        <w:rPr>
          <w:rFonts w:ascii="Microsoft New Tai Lue" w:hAnsi="Microsoft New Tai Lue" w:cs="Microsoft New Tai Lue"/>
          <w:color w:val="0B0C0C"/>
          <w:lang w:eastAsia="en-GB"/>
        </w:rPr>
        <w:t>You’ll also need your subcontractor’s:</w:t>
      </w:r>
    </w:p>
    <w:p w14:paraId="58548DDE" w14:textId="77777777" w:rsidR="00A63A6F" w:rsidRPr="00A63A6F" w:rsidRDefault="00A63A6F" w:rsidP="00B41365">
      <w:pPr>
        <w:numPr>
          <w:ilvl w:val="0"/>
          <w:numId w:val="78"/>
        </w:numPr>
        <w:spacing w:line="259" w:lineRule="auto"/>
        <w:ind w:left="300"/>
        <w:rPr>
          <w:rFonts w:ascii="Microsoft New Tai Lue" w:eastAsiaTheme="minorHAnsi" w:hAnsi="Microsoft New Tai Lue" w:cs="Microsoft New Tai Lue"/>
          <w:color w:val="0B0C0C"/>
        </w:rPr>
      </w:pPr>
      <w:r w:rsidRPr="00A63A6F">
        <w:rPr>
          <w:rFonts w:ascii="Microsoft New Tai Lue" w:eastAsiaTheme="minorHAnsi" w:hAnsi="Microsoft New Tai Lue" w:cs="Microsoft New Tai Lue"/>
          <w:color w:val="0B0C0C"/>
        </w:rPr>
        <w:t>UTR</w:t>
      </w:r>
    </w:p>
    <w:p w14:paraId="3ED357CA" w14:textId="77777777" w:rsidR="00A63A6F" w:rsidRPr="00A63A6F" w:rsidRDefault="00A63A6F" w:rsidP="00B41365">
      <w:pPr>
        <w:numPr>
          <w:ilvl w:val="0"/>
          <w:numId w:val="78"/>
        </w:numPr>
        <w:spacing w:line="259" w:lineRule="auto"/>
        <w:ind w:left="300"/>
        <w:rPr>
          <w:rFonts w:ascii="Microsoft New Tai Lue" w:eastAsiaTheme="minorHAnsi" w:hAnsi="Microsoft New Tai Lue" w:cs="Microsoft New Tai Lue"/>
          <w:color w:val="0B0C0C"/>
        </w:rPr>
      </w:pPr>
      <w:r w:rsidRPr="00A63A6F">
        <w:rPr>
          <w:rFonts w:ascii="Microsoft New Tai Lue" w:eastAsiaTheme="minorHAnsi" w:hAnsi="Microsoft New Tai Lue" w:cs="Microsoft New Tai Lue"/>
          <w:color w:val="0B0C0C"/>
        </w:rPr>
        <w:t>National Insurance number if they’re a sole trader - you cannot verify temporary numbers, which start with ‘TN’ or 2 digits</w:t>
      </w:r>
    </w:p>
    <w:p w14:paraId="4CDBA790" w14:textId="77777777" w:rsidR="00A63A6F" w:rsidRPr="00A63A6F" w:rsidRDefault="00A63A6F" w:rsidP="00B41365">
      <w:pPr>
        <w:numPr>
          <w:ilvl w:val="0"/>
          <w:numId w:val="78"/>
        </w:numPr>
        <w:spacing w:line="259" w:lineRule="auto"/>
        <w:ind w:left="300"/>
        <w:rPr>
          <w:rFonts w:ascii="Microsoft New Tai Lue" w:eastAsiaTheme="minorHAnsi" w:hAnsi="Microsoft New Tai Lue" w:cs="Microsoft New Tai Lue"/>
          <w:color w:val="0B0C0C"/>
        </w:rPr>
      </w:pPr>
      <w:r w:rsidRPr="00A63A6F">
        <w:rPr>
          <w:rFonts w:ascii="Microsoft New Tai Lue" w:eastAsiaTheme="minorHAnsi" w:hAnsi="Microsoft New Tai Lue" w:cs="Microsoft New Tai Lue"/>
          <w:color w:val="0B0C0C"/>
        </w:rPr>
        <w:t>company name, company UTR and registration number if they’re a limited company</w:t>
      </w:r>
    </w:p>
    <w:p w14:paraId="21B82E95" w14:textId="77777777" w:rsidR="00A63A6F" w:rsidRPr="00A63A6F" w:rsidRDefault="00A63A6F" w:rsidP="00B41365">
      <w:pPr>
        <w:numPr>
          <w:ilvl w:val="0"/>
          <w:numId w:val="78"/>
        </w:numPr>
        <w:spacing w:line="259" w:lineRule="auto"/>
        <w:ind w:left="300"/>
        <w:rPr>
          <w:rFonts w:ascii="Microsoft New Tai Lue" w:eastAsiaTheme="minorHAnsi" w:hAnsi="Microsoft New Tai Lue" w:cs="Microsoft New Tai Lue"/>
          <w:color w:val="0B0C0C"/>
        </w:rPr>
      </w:pPr>
      <w:r w:rsidRPr="00A63A6F">
        <w:rPr>
          <w:rFonts w:ascii="Microsoft New Tai Lue" w:eastAsiaTheme="minorHAnsi" w:hAnsi="Microsoft New Tai Lue" w:cs="Microsoft New Tai Lue"/>
          <w:color w:val="0B0C0C"/>
        </w:rPr>
        <w:t>nominated partner details, trading name and partnership UTR if they’re a partnership</w:t>
      </w:r>
    </w:p>
    <w:p w14:paraId="31DFD9DB" w14:textId="77777777" w:rsidR="00A63A6F" w:rsidRPr="00A63A6F" w:rsidRDefault="00A63A6F" w:rsidP="00A63A6F">
      <w:pPr>
        <w:textAlignment w:val="baseline"/>
        <w:outlineLvl w:val="0"/>
        <w:rPr>
          <w:rFonts w:ascii="Microsoft New Tai Lue" w:hAnsi="Microsoft New Tai Lue" w:cs="Microsoft New Tai Lue"/>
          <w:b/>
          <w:bCs/>
          <w:color w:val="0B0C0C"/>
          <w:kern w:val="36"/>
          <w:lang w:eastAsia="en-GB"/>
        </w:rPr>
      </w:pPr>
    </w:p>
    <w:p w14:paraId="73B56439" w14:textId="77777777" w:rsidR="00A63A6F" w:rsidRPr="00A63A6F" w:rsidRDefault="00A63A6F" w:rsidP="00A63A6F">
      <w:pPr>
        <w:textAlignment w:val="baseline"/>
        <w:outlineLvl w:val="0"/>
        <w:rPr>
          <w:rFonts w:ascii="Microsoft New Tai Lue" w:hAnsi="Microsoft New Tai Lue" w:cs="Microsoft New Tai Lue"/>
          <w:b/>
          <w:bCs/>
          <w:color w:val="0B0C0C"/>
          <w:kern w:val="36"/>
          <w:lang w:eastAsia="en-GB"/>
        </w:rPr>
      </w:pPr>
      <w:r w:rsidRPr="00A63A6F">
        <w:rPr>
          <w:rFonts w:ascii="Microsoft New Tai Lue" w:hAnsi="Microsoft New Tai Lue" w:cs="Microsoft New Tai Lue"/>
          <w:b/>
          <w:bCs/>
          <w:color w:val="0B0C0C"/>
          <w:kern w:val="36"/>
          <w:lang w:eastAsia="en-GB"/>
        </w:rPr>
        <w:t xml:space="preserve">Make deductions and pay subcontractors </w:t>
      </w:r>
    </w:p>
    <w:p w14:paraId="10D2CB5B" w14:textId="77777777" w:rsidR="00A63A6F" w:rsidRPr="00A63A6F" w:rsidRDefault="00A63A6F" w:rsidP="00A63A6F">
      <w:pPr>
        <w:textAlignment w:val="baseline"/>
        <w:rPr>
          <w:rFonts w:ascii="Microsoft New Tai Lue" w:hAnsi="Microsoft New Tai Lue" w:cs="Microsoft New Tai Lue"/>
          <w:color w:val="0B0C0C"/>
          <w:lang w:eastAsia="en-GB"/>
        </w:rPr>
      </w:pPr>
      <w:r w:rsidRPr="00A63A6F">
        <w:rPr>
          <w:rFonts w:ascii="Microsoft New Tai Lue" w:hAnsi="Microsoft New Tai Lue" w:cs="Microsoft New Tai Lue"/>
          <w:color w:val="0B0C0C"/>
          <w:lang w:eastAsia="en-GB"/>
        </w:rPr>
        <w:t>When you pay a subcontractor, you usually make some deductions from their payments.</w:t>
      </w:r>
    </w:p>
    <w:p w14:paraId="01D02439" w14:textId="77777777" w:rsidR="00A63A6F" w:rsidRPr="00A63A6F" w:rsidRDefault="00A63A6F" w:rsidP="00A63A6F">
      <w:pPr>
        <w:textAlignment w:val="baseline"/>
        <w:rPr>
          <w:rFonts w:ascii="Microsoft New Tai Lue" w:hAnsi="Microsoft New Tai Lue" w:cs="Microsoft New Tai Lue"/>
          <w:color w:val="0B0C0C"/>
          <w:lang w:eastAsia="en-GB"/>
        </w:rPr>
      </w:pPr>
      <w:r w:rsidRPr="00A63A6F">
        <w:rPr>
          <w:rFonts w:ascii="Microsoft New Tai Lue" w:hAnsi="Microsoft New Tai Lue" w:cs="Microsoft New Tai Lue"/>
          <w:color w:val="0B0C0C"/>
          <w:lang w:eastAsia="en-GB"/>
        </w:rPr>
        <w:lastRenderedPageBreak/>
        <w:t xml:space="preserve">HM Revenue and Customs (HMRC) will tell you how much to deduct from a subcontractor’s payments when you </w:t>
      </w:r>
      <w:hyperlink r:id="rId85" w:history="1">
        <w:r w:rsidRPr="00A63A6F">
          <w:rPr>
            <w:rFonts w:ascii="Microsoft New Tai Lue" w:eastAsiaTheme="majorEastAsia" w:hAnsi="Microsoft New Tai Lue" w:cs="Microsoft New Tai Lue"/>
            <w:color w:val="4C2C92"/>
            <w:u w:val="single"/>
            <w:bdr w:val="none" w:sz="0" w:space="0" w:color="auto" w:frame="1"/>
            <w:lang w:eastAsia="en-GB"/>
          </w:rPr>
          <w:t>verify them</w:t>
        </w:r>
      </w:hyperlink>
      <w:r w:rsidRPr="00A63A6F">
        <w:rPr>
          <w:rFonts w:ascii="Microsoft New Tai Lue" w:hAnsi="Microsoft New Tai Lue" w:cs="Microsoft New Tai Lue"/>
          <w:color w:val="0B0C0C"/>
          <w:lang w:eastAsia="en-GB"/>
        </w:rPr>
        <w:t>.</w:t>
      </w:r>
    </w:p>
    <w:p w14:paraId="290A6118" w14:textId="77777777" w:rsidR="00A63A6F" w:rsidRPr="00A63A6F" w:rsidRDefault="00A63A6F" w:rsidP="00A63A6F">
      <w:pPr>
        <w:rPr>
          <w:rFonts w:ascii="Microsoft New Tai Lue" w:eastAsiaTheme="minorHAnsi" w:hAnsi="Microsoft New Tai Lue" w:cs="Microsoft New Tai Lue"/>
        </w:rPr>
      </w:pPr>
    </w:p>
    <w:p w14:paraId="0E3BAD04" w14:textId="77777777" w:rsidR="00A63A6F" w:rsidRPr="00A63A6F" w:rsidRDefault="00A63A6F" w:rsidP="00A63A6F">
      <w:pPr>
        <w:rPr>
          <w:rFonts w:ascii="Microsoft New Tai Lue" w:eastAsiaTheme="minorHAnsi" w:hAnsi="Microsoft New Tai Lue" w:cs="Microsoft New Tai Lue"/>
          <w:color w:val="0B0C0C"/>
          <w:shd w:val="clear" w:color="auto" w:fill="FFFFFF"/>
        </w:rPr>
      </w:pPr>
      <w:r w:rsidRPr="00A63A6F">
        <w:rPr>
          <w:rFonts w:ascii="Microsoft New Tai Lue" w:eastAsiaTheme="minorHAnsi" w:hAnsi="Microsoft New Tai Lue" w:cs="Microsoft New Tai Lue"/>
          <w:color w:val="0B0C0C"/>
          <w:shd w:val="clear" w:color="auto" w:fill="FFFFFF"/>
        </w:rPr>
        <w:t xml:space="preserve">You must pay these deductions to </w:t>
      </w:r>
      <w:r w:rsidRPr="00A63A6F">
        <w:rPr>
          <w:rFonts w:ascii="Microsoft New Tai Lue" w:eastAsiaTheme="minorHAnsi" w:hAnsi="Microsoft New Tai Lue" w:cs="Microsoft New Tai Lue"/>
        </w:rPr>
        <w:t>HMRC</w:t>
      </w:r>
      <w:r w:rsidRPr="00A63A6F">
        <w:rPr>
          <w:rFonts w:ascii="Microsoft New Tai Lue" w:eastAsiaTheme="minorHAnsi" w:hAnsi="Microsoft New Tai Lue" w:cs="Microsoft New Tai Lue"/>
          <w:color w:val="0B0C0C"/>
          <w:shd w:val="clear" w:color="auto" w:fill="FFFFFF"/>
        </w:rPr>
        <w:t xml:space="preserve"> - they count as advance payments towards the subcontractor’s tax and National Insurance bill.</w:t>
      </w:r>
    </w:p>
    <w:p w14:paraId="22692E06" w14:textId="77777777" w:rsidR="00A63A6F" w:rsidRPr="00A63A6F" w:rsidRDefault="00A63A6F" w:rsidP="00A63A6F">
      <w:pPr>
        <w:rPr>
          <w:rFonts w:ascii="Microsoft New Tai Lue" w:eastAsiaTheme="minorHAnsi" w:hAnsi="Microsoft New Tai Lue" w:cs="Microsoft New Tai Lue"/>
          <w:color w:val="0B0C0C"/>
          <w:shd w:val="clear" w:color="auto" w:fill="FFFFFF"/>
        </w:rPr>
      </w:pPr>
    </w:p>
    <w:p w14:paraId="38175F2B" w14:textId="77777777" w:rsidR="00A63A6F" w:rsidRPr="00A63A6F" w:rsidRDefault="00A63A6F" w:rsidP="00A63A6F">
      <w:pPr>
        <w:rPr>
          <w:rFonts w:ascii="Microsoft New Tai Lue" w:eastAsiaTheme="minorHAnsi" w:hAnsi="Microsoft New Tai Lue" w:cs="Microsoft New Tai Lue"/>
          <w:color w:val="0B0C0C"/>
          <w:shd w:val="clear" w:color="auto" w:fill="FFFFFF"/>
        </w:rPr>
      </w:pPr>
      <w:r w:rsidRPr="00A63A6F">
        <w:rPr>
          <w:rFonts w:ascii="Microsoft New Tai Lue" w:eastAsiaTheme="minorHAnsi" w:hAnsi="Microsoft New Tai Lue" w:cs="Microsoft New Tai Lue"/>
          <w:color w:val="0B0C0C"/>
          <w:shd w:val="clear" w:color="auto" w:fill="FFFFFF"/>
        </w:rPr>
        <w:t xml:space="preserve">If you make deductions, you must give the subcontractor a </w:t>
      </w:r>
      <w:hyperlink r:id="rId86" w:history="1">
        <w:r w:rsidRPr="00A63A6F">
          <w:rPr>
            <w:rFonts w:ascii="Microsoft New Tai Lue" w:eastAsiaTheme="minorHAnsi" w:hAnsi="Microsoft New Tai Lue" w:cs="Microsoft New Tai Lue"/>
            <w:color w:val="1D70B8"/>
            <w:u w:val="single"/>
            <w:bdr w:val="none" w:sz="0" w:space="0" w:color="auto" w:frame="1"/>
          </w:rPr>
          <w:t>payment and deduction statement</w:t>
        </w:r>
      </w:hyperlink>
      <w:r w:rsidRPr="00A63A6F">
        <w:rPr>
          <w:rFonts w:ascii="Microsoft New Tai Lue" w:eastAsiaTheme="minorHAnsi" w:hAnsi="Microsoft New Tai Lue" w:cs="Microsoft New Tai Lue"/>
          <w:color w:val="0B0C0C"/>
          <w:shd w:val="clear" w:color="auto" w:fill="FFFFFF"/>
        </w:rPr>
        <w:t xml:space="preserve"> within 14 days of the end of each tax month.</w:t>
      </w:r>
    </w:p>
    <w:p w14:paraId="73AAB6EE" w14:textId="77777777" w:rsidR="00A63A6F" w:rsidRPr="00A63A6F" w:rsidRDefault="00A63A6F" w:rsidP="00A63A6F">
      <w:pPr>
        <w:rPr>
          <w:rFonts w:ascii="Microsoft New Tai Lue" w:eastAsiaTheme="minorHAnsi" w:hAnsi="Microsoft New Tai Lue" w:cs="Microsoft New Tai Lue"/>
          <w:color w:val="0B0C0C"/>
          <w:shd w:val="clear" w:color="auto" w:fill="FFFFFF"/>
        </w:rPr>
      </w:pPr>
    </w:p>
    <w:p w14:paraId="7738BF25" w14:textId="77777777" w:rsidR="00A63A6F" w:rsidRPr="00A63A6F" w:rsidRDefault="00A63A6F" w:rsidP="00A63A6F">
      <w:pPr>
        <w:keepNext/>
        <w:keepLines/>
        <w:textAlignment w:val="baseline"/>
        <w:outlineLvl w:val="1"/>
        <w:rPr>
          <w:rFonts w:ascii="Microsoft New Tai Lue" w:eastAsiaTheme="majorEastAsia" w:hAnsi="Microsoft New Tai Lue" w:cs="Microsoft New Tai Lue"/>
          <w:b/>
          <w:bCs/>
          <w:color w:val="0B0C0C"/>
        </w:rPr>
      </w:pPr>
      <w:r w:rsidRPr="00A63A6F">
        <w:rPr>
          <w:rFonts w:ascii="Microsoft New Tai Lue" w:eastAsiaTheme="majorEastAsia" w:hAnsi="Microsoft New Tai Lue" w:cs="Microsoft New Tai Lue"/>
          <w:b/>
          <w:bCs/>
          <w:color w:val="0B0C0C"/>
        </w:rPr>
        <w:t>If you’re not making payments</w:t>
      </w:r>
    </w:p>
    <w:p w14:paraId="5709E3DA" w14:textId="77777777" w:rsidR="00A63A6F" w:rsidRPr="00A63A6F" w:rsidRDefault="00A63A6F" w:rsidP="00A63A6F">
      <w:pPr>
        <w:rPr>
          <w:rFonts w:ascii="Microsoft New Tai Lue" w:hAnsi="Microsoft New Tai Lue" w:cs="Microsoft New Tai Lue"/>
          <w:color w:val="0B0C0C"/>
          <w:lang w:eastAsia="en-GB"/>
        </w:rPr>
      </w:pPr>
      <w:r w:rsidRPr="00A63A6F">
        <w:rPr>
          <w:rFonts w:ascii="Microsoft New Tai Lue" w:hAnsi="Microsoft New Tai Lue" w:cs="Microsoft New Tai Lue"/>
          <w:color w:val="0B0C0C"/>
          <w:lang w:eastAsia="en-GB"/>
        </w:rPr>
        <w:t xml:space="preserve">If you know you’re not going to make any payments to subcontractors for up to 6 months, you can </w:t>
      </w:r>
      <w:hyperlink r:id="rId87" w:history="1">
        <w:r w:rsidRPr="00A63A6F">
          <w:rPr>
            <w:rFonts w:ascii="Microsoft New Tai Lue" w:eastAsiaTheme="majorEastAsia" w:hAnsi="Microsoft New Tai Lue" w:cs="Microsoft New Tai Lue"/>
            <w:color w:val="1D70B8"/>
            <w:u w:val="single"/>
            <w:bdr w:val="none" w:sz="0" w:space="0" w:color="auto" w:frame="1"/>
            <w:lang w:eastAsia="en-GB"/>
          </w:rPr>
          <w:t>ask for your scheme to be made ‘inactive’</w:t>
        </w:r>
      </w:hyperlink>
      <w:r w:rsidRPr="00A63A6F">
        <w:rPr>
          <w:rFonts w:ascii="Microsoft New Tai Lue" w:hAnsi="Microsoft New Tai Lue" w:cs="Microsoft New Tai Lue"/>
          <w:color w:val="0B0C0C"/>
          <w:lang w:eastAsia="en-GB"/>
        </w:rPr>
        <w:t>. HMRC will not send you any returns for that period.</w:t>
      </w:r>
    </w:p>
    <w:p w14:paraId="31771450" w14:textId="77777777" w:rsidR="00A63A6F" w:rsidRPr="00A63A6F" w:rsidRDefault="00A63A6F" w:rsidP="00A63A6F">
      <w:pPr>
        <w:rPr>
          <w:rFonts w:ascii="Microsoft New Tai Lue" w:hAnsi="Microsoft New Tai Lue" w:cs="Microsoft New Tai Lue"/>
          <w:color w:val="0B0C0C"/>
          <w:lang w:eastAsia="en-GB"/>
        </w:rPr>
      </w:pPr>
      <w:r w:rsidRPr="00A63A6F">
        <w:rPr>
          <w:rFonts w:ascii="Microsoft New Tai Lue" w:hAnsi="Microsoft New Tai Lue" w:cs="Microsoft New Tai Lue"/>
          <w:color w:val="0B0C0C"/>
          <w:lang w:eastAsia="en-GB"/>
        </w:rPr>
        <w:t xml:space="preserve">You must </w:t>
      </w:r>
      <w:hyperlink r:id="rId88" w:history="1">
        <w:r w:rsidRPr="00A63A6F">
          <w:rPr>
            <w:rFonts w:ascii="Microsoft New Tai Lue" w:eastAsiaTheme="majorEastAsia" w:hAnsi="Microsoft New Tai Lue" w:cs="Microsoft New Tai Lue"/>
            <w:color w:val="1D70B8"/>
            <w:u w:val="single"/>
            <w:bdr w:val="none" w:sz="0" w:space="0" w:color="auto" w:frame="1"/>
            <w:lang w:eastAsia="en-GB"/>
          </w:rPr>
          <w:t>file a return</w:t>
        </w:r>
      </w:hyperlink>
      <w:r w:rsidRPr="00A63A6F">
        <w:rPr>
          <w:rFonts w:ascii="Microsoft New Tai Lue" w:hAnsi="Microsoft New Tai Lue" w:cs="Microsoft New Tai Lue"/>
          <w:color w:val="0B0C0C"/>
          <w:lang w:eastAsia="en-GB"/>
        </w:rPr>
        <w:t xml:space="preserve"> when you start paying subcontractors again.</w:t>
      </w:r>
    </w:p>
    <w:p w14:paraId="40530D0A" w14:textId="77777777" w:rsidR="00A63A6F" w:rsidRPr="00A63A6F" w:rsidRDefault="00A63A6F" w:rsidP="00A63A6F">
      <w:pPr>
        <w:rPr>
          <w:rFonts w:ascii="Microsoft New Tai Lue" w:eastAsiaTheme="minorHAnsi" w:hAnsi="Microsoft New Tai Lue" w:cs="Microsoft New Tai Lue"/>
        </w:rPr>
      </w:pPr>
    </w:p>
    <w:p w14:paraId="4D281984" w14:textId="77777777" w:rsidR="00A63A6F" w:rsidRPr="00A63A6F" w:rsidRDefault="00A63A6F" w:rsidP="00A63A6F">
      <w:pPr>
        <w:textAlignment w:val="baseline"/>
        <w:outlineLvl w:val="0"/>
        <w:rPr>
          <w:rFonts w:ascii="Microsoft New Tai Lue" w:hAnsi="Microsoft New Tai Lue" w:cs="Microsoft New Tai Lue"/>
          <w:b/>
          <w:bCs/>
          <w:color w:val="0B0C0C"/>
          <w:kern w:val="36"/>
          <w:lang w:eastAsia="en-GB"/>
        </w:rPr>
      </w:pPr>
      <w:r w:rsidRPr="00A63A6F">
        <w:rPr>
          <w:rFonts w:ascii="Microsoft New Tai Lue" w:hAnsi="Microsoft New Tai Lue" w:cs="Microsoft New Tai Lue"/>
          <w:b/>
          <w:bCs/>
          <w:color w:val="0B0C0C"/>
          <w:kern w:val="36"/>
          <w:lang w:eastAsia="en-GB"/>
        </w:rPr>
        <w:t xml:space="preserve">File your monthly returns </w:t>
      </w:r>
    </w:p>
    <w:p w14:paraId="1667B17A" w14:textId="77777777" w:rsidR="00A63A6F" w:rsidRPr="00A63A6F" w:rsidRDefault="00A63A6F" w:rsidP="00A63A6F">
      <w:pPr>
        <w:textAlignment w:val="baseline"/>
        <w:rPr>
          <w:rFonts w:ascii="Microsoft New Tai Lue" w:hAnsi="Microsoft New Tai Lue" w:cs="Microsoft New Tai Lue"/>
          <w:color w:val="0B0C0C"/>
          <w:lang w:eastAsia="en-GB"/>
        </w:rPr>
      </w:pPr>
      <w:r w:rsidRPr="00A63A6F">
        <w:rPr>
          <w:rFonts w:ascii="Microsoft New Tai Lue" w:hAnsi="Microsoft New Tai Lue" w:cs="Microsoft New Tai Lue"/>
          <w:color w:val="0B0C0C"/>
          <w:lang w:eastAsia="en-GB"/>
        </w:rPr>
        <w:t>You must tell HM Revenue and Customs (HMRC) each month about payments you’ve made to subcontractors through your monthly return.</w:t>
      </w:r>
    </w:p>
    <w:p w14:paraId="2310449A" w14:textId="77777777" w:rsidR="00A63A6F" w:rsidRPr="00A63A6F" w:rsidRDefault="00A63A6F" w:rsidP="00A63A6F">
      <w:pPr>
        <w:textAlignment w:val="baseline"/>
        <w:rPr>
          <w:rFonts w:ascii="Microsoft New Tai Lue" w:hAnsi="Microsoft New Tai Lue" w:cs="Microsoft New Tai Lue"/>
          <w:color w:val="0B0C0C"/>
          <w:lang w:eastAsia="en-GB"/>
        </w:rPr>
      </w:pPr>
    </w:p>
    <w:p w14:paraId="42249306" w14:textId="77777777" w:rsidR="00A63A6F" w:rsidRPr="00A63A6F" w:rsidRDefault="00A63A6F" w:rsidP="00A63A6F">
      <w:pPr>
        <w:textAlignment w:val="baseline"/>
        <w:rPr>
          <w:rFonts w:ascii="Microsoft New Tai Lue" w:hAnsi="Microsoft New Tai Lue" w:cs="Microsoft New Tai Lue"/>
          <w:color w:val="0B0C0C"/>
          <w:lang w:eastAsia="en-GB"/>
        </w:rPr>
      </w:pPr>
      <w:r w:rsidRPr="00A63A6F">
        <w:rPr>
          <w:rFonts w:ascii="Microsoft New Tai Lue" w:hAnsi="Microsoft New Tai Lue" w:cs="Microsoft New Tai Lue"/>
          <w:color w:val="0B0C0C"/>
          <w:lang w:eastAsia="en-GB"/>
        </w:rPr>
        <w:t>You can file returns by using:</w:t>
      </w:r>
    </w:p>
    <w:p w14:paraId="1029272C" w14:textId="77777777" w:rsidR="00A63A6F" w:rsidRPr="00A63A6F" w:rsidRDefault="00A63A6F" w:rsidP="00B41365">
      <w:pPr>
        <w:numPr>
          <w:ilvl w:val="0"/>
          <w:numId w:val="79"/>
        </w:numPr>
        <w:spacing w:line="259" w:lineRule="auto"/>
        <w:ind w:left="300"/>
        <w:textAlignment w:val="baseline"/>
        <w:rPr>
          <w:rFonts w:ascii="Microsoft New Tai Lue" w:hAnsi="Microsoft New Tai Lue" w:cs="Microsoft New Tai Lue"/>
          <w:color w:val="0B0C0C"/>
          <w:lang w:eastAsia="en-GB"/>
        </w:rPr>
      </w:pPr>
      <w:r w:rsidRPr="00A63A6F">
        <w:rPr>
          <w:rFonts w:ascii="Microsoft New Tai Lue" w:hAnsi="Microsoft New Tai Lue" w:cs="Microsoft New Tai Lue"/>
          <w:color w:val="0B0C0C"/>
          <w:lang w:eastAsia="en-GB"/>
        </w:rPr>
        <w:t xml:space="preserve">the </w:t>
      </w:r>
      <w:hyperlink r:id="rId89" w:history="1">
        <w:r w:rsidRPr="00A63A6F">
          <w:rPr>
            <w:rFonts w:ascii="Microsoft New Tai Lue" w:hAnsi="Microsoft New Tai Lue" w:cs="Microsoft New Tai Lue"/>
            <w:color w:val="1D70B8"/>
            <w:u w:val="single"/>
            <w:bdr w:val="none" w:sz="0" w:space="0" w:color="auto" w:frame="1"/>
            <w:lang w:eastAsia="en-GB"/>
          </w:rPr>
          <w:t>HMRC CIS online service</w:t>
        </w:r>
      </w:hyperlink>
      <w:r w:rsidRPr="00A63A6F">
        <w:rPr>
          <w:rFonts w:ascii="Microsoft New Tai Lue" w:hAnsi="Microsoft New Tai Lue" w:cs="Microsoft New Tai Lue"/>
          <w:color w:val="0B0C0C"/>
          <w:lang w:eastAsia="en-GB"/>
        </w:rPr>
        <w:t xml:space="preserve"> </w:t>
      </w:r>
    </w:p>
    <w:p w14:paraId="15D07C3C" w14:textId="77777777" w:rsidR="00A63A6F" w:rsidRPr="00A63A6F" w:rsidRDefault="00A63A6F" w:rsidP="00B41365">
      <w:pPr>
        <w:numPr>
          <w:ilvl w:val="0"/>
          <w:numId w:val="79"/>
        </w:numPr>
        <w:spacing w:line="259" w:lineRule="auto"/>
        <w:ind w:left="300"/>
        <w:textAlignment w:val="baseline"/>
        <w:rPr>
          <w:rFonts w:ascii="Microsoft New Tai Lue" w:hAnsi="Microsoft New Tai Lue" w:cs="Microsoft New Tai Lue"/>
          <w:color w:val="0B0C0C"/>
          <w:lang w:eastAsia="en-GB"/>
        </w:rPr>
      </w:pPr>
      <w:r w:rsidRPr="00A63A6F">
        <w:rPr>
          <w:rFonts w:ascii="Microsoft New Tai Lue" w:hAnsi="Microsoft New Tai Lue" w:cs="Microsoft New Tai Lue"/>
          <w:color w:val="0B0C0C"/>
          <w:lang w:eastAsia="en-GB"/>
        </w:rPr>
        <w:t xml:space="preserve">some </w:t>
      </w:r>
      <w:hyperlink r:id="rId90" w:history="1">
        <w:r w:rsidRPr="00A63A6F">
          <w:rPr>
            <w:rFonts w:ascii="Microsoft New Tai Lue" w:hAnsi="Microsoft New Tai Lue" w:cs="Microsoft New Tai Lue"/>
            <w:color w:val="1D70B8"/>
            <w:u w:val="single"/>
            <w:bdr w:val="none" w:sz="0" w:space="0" w:color="auto" w:frame="1"/>
            <w:lang w:eastAsia="en-GB"/>
          </w:rPr>
          <w:t>commercial CIS software</w:t>
        </w:r>
      </w:hyperlink>
      <w:r w:rsidRPr="00A63A6F">
        <w:rPr>
          <w:rFonts w:ascii="Microsoft New Tai Lue" w:hAnsi="Microsoft New Tai Lue" w:cs="Microsoft New Tai Lue"/>
          <w:color w:val="0B0C0C"/>
          <w:lang w:eastAsia="en-GB"/>
        </w:rPr>
        <w:t xml:space="preserve"> </w:t>
      </w:r>
    </w:p>
    <w:p w14:paraId="7A3AB494" w14:textId="77777777" w:rsidR="00B41365" w:rsidRDefault="00B41365" w:rsidP="00A63A6F">
      <w:pPr>
        <w:textAlignment w:val="baseline"/>
        <w:rPr>
          <w:rFonts w:ascii="Microsoft New Tai Lue" w:hAnsi="Microsoft New Tai Lue" w:cs="Microsoft New Tai Lue"/>
          <w:color w:val="0B0C0C"/>
          <w:lang w:eastAsia="en-GB"/>
        </w:rPr>
      </w:pPr>
    </w:p>
    <w:p w14:paraId="392E871B" w14:textId="77777777" w:rsidR="00A63A6F" w:rsidRPr="00A63A6F" w:rsidRDefault="00A63A6F" w:rsidP="00A63A6F">
      <w:pPr>
        <w:textAlignment w:val="baseline"/>
        <w:rPr>
          <w:rFonts w:ascii="Microsoft New Tai Lue" w:hAnsi="Microsoft New Tai Lue" w:cs="Microsoft New Tai Lue"/>
          <w:color w:val="0B0C0C"/>
          <w:lang w:eastAsia="en-GB"/>
        </w:rPr>
      </w:pPr>
      <w:r w:rsidRPr="00A63A6F">
        <w:rPr>
          <w:rFonts w:ascii="Microsoft New Tai Lue" w:hAnsi="Microsoft New Tai Lue" w:cs="Microsoft New Tai Lue"/>
          <w:color w:val="0B0C0C"/>
          <w:lang w:eastAsia="en-GB"/>
        </w:rPr>
        <w:t xml:space="preserve">On your return, you must declare that the subcontractors listed are not </w:t>
      </w:r>
      <w:hyperlink r:id="rId91" w:history="1">
        <w:r w:rsidRPr="00A63A6F">
          <w:rPr>
            <w:rFonts w:ascii="Microsoft New Tai Lue" w:hAnsi="Microsoft New Tai Lue" w:cs="Microsoft New Tai Lue"/>
            <w:color w:val="1D70B8"/>
            <w:u w:val="single"/>
            <w:bdr w:val="none" w:sz="0" w:space="0" w:color="auto" w:frame="1"/>
            <w:lang w:eastAsia="en-GB"/>
          </w:rPr>
          <w:t>employees</w:t>
        </w:r>
      </w:hyperlink>
      <w:r w:rsidRPr="00A63A6F">
        <w:rPr>
          <w:rFonts w:ascii="Microsoft New Tai Lue" w:hAnsi="Microsoft New Tai Lue" w:cs="Microsoft New Tai Lue"/>
          <w:color w:val="0B0C0C"/>
          <w:lang w:eastAsia="en-GB"/>
        </w:rPr>
        <w:t>.</w:t>
      </w:r>
    </w:p>
    <w:p w14:paraId="4901DBAB" w14:textId="77777777" w:rsidR="00A63A6F" w:rsidRPr="00A63A6F" w:rsidRDefault="00A63A6F" w:rsidP="00A63A6F">
      <w:pPr>
        <w:ind w:left="240"/>
        <w:textAlignment w:val="baseline"/>
        <w:rPr>
          <w:rFonts w:ascii="Microsoft New Tai Lue" w:hAnsi="Microsoft New Tai Lue" w:cs="Microsoft New Tai Lue"/>
          <w:b/>
          <w:bCs/>
          <w:color w:val="0B0C0C"/>
          <w:lang w:eastAsia="en-GB"/>
        </w:rPr>
      </w:pPr>
      <w:r w:rsidRPr="00A63A6F">
        <w:rPr>
          <w:rFonts w:ascii="Microsoft New Tai Lue" w:hAnsi="Microsoft New Tai Lue" w:cs="Microsoft New Tai Lue"/>
          <w:b/>
          <w:bCs/>
          <w:color w:val="0B0C0C"/>
          <w:lang w:eastAsia="en-GB"/>
        </w:rPr>
        <w:t>You could get a penalty of up to £3,000 if you give the wrong employment status for a subcontractor on your monthly return.</w:t>
      </w:r>
    </w:p>
    <w:p w14:paraId="67550630" w14:textId="77777777" w:rsidR="00A63A6F" w:rsidRDefault="00A63A6F" w:rsidP="00A63A6F">
      <w:pPr>
        <w:textAlignment w:val="baseline"/>
        <w:rPr>
          <w:rFonts w:ascii="Microsoft New Tai Lue" w:hAnsi="Microsoft New Tai Lue" w:cs="Microsoft New Tai Lue"/>
          <w:color w:val="0B0C0C"/>
          <w:lang w:eastAsia="en-GB"/>
        </w:rPr>
      </w:pPr>
      <w:r w:rsidRPr="00A63A6F">
        <w:rPr>
          <w:rFonts w:ascii="Microsoft New Tai Lue" w:hAnsi="Microsoft New Tai Lue" w:cs="Microsoft New Tai Lue"/>
          <w:color w:val="0B0C0C"/>
          <w:lang w:eastAsia="en-GB"/>
        </w:rPr>
        <w:t xml:space="preserve">You do not have to file a return for the months when you made no payments to subcontractors, but you must </w:t>
      </w:r>
      <w:hyperlink r:id="rId92" w:history="1">
        <w:r w:rsidRPr="00A63A6F">
          <w:rPr>
            <w:rFonts w:ascii="Microsoft New Tai Lue" w:hAnsi="Microsoft New Tai Lue" w:cs="Microsoft New Tai Lue"/>
            <w:color w:val="1D70B8"/>
            <w:u w:val="single"/>
            <w:bdr w:val="none" w:sz="0" w:space="0" w:color="auto" w:frame="1"/>
            <w:lang w:eastAsia="en-GB"/>
          </w:rPr>
          <w:t>tell HMRC</w:t>
        </w:r>
      </w:hyperlink>
      <w:r w:rsidRPr="00A63A6F">
        <w:rPr>
          <w:rFonts w:ascii="Microsoft New Tai Lue" w:hAnsi="Microsoft New Tai Lue" w:cs="Microsoft New Tai Lue"/>
          <w:color w:val="0B0C0C"/>
          <w:lang w:eastAsia="en-GB"/>
        </w:rPr>
        <w:t xml:space="preserve"> that no return is due.</w:t>
      </w:r>
    </w:p>
    <w:p w14:paraId="43DB3BD3" w14:textId="77777777" w:rsidR="00F225BE" w:rsidRDefault="00F225BE" w:rsidP="00A63A6F">
      <w:pPr>
        <w:textAlignment w:val="baseline"/>
        <w:rPr>
          <w:rFonts w:ascii="Microsoft New Tai Lue" w:hAnsi="Microsoft New Tai Lue" w:cs="Microsoft New Tai Lue"/>
          <w:color w:val="0B0C0C"/>
          <w:lang w:eastAsia="en-GB"/>
        </w:rPr>
      </w:pPr>
    </w:p>
    <w:p w14:paraId="4C92E611" w14:textId="77777777" w:rsidR="00F225BE" w:rsidRDefault="00F225BE" w:rsidP="00A63A6F">
      <w:pPr>
        <w:textAlignment w:val="baseline"/>
        <w:rPr>
          <w:rFonts w:ascii="Microsoft New Tai Lue" w:hAnsi="Microsoft New Tai Lue" w:cs="Microsoft New Tai Lue"/>
          <w:color w:val="0B0C0C"/>
          <w:lang w:eastAsia="en-GB"/>
        </w:rPr>
      </w:pPr>
    </w:p>
    <w:p w14:paraId="3A9100E7" w14:textId="77777777" w:rsidR="00F225BE" w:rsidRDefault="00F225BE" w:rsidP="00A63A6F">
      <w:pPr>
        <w:textAlignment w:val="baseline"/>
        <w:rPr>
          <w:rFonts w:ascii="Microsoft New Tai Lue" w:hAnsi="Microsoft New Tai Lue" w:cs="Microsoft New Tai Lue"/>
          <w:color w:val="0B0C0C"/>
          <w:lang w:eastAsia="en-GB"/>
        </w:rPr>
      </w:pPr>
    </w:p>
    <w:p w14:paraId="67DC78E1" w14:textId="77777777" w:rsidR="00F225BE" w:rsidRDefault="00F225BE" w:rsidP="00A63A6F">
      <w:pPr>
        <w:textAlignment w:val="baseline"/>
        <w:rPr>
          <w:rFonts w:ascii="Microsoft New Tai Lue" w:hAnsi="Microsoft New Tai Lue" w:cs="Microsoft New Tai Lue"/>
          <w:color w:val="0B0C0C"/>
          <w:lang w:eastAsia="en-GB"/>
        </w:rPr>
      </w:pPr>
    </w:p>
    <w:p w14:paraId="10163D36" w14:textId="77777777" w:rsidR="00F225BE" w:rsidRDefault="00F225BE" w:rsidP="00A63A6F">
      <w:pPr>
        <w:textAlignment w:val="baseline"/>
        <w:rPr>
          <w:rFonts w:ascii="Microsoft New Tai Lue" w:hAnsi="Microsoft New Tai Lue" w:cs="Microsoft New Tai Lue"/>
          <w:color w:val="0B0C0C"/>
          <w:lang w:eastAsia="en-GB"/>
        </w:rPr>
      </w:pPr>
    </w:p>
    <w:p w14:paraId="4037028E" w14:textId="77777777" w:rsidR="00F225BE" w:rsidRDefault="00F225BE" w:rsidP="00A63A6F">
      <w:pPr>
        <w:textAlignment w:val="baseline"/>
        <w:rPr>
          <w:rFonts w:ascii="Microsoft New Tai Lue" w:hAnsi="Microsoft New Tai Lue" w:cs="Microsoft New Tai Lue"/>
          <w:color w:val="0B0C0C"/>
          <w:lang w:eastAsia="en-GB"/>
        </w:rPr>
      </w:pPr>
    </w:p>
    <w:p w14:paraId="1969D56F" w14:textId="77777777" w:rsidR="00F225BE" w:rsidRDefault="00F225BE" w:rsidP="00A63A6F">
      <w:pPr>
        <w:textAlignment w:val="baseline"/>
        <w:rPr>
          <w:rFonts w:ascii="Microsoft New Tai Lue" w:hAnsi="Microsoft New Tai Lue" w:cs="Microsoft New Tai Lue"/>
          <w:color w:val="0B0C0C"/>
          <w:lang w:eastAsia="en-GB"/>
        </w:rPr>
      </w:pPr>
    </w:p>
    <w:p w14:paraId="0C2DC09E" w14:textId="77777777" w:rsidR="00F225BE" w:rsidRDefault="00F225BE" w:rsidP="00A63A6F">
      <w:pPr>
        <w:textAlignment w:val="baseline"/>
        <w:rPr>
          <w:rFonts w:ascii="Microsoft New Tai Lue" w:hAnsi="Microsoft New Tai Lue" w:cs="Microsoft New Tai Lue"/>
          <w:color w:val="0B0C0C"/>
          <w:lang w:eastAsia="en-GB"/>
        </w:rPr>
      </w:pPr>
    </w:p>
    <w:p w14:paraId="52433734" w14:textId="77777777" w:rsidR="00F225BE" w:rsidRDefault="00F225BE" w:rsidP="00A63A6F">
      <w:pPr>
        <w:textAlignment w:val="baseline"/>
        <w:rPr>
          <w:rFonts w:ascii="Microsoft New Tai Lue" w:hAnsi="Microsoft New Tai Lue" w:cs="Microsoft New Tai Lue"/>
          <w:color w:val="0B0C0C"/>
          <w:lang w:eastAsia="en-GB"/>
        </w:rPr>
      </w:pPr>
    </w:p>
    <w:p w14:paraId="77A99C81" w14:textId="77777777" w:rsidR="00F225BE" w:rsidRPr="00A0020F" w:rsidRDefault="0097463B" w:rsidP="00F225BE">
      <w:pPr>
        <w:spacing w:line="180" w:lineRule="exact"/>
        <w:jc w:val="right"/>
        <w:rPr>
          <w:rFonts w:ascii="Microsoft New Tai Lue" w:hAnsi="Microsoft New Tai Lue" w:cs="Microsoft New Tai Lue"/>
          <w:b/>
          <w:bCs/>
          <w:sz w:val="26"/>
          <w:u w:val="single"/>
        </w:rPr>
      </w:pPr>
      <w:hyperlink w:anchor="content" w:history="1">
        <w:r w:rsidR="00F225BE" w:rsidRPr="00A0020F">
          <w:rPr>
            <w:rStyle w:val="Hyperlink"/>
            <w:rFonts w:ascii="Microsoft New Tai Lue" w:hAnsi="Microsoft New Tai Lue" w:cs="Microsoft New Tai Lue"/>
            <w:szCs w:val="26"/>
          </w:rPr>
          <w:t>&lt;Contents</w:t>
        </w:r>
      </w:hyperlink>
      <w:r w:rsidR="00F225BE" w:rsidRPr="00A0020F">
        <w:rPr>
          <w:rFonts w:ascii="Microsoft New Tai Lue" w:hAnsi="Microsoft New Tai Lue" w:cs="Microsoft New Tai Lue"/>
          <w:b/>
          <w:bCs/>
          <w:sz w:val="26"/>
          <w:u w:val="single"/>
        </w:rPr>
        <w:t xml:space="preserve"> </w:t>
      </w:r>
    </w:p>
    <w:p w14:paraId="40E6002B" w14:textId="77777777" w:rsidR="00F225BE" w:rsidRPr="00A63A6F" w:rsidRDefault="00F225BE" w:rsidP="00A63A6F">
      <w:pPr>
        <w:textAlignment w:val="baseline"/>
        <w:rPr>
          <w:rFonts w:ascii="Microsoft New Tai Lue" w:hAnsi="Microsoft New Tai Lue" w:cs="Microsoft New Tai Lue"/>
          <w:color w:val="0B0C0C"/>
          <w:lang w:eastAsia="en-GB"/>
        </w:rPr>
      </w:pPr>
    </w:p>
    <w:p w14:paraId="52A13C79" w14:textId="77777777" w:rsidR="00A63A6F" w:rsidRPr="00A0020F" w:rsidRDefault="00A63A6F" w:rsidP="00552A53">
      <w:pPr>
        <w:spacing w:line="180" w:lineRule="exact"/>
        <w:rPr>
          <w:rFonts w:ascii="Microsoft New Tai Lue" w:hAnsi="Microsoft New Tai Lue" w:cs="Microsoft New Tai Lue"/>
          <w:b/>
          <w:bCs/>
          <w:sz w:val="26"/>
          <w:u w:val="single"/>
        </w:rPr>
        <w:sectPr w:rsidR="00A63A6F" w:rsidRPr="00A0020F" w:rsidSect="00CD5DD5">
          <w:headerReference w:type="default" r:id="rId93"/>
          <w:footerReference w:type="default" r:id="rId94"/>
          <w:headerReference w:type="first" r:id="rId95"/>
          <w:footerReference w:type="first" r:id="rId96"/>
          <w:pgSz w:w="11906" w:h="16838" w:code="9"/>
          <w:pgMar w:top="363" w:right="737" w:bottom="403" w:left="737" w:header="720" w:footer="431" w:gutter="0"/>
          <w:pgNumType w:start="35"/>
          <w:cols w:space="720"/>
          <w:titlePg/>
          <w:docGrid w:linePitch="299"/>
        </w:sectPr>
      </w:pPr>
    </w:p>
    <w:tbl>
      <w:tblPr>
        <w:tblW w:w="15466" w:type="dxa"/>
        <w:tblInd w:w="93" w:type="dxa"/>
        <w:tblLook w:val="04A0" w:firstRow="1" w:lastRow="0" w:firstColumn="1" w:lastColumn="0" w:noHBand="0" w:noVBand="1"/>
      </w:tblPr>
      <w:tblGrid>
        <w:gridCol w:w="7103"/>
        <w:gridCol w:w="2126"/>
        <w:gridCol w:w="1985"/>
        <w:gridCol w:w="2268"/>
        <w:gridCol w:w="1984"/>
      </w:tblGrid>
      <w:tr w:rsidR="005B198B" w:rsidRPr="00A0020F" w14:paraId="5EFB27E0" w14:textId="77777777" w:rsidTr="00A5629C">
        <w:trPr>
          <w:trHeight w:val="315"/>
        </w:trPr>
        <w:tc>
          <w:tcPr>
            <w:tcW w:w="7103" w:type="dxa"/>
            <w:tcBorders>
              <w:top w:val="nil"/>
              <w:left w:val="nil"/>
              <w:bottom w:val="nil"/>
              <w:right w:val="nil"/>
            </w:tcBorders>
            <w:shd w:val="clear" w:color="auto" w:fill="auto"/>
            <w:vAlign w:val="bottom"/>
            <w:hideMark/>
          </w:tcPr>
          <w:p w14:paraId="0E99D968" w14:textId="77777777" w:rsidR="005B198B" w:rsidRPr="00A0020F" w:rsidRDefault="005B198B" w:rsidP="00A5629C">
            <w:pPr>
              <w:rPr>
                <w:rFonts w:ascii="Microsoft New Tai Lue" w:hAnsi="Microsoft New Tai Lue" w:cs="Microsoft New Tai Lue"/>
                <w:b/>
                <w:bCs/>
                <w:color w:val="000000"/>
                <w:sz w:val="24"/>
                <w:szCs w:val="24"/>
                <w:lang w:eastAsia="en-GB"/>
              </w:rPr>
            </w:pPr>
            <w:bookmarkStart w:id="34" w:name="Governors_Checklist"/>
            <w:bookmarkStart w:id="35" w:name="RANGE!A1:E57"/>
            <w:bookmarkEnd w:id="34"/>
            <w:r w:rsidRPr="00A0020F">
              <w:rPr>
                <w:rFonts w:ascii="Microsoft New Tai Lue" w:hAnsi="Microsoft New Tai Lue" w:cs="Microsoft New Tai Lue"/>
                <w:b/>
                <w:bCs/>
                <w:color w:val="000000"/>
                <w:sz w:val="24"/>
                <w:szCs w:val="24"/>
                <w:lang w:eastAsia="en-GB"/>
              </w:rPr>
              <w:lastRenderedPageBreak/>
              <w:t>GOVERNORS CHECKLIST FOR FINANCE POLICY</w:t>
            </w:r>
            <w:bookmarkEnd w:id="35"/>
          </w:p>
        </w:tc>
        <w:tc>
          <w:tcPr>
            <w:tcW w:w="2126" w:type="dxa"/>
            <w:tcBorders>
              <w:top w:val="nil"/>
              <w:left w:val="nil"/>
              <w:bottom w:val="nil"/>
              <w:right w:val="nil"/>
            </w:tcBorders>
            <w:shd w:val="clear" w:color="auto" w:fill="auto"/>
            <w:vAlign w:val="bottom"/>
            <w:hideMark/>
          </w:tcPr>
          <w:p w14:paraId="3F363064" w14:textId="77777777" w:rsidR="005B198B" w:rsidRPr="00A0020F" w:rsidRDefault="005B198B" w:rsidP="00A5629C">
            <w:pPr>
              <w:rPr>
                <w:rFonts w:ascii="Microsoft New Tai Lue" w:hAnsi="Microsoft New Tai Lue" w:cs="Microsoft New Tai Lue"/>
                <w:b/>
                <w:bCs/>
                <w:color w:val="000000"/>
                <w:sz w:val="24"/>
                <w:szCs w:val="24"/>
                <w:lang w:eastAsia="en-GB"/>
              </w:rPr>
            </w:pPr>
          </w:p>
        </w:tc>
        <w:tc>
          <w:tcPr>
            <w:tcW w:w="1985" w:type="dxa"/>
            <w:tcBorders>
              <w:top w:val="nil"/>
              <w:left w:val="nil"/>
              <w:bottom w:val="nil"/>
              <w:right w:val="nil"/>
            </w:tcBorders>
            <w:shd w:val="clear" w:color="auto" w:fill="auto"/>
            <w:vAlign w:val="bottom"/>
            <w:hideMark/>
          </w:tcPr>
          <w:p w14:paraId="1CEB3C5B" w14:textId="77777777" w:rsidR="005B198B" w:rsidRPr="00A0020F" w:rsidRDefault="005B198B" w:rsidP="00A5629C">
            <w:pPr>
              <w:rPr>
                <w:rFonts w:ascii="Microsoft New Tai Lue" w:hAnsi="Microsoft New Tai Lue" w:cs="Microsoft New Tai Lue"/>
                <w:b/>
                <w:bCs/>
                <w:color w:val="000000"/>
                <w:sz w:val="24"/>
                <w:szCs w:val="24"/>
                <w:lang w:eastAsia="en-GB"/>
              </w:rPr>
            </w:pPr>
          </w:p>
        </w:tc>
        <w:tc>
          <w:tcPr>
            <w:tcW w:w="2268" w:type="dxa"/>
            <w:tcBorders>
              <w:top w:val="nil"/>
              <w:left w:val="nil"/>
              <w:bottom w:val="nil"/>
              <w:right w:val="nil"/>
            </w:tcBorders>
            <w:shd w:val="clear" w:color="auto" w:fill="auto"/>
            <w:vAlign w:val="bottom"/>
            <w:hideMark/>
          </w:tcPr>
          <w:p w14:paraId="0777223D" w14:textId="77777777" w:rsidR="005B198B" w:rsidRPr="00A0020F" w:rsidRDefault="005B198B" w:rsidP="00A5629C">
            <w:pPr>
              <w:rPr>
                <w:rFonts w:ascii="Microsoft New Tai Lue" w:hAnsi="Microsoft New Tai Lue" w:cs="Microsoft New Tai Lue"/>
                <w:b/>
                <w:bCs/>
                <w:color w:val="000000"/>
                <w:sz w:val="24"/>
                <w:szCs w:val="24"/>
                <w:lang w:eastAsia="en-GB"/>
              </w:rPr>
            </w:pPr>
          </w:p>
        </w:tc>
        <w:tc>
          <w:tcPr>
            <w:tcW w:w="1984" w:type="dxa"/>
            <w:tcBorders>
              <w:top w:val="nil"/>
              <w:left w:val="nil"/>
              <w:bottom w:val="nil"/>
              <w:right w:val="nil"/>
            </w:tcBorders>
            <w:shd w:val="clear" w:color="auto" w:fill="auto"/>
            <w:vAlign w:val="bottom"/>
            <w:hideMark/>
          </w:tcPr>
          <w:p w14:paraId="006933F6" w14:textId="77777777" w:rsidR="005B198B" w:rsidRPr="00A0020F" w:rsidRDefault="005B198B" w:rsidP="00A5629C">
            <w:pPr>
              <w:rPr>
                <w:rFonts w:ascii="Microsoft New Tai Lue" w:hAnsi="Microsoft New Tai Lue" w:cs="Microsoft New Tai Lue"/>
                <w:b/>
                <w:bCs/>
                <w:color w:val="000000"/>
                <w:sz w:val="24"/>
                <w:szCs w:val="24"/>
                <w:lang w:eastAsia="en-GB"/>
              </w:rPr>
            </w:pPr>
            <w:bookmarkStart w:id="36" w:name="Appendix_7"/>
            <w:bookmarkEnd w:id="36"/>
            <w:r w:rsidRPr="00A0020F">
              <w:rPr>
                <w:rFonts w:ascii="Microsoft New Tai Lue" w:hAnsi="Microsoft New Tai Lue" w:cs="Microsoft New Tai Lue"/>
                <w:b/>
                <w:bCs/>
                <w:color w:val="000000"/>
                <w:sz w:val="24"/>
                <w:szCs w:val="24"/>
                <w:lang w:eastAsia="en-GB"/>
              </w:rPr>
              <w:t xml:space="preserve">Appendix </w:t>
            </w:r>
            <w:r w:rsidR="00DA737B">
              <w:rPr>
                <w:rFonts w:ascii="Microsoft New Tai Lue" w:hAnsi="Microsoft New Tai Lue" w:cs="Microsoft New Tai Lue"/>
                <w:b/>
                <w:bCs/>
                <w:color w:val="000000"/>
                <w:sz w:val="24"/>
                <w:szCs w:val="24"/>
                <w:lang w:eastAsia="en-GB"/>
              </w:rPr>
              <w:t>7</w:t>
            </w:r>
          </w:p>
        </w:tc>
      </w:tr>
      <w:tr w:rsidR="005B198B" w:rsidRPr="00A0020F" w14:paraId="3176D806" w14:textId="77777777" w:rsidTr="00A5629C">
        <w:trPr>
          <w:trHeight w:val="315"/>
        </w:trPr>
        <w:tc>
          <w:tcPr>
            <w:tcW w:w="7103" w:type="dxa"/>
            <w:tcBorders>
              <w:top w:val="nil"/>
              <w:left w:val="nil"/>
              <w:bottom w:val="nil"/>
              <w:right w:val="nil"/>
            </w:tcBorders>
            <w:shd w:val="clear" w:color="auto" w:fill="auto"/>
            <w:vAlign w:val="bottom"/>
            <w:hideMark/>
          </w:tcPr>
          <w:p w14:paraId="6435AF77" w14:textId="77777777" w:rsidR="005B198B" w:rsidRPr="00A0020F" w:rsidRDefault="005B198B" w:rsidP="00A5629C">
            <w:pPr>
              <w:jc w:val="right"/>
              <w:rPr>
                <w:rFonts w:ascii="Microsoft New Tai Lue" w:hAnsi="Microsoft New Tai Lue" w:cs="Microsoft New Tai Lue"/>
                <w:color w:val="000000"/>
                <w:sz w:val="24"/>
                <w:szCs w:val="24"/>
                <w:lang w:eastAsia="en-GB"/>
              </w:rPr>
            </w:pPr>
          </w:p>
        </w:tc>
        <w:tc>
          <w:tcPr>
            <w:tcW w:w="2126" w:type="dxa"/>
            <w:tcBorders>
              <w:top w:val="nil"/>
              <w:left w:val="nil"/>
              <w:bottom w:val="nil"/>
              <w:right w:val="nil"/>
            </w:tcBorders>
            <w:shd w:val="clear" w:color="auto" w:fill="auto"/>
            <w:noWrap/>
            <w:vAlign w:val="bottom"/>
            <w:hideMark/>
          </w:tcPr>
          <w:p w14:paraId="7A995074" w14:textId="77777777" w:rsidR="005B198B" w:rsidRPr="00A0020F" w:rsidRDefault="005B198B" w:rsidP="00A5629C">
            <w:pPr>
              <w:rPr>
                <w:rFonts w:ascii="Microsoft New Tai Lue" w:hAnsi="Microsoft New Tai Lue" w:cs="Microsoft New Tai Lue"/>
                <w:color w:val="000000"/>
                <w:sz w:val="24"/>
                <w:szCs w:val="24"/>
                <w:lang w:eastAsia="en-GB"/>
              </w:rPr>
            </w:pPr>
          </w:p>
        </w:tc>
        <w:tc>
          <w:tcPr>
            <w:tcW w:w="1985" w:type="dxa"/>
            <w:tcBorders>
              <w:top w:val="nil"/>
              <w:left w:val="nil"/>
              <w:bottom w:val="nil"/>
              <w:right w:val="nil"/>
            </w:tcBorders>
            <w:shd w:val="clear" w:color="auto" w:fill="auto"/>
            <w:noWrap/>
            <w:vAlign w:val="bottom"/>
            <w:hideMark/>
          </w:tcPr>
          <w:p w14:paraId="66B06561" w14:textId="77777777" w:rsidR="005B198B" w:rsidRPr="00A0020F" w:rsidRDefault="005B198B" w:rsidP="00A5629C">
            <w:pPr>
              <w:rPr>
                <w:rFonts w:ascii="Microsoft New Tai Lue" w:hAnsi="Microsoft New Tai Lue" w:cs="Microsoft New Tai Lue"/>
                <w:color w:val="000000"/>
                <w:sz w:val="24"/>
                <w:szCs w:val="24"/>
                <w:lang w:eastAsia="en-GB"/>
              </w:rPr>
            </w:pPr>
          </w:p>
        </w:tc>
        <w:tc>
          <w:tcPr>
            <w:tcW w:w="2268" w:type="dxa"/>
            <w:tcBorders>
              <w:top w:val="nil"/>
              <w:left w:val="nil"/>
              <w:bottom w:val="nil"/>
              <w:right w:val="nil"/>
            </w:tcBorders>
            <w:shd w:val="clear" w:color="auto" w:fill="auto"/>
            <w:noWrap/>
            <w:vAlign w:val="bottom"/>
            <w:hideMark/>
          </w:tcPr>
          <w:p w14:paraId="182E222B" w14:textId="77777777" w:rsidR="005B198B" w:rsidRPr="00A0020F" w:rsidRDefault="005B198B" w:rsidP="00A5629C">
            <w:pPr>
              <w:rPr>
                <w:rFonts w:ascii="Microsoft New Tai Lue" w:hAnsi="Microsoft New Tai Lue" w:cs="Microsoft New Tai Lue"/>
                <w:color w:val="000000"/>
                <w:sz w:val="24"/>
                <w:szCs w:val="24"/>
                <w:lang w:eastAsia="en-GB"/>
              </w:rPr>
            </w:pPr>
          </w:p>
        </w:tc>
        <w:tc>
          <w:tcPr>
            <w:tcW w:w="1984" w:type="dxa"/>
            <w:tcBorders>
              <w:top w:val="nil"/>
              <w:left w:val="nil"/>
              <w:bottom w:val="nil"/>
              <w:right w:val="nil"/>
            </w:tcBorders>
            <w:shd w:val="clear" w:color="auto" w:fill="auto"/>
            <w:noWrap/>
            <w:vAlign w:val="bottom"/>
            <w:hideMark/>
          </w:tcPr>
          <w:p w14:paraId="3CE17CA0" w14:textId="77777777" w:rsidR="005B198B" w:rsidRPr="00A0020F" w:rsidRDefault="005B198B" w:rsidP="00A5629C">
            <w:pPr>
              <w:rPr>
                <w:rFonts w:ascii="Microsoft New Tai Lue" w:hAnsi="Microsoft New Tai Lue" w:cs="Microsoft New Tai Lue"/>
                <w:color w:val="000000"/>
                <w:sz w:val="24"/>
                <w:szCs w:val="24"/>
                <w:lang w:eastAsia="en-GB"/>
              </w:rPr>
            </w:pPr>
          </w:p>
        </w:tc>
      </w:tr>
      <w:tr w:rsidR="005B198B" w:rsidRPr="00A0020F" w14:paraId="4F25E6DD" w14:textId="77777777" w:rsidTr="00A5629C">
        <w:trPr>
          <w:trHeight w:val="945"/>
        </w:trPr>
        <w:tc>
          <w:tcPr>
            <w:tcW w:w="7103" w:type="dxa"/>
            <w:tcBorders>
              <w:top w:val="single" w:sz="4" w:space="0" w:color="auto"/>
              <w:left w:val="single" w:sz="4" w:space="0" w:color="auto"/>
              <w:bottom w:val="single" w:sz="4" w:space="0" w:color="auto"/>
              <w:right w:val="single" w:sz="4" w:space="0" w:color="auto"/>
            </w:tcBorders>
            <w:shd w:val="clear" w:color="000000" w:fill="E6B8B7"/>
            <w:vAlign w:val="center"/>
            <w:hideMark/>
          </w:tcPr>
          <w:p w14:paraId="374A261D" w14:textId="77777777" w:rsidR="005B198B" w:rsidRPr="00A0020F" w:rsidRDefault="005B198B" w:rsidP="00A5629C">
            <w:pPr>
              <w:jc w:val="center"/>
              <w:rPr>
                <w:rFonts w:ascii="Microsoft New Tai Lue" w:hAnsi="Microsoft New Tai Lue" w:cs="Microsoft New Tai Lue"/>
                <w:b/>
                <w:bCs/>
                <w:color w:val="000000"/>
                <w:sz w:val="24"/>
                <w:szCs w:val="24"/>
                <w:lang w:eastAsia="en-GB"/>
              </w:rPr>
            </w:pPr>
            <w:r w:rsidRPr="00A0020F">
              <w:rPr>
                <w:rFonts w:ascii="Microsoft New Tai Lue" w:hAnsi="Microsoft New Tai Lue" w:cs="Microsoft New Tai Lue"/>
                <w:b/>
                <w:bCs/>
                <w:color w:val="000000"/>
                <w:sz w:val="24"/>
                <w:szCs w:val="24"/>
                <w:lang w:eastAsia="en-GB"/>
              </w:rPr>
              <w:t xml:space="preserve">ITEMS REQUIRING GOVERNOR  </w:t>
            </w:r>
            <w:r w:rsidRPr="00A0020F">
              <w:rPr>
                <w:rFonts w:ascii="Microsoft New Tai Lue" w:hAnsi="Microsoft New Tai Lue" w:cs="Microsoft New Tai Lue"/>
                <w:b/>
                <w:bCs/>
                <w:color w:val="000000"/>
                <w:sz w:val="24"/>
                <w:szCs w:val="24"/>
                <w:lang w:eastAsia="en-GB"/>
              </w:rPr>
              <w:br/>
              <w:t>ATTENTION / INPUT</w:t>
            </w:r>
          </w:p>
        </w:tc>
        <w:tc>
          <w:tcPr>
            <w:tcW w:w="2126" w:type="dxa"/>
            <w:tcBorders>
              <w:top w:val="single" w:sz="4" w:space="0" w:color="auto"/>
              <w:left w:val="nil"/>
              <w:bottom w:val="single" w:sz="4" w:space="0" w:color="auto"/>
              <w:right w:val="single" w:sz="4" w:space="0" w:color="auto"/>
            </w:tcBorders>
            <w:shd w:val="clear" w:color="000000" w:fill="E6B8B7"/>
            <w:vAlign w:val="center"/>
            <w:hideMark/>
          </w:tcPr>
          <w:p w14:paraId="32A4E866" w14:textId="77777777" w:rsidR="005B198B" w:rsidRPr="00A0020F" w:rsidRDefault="005B198B" w:rsidP="00A5629C">
            <w:pPr>
              <w:jc w:val="center"/>
              <w:rPr>
                <w:rFonts w:ascii="Microsoft New Tai Lue" w:hAnsi="Microsoft New Tai Lue" w:cs="Microsoft New Tai Lue"/>
                <w:b/>
                <w:bCs/>
                <w:color w:val="000000"/>
                <w:sz w:val="24"/>
                <w:szCs w:val="24"/>
                <w:lang w:eastAsia="en-GB"/>
              </w:rPr>
            </w:pPr>
            <w:r w:rsidRPr="00A0020F">
              <w:rPr>
                <w:rFonts w:ascii="Microsoft New Tai Lue" w:hAnsi="Microsoft New Tai Lue" w:cs="Microsoft New Tai Lue"/>
                <w:b/>
                <w:bCs/>
                <w:color w:val="000000"/>
                <w:sz w:val="24"/>
                <w:szCs w:val="24"/>
                <w:lang w:eastAsia="en-GB"/>
              </w:rPr>
              <w:t>Date reviewed / approved</w:t>
            </w:r>
          </w:p>
        </w:tc>
        <w:tc>
          <w:tcPr>
            <w:tcW w:w="1985" w:type="dxa"/>
            <w:tcBorders>
              <w:top w:val="single" w:sz="4" w:space="0" w:color="auto"/>
              <w:left w:val="nil"/>
              <w:bottom w:val="single" w:sz="4" w:space="0" w:color="auto"/>
              <w:right w:val="single" w:sz="4" w:space="0" w:color="auto"/>
            </w:tcBorders>
            <w:shd w:val="clear" w:color="000000" w:fill="E6B8B7"/>
            <w:vAlign w:val="center"/>
            <w:hideMark/>
          </w:tcPr>
          <w:p w14:paraId="7B745DEE" w14:textId="14DAD339" w:rsidR="005B198B" w:rsidRPr="00A0020F" w:rsidRDefault="005B198B" w:rsidP="00A5629C">
            <w:pPr>
              <w:jc w:val="center"/>
              <w:rPr>
                <w:rFonts w:ascii="Microsoft New Tai Lue" w:hAnsi="Microsoft New Tai Lue" w:cs="Microsoft New Tai Lue"/>
                <w:b/>
                <w:bCs/>
                <w:color w:val="000000"/>
                <w:sz w:val="24"/>
                <w:szCs w:val="24"/>
                <w:lang w:eastAsia="en-GB"/>
              </w:rPr>
            </w:pPr>
            <w:r w:rsidRPr="00A0020F">
              <w:rPr>
                <w:rFonts w:ascii="Microsoft New Tai Lue" w:hAnsi="Microsoft New Tai Lue" w:cs="Microsoft New Tai Lue"/>
                <w:b/>
                <w:bCs/>
                <w:color w:val="000000"/>
                <w:sz w:val="24"/>
                <w:szCs w:val="24"/>
                <w:lang w:eastAsia="en-GB"/>
              </w:rPr>
              <w:t xml:space="preserve">Noted in </w:t>
            </w:r>
            <w:r w:rsidR="0097463B">
              <w:rPr>
                <w:rFonts w:ascii="Microsoft New Tai Lue" w:hAnsi="Microsoft New Tai Lue" w:cs="Microsoft New Tai Lue"/>
                <w:b/>
                <w:bCs/>
                <w:color w:val="000000"/>
                <w:sz w:val="24"/>
                <w:szCs w:val="24"/>
                <w:lang w:eastAsia="en-GB"/>
              </w:rPr>
              <w:t>Management Committee</w:t>
            </w:r>
            <w:r w:rsidRPr="00A0020F">
              <w:rPr>
                <w:rFonts w:ascii="Microsoft New Tai Lue" w:hAnsi="Microsoft New Tai Lue" w:cs="Microsoft New Tai Lue"/>
                <w:b/>
                <w:bCs/>
                <w:color w:val="000000"/>
                <w:sz w:val="24"/>
                <w:szCs w:val="24"/>
                <w:lang w:eastAsia="en-GB"/>
              </w:rPr>
              <w:t xml:space="preserve"> minutes</w:t>
            </w:r>
          </w:p>
        </w:tc>
        <w:tc>
          <w:tcPr>
            <w:tcW w:w="2268" w:type="dxa"/>
            <w:tcBorders>
              <w:top w:val="single" w:sz="4" w:space="0" w:color="auto"/>
              <w:left w:val="nil"/>
              <w:bottom w:val="single" w:sz="4" w:space="0" w:color="auto"/>
              <w:right w:val="single" w:sz="4" w:space="0" w:color="auto"/>
            </w:tcBorders>
            <w:shd w:val="clear" w:color="000000" w:fill="E6B8B7"/>
            <w:vAlign w:val="center"/>
            <w:hideMark/>
          </w:tcPr>
          <w:p w14:paraId="3A445B3D" w14:textId="77777777" w:rsidR="005B198B" w:rsidRPr="00A0020F" w:rsidRDefault="005B198B" w:rsidP="00A5629C">
            <w:pPr>
              <w:jc w:val="center"/>
              <w:rPr>
                <w:rFonts w:ascii="Microsoft New Tai Lue" w:hAnsi="Microsoft New Tai Lue" w:cs="Microsoft New Tai Lue"/>
                <w:b/>
                <w:bCs/>
                <w:color w:val="000000"/>
                <w:sz w:val="24"/>
                <w:szCs w:val="24"/>
                <w:lang w:eastAsia="en-GB"/>
              </w:rPr>
            </w:pPr>
            <w:r w:rsidRPr="00A0020F">
              <w:rPr>
                <w:rFonts w:ascii="Microsoft New Tai Lue" w:hAnsi="Microsoft New Tai Lue" w:cs="Microsoft New Tai Lue"/>
                <w:b/>
                <w:bCs/>
                <w:color w:val="000000"/>
                <w:sz w:val="24"/>
                <w:szCs w:val="24"/>
                <w:lang w:eastAsia="en-GB"/>
              </w:rPr>
              <w:t>Date decision Implemented / Policy updated</w:t>
            </w:r>
          </w:p>
        </w:tc>
        <w:tc>
          <w:tcPr>
            <w:tcW w:w="1984" w:type="dxa"/>
            <w:tcBorders>
              <w:top w:val="single" w:sz="4" w:space="0" w:color="auto"/>
              <w:left w:val="nil"/>
              <w:bottom w:val="single" w:sz="4" w:space="0" w:color="auto"/>
              <w:right w:val="single" w:sz="4" w:space="0" w:color="auto"/>
            </w:tcBorders>
            <w:shd w:val="clear" w:color="000000" w:fill="E6B8B7"/>
            <w:vAlign w:val="center"/>
            <w:hideMark/>
          </w:tcPr>
          <w:p w14:paraId="6B6CFCAA" w14:textId="77777777" w:rsidR="005B198B" w:rsidRPr="00A0020F" w:rsidRDefault="005B198B" w:rsidP="00A5629C">
            <w:pPr>
              <w:jc w:val="center"/>
              <w:rPr>
                <w:rFonts w:ascii="Microsoft New Tai Lue" w:hAnsi="Microsoft New Tai Lue" w:cs="Microsoft New Tai Lue"/>
                <w:b/>
                <w:bCs/>
                <w:color w:val="000000"/>
                <w:sz w:val="24"/>
                <w:szCs w:val="24"/>
                <w:lang w:eastAsia="en-GB"/>
              </w:rPr>
            </w:pPr>
            <w:r w:rsidRPr="00A0020F">
              <w:rPr>
                <w:rFonts w:ascii="Microsoft New Tai Lue" w:hAnsi="Microsoft New Tai Lue" w:cs="Microsoft New Tai Lue"/>
                <w:b/>
                <w:bCs/>
                <w:color w:val="000000"/>
                <w:sz w:val="24"/>
                <w:szCs w:val="24"/>
                <w:lang w:eastAsia="en-GB"/>
              </w:rPr>
              <w:t>SFVS updated Yes/No</w:t>
            </w:r>
          </w:p>
        </w:tc>
      </w:tr>
      <w:tr w:rsidR="005B198B" w:rsidRPr="00A0020F" w14:paraId="6C249D93" w14:textId="77777777" w:rsidTr="005B198B">
        <w:trPr>
          <w:trHeight w:val="630"/>
        </w:trPr>
        <w:tc>
          <w:tcPr>
            <w:tcW w:w="7103" w:type="dxa"/>
            <w:tcBorders>
              <w:top w:val="nil"/>
              <w:left w:val="single" w:sz="4" w:space="0" w:color="auto"/>
              <w:bottom w:val="single" w:sz="4" w:space="0" w:color="auto"/>
              <w:right w:val="single" w:sz="4" w:space="0" w:color="auto"/>
            </w:tcBorders>
            <w:shd w:val="clear" w:color="auto" w:fill="D99594"/>
            <w:vAlign w:val="center"/>
            <w:hideMark/>
          </w:tcPr>
          <w:p w14:paraId="7C1695B5" w14:textId="77777777" w:rsidR="005B198B" w:rsidRPr="00A0020F" w:rsidRDefault="005B198B" w:rsidP="00A5629C">
            <w:pPr>
              <w:rPr>
                <w:rFonts w:ascii="Microsoft New Tai Lue" w:hAnsi="Microsoft New Tai Lue" w:cs="Microsoft New Tai Lue"/>
                <w:b/>
                <w:bCs/>
                <w:color w:val="000000"/>
                <w:sz w:val="24"/>
                <w:szCs w:val="24"/>
                <w:lang w:eastAsia="en-GB"/>
              </w:rPr>
            </w:pPr>
            <w:r w:rsidRPr="00A0020F">
              <w:rPr>
                <w:rFonts w:ascii="Microsoft New Tai Lue" w:hAnsi="Microsoft New Tai Lue" w:cs="Microsoft New Tai Lue"/>
                <w:b/>
                <w:bCs/>
                <w:color w:val="000000"/>
                <w:sz w:val="24"/>
                <w:szCs w:val="24"/>
                <w:lang w:eastAsia="en-GB"/>
              </w:rPr>
              <w:t>Schools Financial Value Standards (SFVS) Return</w:t>
            </w:r>
          </w:p>
        </w:tc>
        <w:tc>
          <w:tcPr>
            <w:tcW w:w="2126" w:type="dxa"/>
            <w:tcBorders>
              <w:top w:val="nil"/>
              <w:left w:val="nil"/>
              <w:bottom w:val="single" w:sz="4" w:space="0" w:color="auto"/>
              <w:right w:val="single" w:sz="4" w:space="0" w:color="auto"/>
            </w:tcBorders>
            <w:shd w:val="clear" w:color="000000" w:fill="BFBFBF"/>
            <w:vAlign w:val="center"/>
            <w:hideMark/>
          </w:tcPr>
          <w:p w14:paraId="097A3067"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000000" w:fill="BFBFBF"/>
            <w:vAlign w:val="center"/>
            <w:hideMark/>
          </w:tcPr>
          <w:p w14:paraId="2F9F8568"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000000" w:fill="BFBFBF"/>
            <w:vAlign w:val="center"/>
            <w:hideMark/>
          </w:tcPr>
          <w:p w14:paraId="15CDC425"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000000" w:fill="BFBFBF"/>
            <w:vAlign w:val="center"/>
            <w:hideMark/>
          </w:tcPr>
          <w:p w14:paraId="11EA7F5C"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76ED1849" w14:textId="77777777" w:rsidTr="00A5629C">
        <w:trPr>
          <w:trHeight w:val="340"/>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53BDF03C"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Signed off by Governors</w:t>
            </w:r>
          </w:p>
        </w:tc>
        <w:tc>
          <w:tcPr>
            <w:tcW w:w="2126" w:type="dxa"/>
            <w:tcBorders>
              <w:top w:val="nil"/>
              <w:left w:val="nil"/>
              <w:bottom w:val="single" w:sz="4" w:space="0" w:color="auto"/>
              <w:right w:val="single" w:sz="4" w:space="0" w:color="auto"/>
            </w:tcBorders>
            <w:shd w:val="clear" w:color="auto" w:fill="auto"/>
            <w:vAlign w:val="center"/>
            <w:hideMark/>
          </w:tcPr>
          <w:p w14:paraId="38B613ED"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vAlign w:val="center"/>
            <w:hideMark/>
          </w:tcPr>
          <w:p w14:paraId="3C2734AE"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000000" w:fill="BFBFBF"/>
            <w:vAlign w:val="center"/>
            <w:hideMark/>
          </w:tcPr>
          <w:p w14:paraId="471CB8EC"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000000" w:fill="BFBFBF"/>
            <w:vAlign w:val="center"/>
            <w:hideMark/>
          </w:tcPr>
          <w:p w14:paraId="33EF1B0A"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089022B6" w14:textId="77777777" w:rsidTr="00A5629C">
        <w:trPr>
          <w:trHeight w:val="340"/>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00C99791"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Agenda item at meetings</w:t>
            </w:r>
          </w:p>
        </w:tc>
        <w:tc>
          <w:tcPr>
            <w:tcW w:w="2126" w:type="dxa"/>
            <w:tcBorders>
              <w:top w:val="nil"/>
              <w:left w:val="nil"/>
              <w:bottom w:val="single" w:sz="4" w:space="0" w:color="auto"/>
              <w:right w:val="single" w:sz="4" w:space="0" w:color="auto"/>
            </w:tcBorders>
            <w:shd w:val="clear" w:color="auto" w:fill="auto"/>
            <w:vAlign w:val="center"/>
            <w:hideMark/>
          </w:tcPr>
          <w:p w14:paraId="50C850A5"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vAlign w:val="center"/>
            <w:hideMark/>
          </w:tcPr>
          <w:p w14:paraId="2FCAA1E9"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000000" w:fill="BFBFBF"/>
            <w:vAlign w:val="center"/>
            <w:hideMark/>
          </w:tcPr>
          <w:p w14:paraId="0BB23007"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vAlign w:val="center"/>
            <w:hideMark/>
          </w:tcPr>
          <w:p w14:paraId="4DE941DA"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4BF56C97" w14:textId="77777777" w:rsidTr="005B198B">
        <w:trPr>
          <w:trHeight w:val="315"/>
        </w:trPr>
        <w:tc>
          <w:tcPr>
            <w:tcW w:w="7103" w:type="dxa"/>
            <w:tcBorders>
              <w:top w:val="nil"/>
              <w:left w:val="single" w:sz="4" w:space="0" w:color="auto"/>
              <w:bottom w:val="single" w:sz="4" w:space="0" w:color="auto"/>
              <w:right w:val="single" w:sz="4" w:space="0" w:color="auto"/>
            </w:tcBorders>
            <w:shd w:val="clear" w:color="auto" w:fill="D99594"/>
            <w:vAlign w:val="center"/>
            <w:hideMark/>
          </w:tcPr>
          <w:p w14:paraId="1C9063C8" w14:textId="77777777" w:rsidR="005B198B" w:rsidRPr="00A0020F" w:rsidRDefault="005B198B" w:rsidP="00A5629C">
            <w:pPr>
              <w:rPr>
                <w:rFonts w:ascii="Microsoft New Tai Lue" w:hAnsi="Microsoft New Tai Lue" w:cs="Microsoft New Tai Lue"/>
                <w:b/>
                <w:bCs/>
                <w:color w:val="000000"/>
                <w:sz w:val="24"/>
                <w:szCs w:val="24"/>
                <w:lang w:eastAsia="en-GB"/>
              </w:rPr>
            </w:pPr>
            <w:r w:rsidRPr="00A0020F">
              <w:rPr>
                <w:rFonts w:ascii="Microsoft New Tai Lue" w:hAnsi="Microsoft New Tai Lue" w:cs="Microsoft New Tai Lue"/>
                <w:b/>
                <w:bCs/>
                <w:color w:val="000000"/>
                <w:sz w:val="24"/>
                <w:szCs w:val="24"/>
                <w:lang w:eastAsia="en-GB"/>
              </w:rPr>
              <w:t>FINANCE POLICY - To be reviewed annually</w:t>
            </w:r>
          </w:p>
        </w:tc>
        <w:tc>
          <w:tcPr>
            <w:tcW w:w="2126" w:type="dxa"/>
            <w:tcBorders>
              <w:top w:val="nil"/>
              <w:left w:val="nil"/>
              <w:bottom w:val="single" w:sz="4" w:space="0" w:color="auto"/>
              <w:right w:val="single" w:sz="4" w:space="0" w:color="auto"/>
            </w:tcBorders>
            <w:shd w:val="clear" w:color="auto" w:fill="auto"/>
            <w:vAlign w:val="center"/>
            <w:hideMark/>
          </w:tcPr>
          <w:p w14:paraId="6A50A3F4"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vAlign w:val="center"/>
            <w:hideMark/>
          </w:tcPr>
          <w:p w14:paraId="32AEBF9A"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vAlign w:val="center"/>
            <w:hideMark/>
          </w:tcPr>
          <w:p w14:paraId="74F9495D"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vAlign w:val="center"/>
            <w:hideMark/>
          </w:tcPr>
          <w:p w14:paraId="1A806D7F"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57090D01" w14:textId="77777777" w:rsidTr="005B198B">
        <w:trPr>
          <w:trHeight w:val="283"/>
        </w:trPr>
        <w:tc>
          <w:tcPr>
            <w:tcW w:w="7103" w:type="dxa"/>
            <w:tcBorders>
              <w:top w:val="nil"/>
              <w:left w:val="single" w:sz="4" w:space="0" w:color="auto"/>
              <w:bottom w:val="single" w:sz="4" w:space="0" w:color="auto"/>
              <w:right w:val="single" w:sz="4" w:space="0" w:color="auto"/>
            </w:tcBorders>
            <w:shd w:val="clear" w:color="auto" w:fill="F2DBDB"/>
            <w:vAlign w:val="center"/>
            <w:hideMark/>
          </w:tcPr>
          <w:p w14:paraId="2153B353" w14:textId="77777777" w:rsidR="005B198B" w:rsidRPr="00A0020F" w:rsidRDefault="005B198B" w:rsidP="00A5629C">
            <w:pPr>
              <w:rPr>
                <w:rFonts w:ascii="Microsoft New Tai Lue" w:hAnsi="Microsoft New Tai Lue" w:cs="Microsoft New Tai Lue"/>
                <w:i/>
                <w:iCs/>
                <w:color w:val="000000"/>
                <w:sz w:val="24"/>
                <w:szCs w:val="24"/>
                <w:lang w:eastAsia="en-GB"/>
              </w:rPr>
            </w:pPr>
            <w:r w:rsidRPr="00A0020F">
              <w:rPr>
                <w:rFonts w:ascii="Microsoft New Tai Lue" w:hAnsi="Microsoft New Tai Lue" w:cs="Microsoft New Tai Lue"/>
                <w:i/>
                <w:iCs/>
                <w:color w:val="000000"/>
                <w:sz w:val="24"/>
                <w:szCs w:val="24"/>
                <w:lang w:eastAsia="en-GB"/>
              </w:rPr>
              <w:t>The following areas in the finance policy require Governor input</w:t>
            </w:r>
          </w:p>
        </w:tc>
        <w:tc>
          <w:tcPr>
            <w:tcW w:w="2126" w:type="dxa"/>
            <w:tcBorders>
              <w:top w:val="nil"/>
              <w:left w:val="nil"/>
              <w:bottom w:val="single" w:sz="4" w:space="0" w:color="auto"/>
              <w:right w:val="single" w:sz="4" w:space="0" w:color="auto"/>
            </w:tcBorders>
            <w:shd w:val="clear" w:color="000000" w:fill="BFBFBF"/>
            <w:vAlign w:val="center"/>
            <w:hideMark/>
          </w:tcPr>
          <w:p w14:paraId="23134228"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000000" w:fill="BFBFBF"/>
            <w:vAlign w:val="center"/>
            <w:hideMark/>
          </w:tcPr>
          <w:p w14:paraId="34DDCB8E"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000000" w:fill="BFBFBF"/>
            <w:vAlign w:val="center"/>
            <w:hideMark/>
          </w:tcPr>
          <w:p w14:paraId="3BD6C3F4"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000000" w:fill="BFBFBF"/>
            <w:vAlign w:val="center"/>
            <w:hideMark/>
          </w:tcPr>
          <w:p w14:paraId="3928386A"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6C89C5CC" w14:textId="77777777" w:rsidTr="00A5629C">
        <w:trPr>
          <w:trHeight w:val="340"/>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1144B8AE" w14:textId="72ABC849"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b/>
                <w:bCs/>
                <w:color w:val="000000"/>
                <w:sz w:val="24"/>
                <w:szCs w:val="24"/>
                <w:lang w:eastAsia="en-GB"/>
              </w:rPr>
              <w:t xml:space="preserve">Appointment of Clerk to </w:t>
            </w:r>
            <w:r w:rsidR="0097463B">
              <w:rPr>
                <w:rFonts w:ascii="Microsoft New Tai Lue" w:hAnsi="Microsoft New Tai Lue" w:cs="Microsoft New Tai Lue"/>
                <w:b/>
                <w:bCs/>
                <w:color w:val="000000"/>
                <w:sz w:val="24"/>
                <w:szCs w:val="24"/>
                <w:lang w:eastAsia="en-GB"/>
              </w:rPr>
              <w:t>Management Committee</w:t>
            </w:r>
            <w:r w:rsidRPr="00A0020F">
              <w:rPr>
                <w:rFonts w:ascii="Microsoft New Tai Lue" w:hAnsi="Microsoft New Tai Lue" w:cs="Microsoft New Tai Lue"/>
                <w:color w:val="000000"/>
                <w:sz w:val="24"/>
                <w:szCs w:val="24"/>
                <w:lang w:eastAsia="en-GB"/>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146DB279"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4F647577"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000000" w:fill="BFBFBF"/>
            <w:noWrap/>
            <w:vAlign w:val="center"/>
            <w:hideMark/>
          </w:tcPr>
          <w:p w14:paraId="5BFB4832"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000000" w:fill="BFBFBF"/>
            <w:noWrap/>
            <w:vAlign w:val="center"/>
            <w:hideMark/>
          </w:tcPr>
          <w:p w14:paraId="520D8A91"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513C3996" w14:textId="77777777" w:rsidTr="00A5629C">
        <w:trPr>
          <w:trHeight w:val="615"/>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7C761D3D"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b/>
                <w:bCs/>
                <w:color w:val="000000"/>
                <w:sz w:val="24"/>
                <w:szCs w:val="24"/>
                <w:lang w:eastAsia="en-GB"/>
              </w:rPr>
              <w:t>Register of Business interests</w:t>
            </w:r>
            <w:r w:rsidRPr="00A0020F">
              <w:rPr>
                <w:rFonts w:ascii="Microsoft New Tai Lue" w:hAnsi="Microsoft New Tai Lue" w:cs="Microsoft New Tai Lue"/>
                <w:color w:val="000000"/>
                <w:sz w:val="24"/>
                <w:szCs w:val="24"/>
                <w:lang w:eastAsia="en-GB"/>
              </w:rPr>
              <w:t xml:space="preserve"> held in school and reviewed annually or as required with changes.</w:t>
            </w:r>
          </w:p>
        </w:tc>
        <w:tc>
          <w:tcPr>
            <w:tcW w:w="2126" w:type="dxa"/>
            <w:tcBorders>
              <w:top w:val="nil"/>
              <w:left w:val="nil"/>
              <w:bottom w:val="single" w:sz="4" w:space="0" w:color="auto"/>
              <w:right w:val="single" w:sz="4" w:space="0" w:color="auto"/>
            </w:tcBorders>
            <w:shd w:val="clear" w:color="auto" w:fill="auto"/>
            <w:noWrap/>
            <w:vAlign w:val="center"/>
            <w:hideMark/>
          </w:tcPr>
          <w:p w14:paraId="5A4CB05C"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4B16955C"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3C6CBF64"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32F7386B"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4B05CB98" w14:textId="77777777" w:rsidTr="00A5629C">
        <w:trPr>
          <w:trHeight w:val="315"/>
        </w:trPr>
        <w:tc>
          <w:tcPr>
            <w:tcW w:w="7103" w:type="dxa"/>
            <w:tcBorders>
              <w:top w:val="nil"/>
              <w:left w:val="single" w:sz="4" w:space="0" w:color="auto"/>
              <w:bottom w:val="single" w:sz="4" w:space="0" w:color="auto"/>
              <w:right w:val="single" w:sz="4" w:space="0" w:color="auto"/>
            </w:tcBorders>
            <w:shd w:val="clear" w:color="000000" w:fill="DA9694"/>
            <w:vAlign w:val="center"/>
            <w:hideMark/>
          </w:tcPr>
          <w:p w14:paraId="0E7A0BBB" w14:textId="77777777" w:rsidR="005B198B" w:rsidRPr="00A0020F" w:rsidRDefault="005B198B" w:rsidP="00A5629C">
            <w:pPr>
              <w:rPr>
                <w:rFonts w:ascii="Microsoft New Tai Lue" w:hAnsi="Microsoft New Tai Lue" w:cs="Microsoft New Tai Lue"/>
                <w:b/>
                <w:bCs/>
                <w:color w:val="000000"/>
                <w:sz w:val="24"/>
                <w:szCs w:val="24"/>
                <w:lang w:eastAsia="en-GB"/>
              </w:rPr>
            </w:pPr>
            <w:r w:rsidRPr="00A0020F">
              <w:rPr>
                <w:rFonts w:ascii="Microsoft New Tai Lue" w:hAnsi="Microsoft New Tai Lue" w:cs="Microsoft New Tai Lue"/>
                <w:b/>
                <w:bCs/>
                <w:color w:val="000000"/>
                <w:sz w:val="24"/>
                <w:szCs w:val="24"/>
                <w:lang w:eastAsia="en-GB"/>
              </w:rPr>
              <w:t>Finance Committee in place - Approval of :</w:t>
            </w:r>
          </w:p>
        </w:tc>
        <w:tc>
          <w:tcPr>
            <w:tcW w:w="2126" w:type="dxa"/>
            <w:tcBorders>
              <w:top w:val="nil"/>
              <w:left w:val="nil"/>
              <w:bottom w:val="single" w:sz="4" w:space="0" w:color="auto"/>
              <w:right w:val="single" w:sz="4" w:space="0" w:color="auto"/>
            </w:tcBorders>
            <w:shd w:val="clear" w:color="000000" w:fill="BFBFBF"/>
            <w:noWrap/>
            <w:vAlign w:val="center"/>
            <w:hideMark/>
          </w:tcPr>
          <w:p w14:paraId="7B20CF69"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000000" w:fill="BFBFBF"/>
            <w:noWrap/>
            <w:vAlign w:val="center"/>
            <w:hideMark/>
          </w:tcPr>
          <w:p w14:paraId="34C1DE1D"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000000" w:fill="BFBFBF"/>
            <w:noWrap/>
            <w:vAlign w:val="center"/>
            <w:hideMark/>
          </w:tcPr>
          <w:p w14:paraId="0C72D8D4"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000000" w:fill="BFBFBF"/>
            <w:noWrap/>
            <w:vAlign w:val="center"/>
            <w:hideMark/>
          </w:tcPr>
          <w:p w14:paraId="2CF4EBC6"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14633BBD" w14:textId="77777777" w:rsidTr="00A5629C">
        <w:trPr>
          <w:trHeight w:val="397"/>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386056B1"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Terms of Reference - including Constitution and membership</w:t>
            </w:r>
          </w:p>
        </w:tc>
        <w:tc>
          <w:tcPr>
            <w:tcW w:w="2126" w:type="dxa"/>
            <w:tcBorders>
              <w:top w:val="nil"/>
              <w:left w:val="nil"/>
              <w:bottom w:val="single" w:sz="4" w:space="0" w:color="auto"/>
              <w:right w:val="single" w:sz="4" w:space="0" w:color="auto"/>
            </w:tcBorders>
            <w:shd w:val="clear" w:color="auto" w:fill="auto"/>
            <w:noWrap/>
            <w:vAlign w:val="center"/>
            <w:hideMark/>
          </w:tcPr>
          <w:p w14:paraId="62EAA149"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5E3A5751"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7F34AA8B"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227F9AD2"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28F06E52" w14:textId="77777777" w:rsidTr="00A5629C">
        <w:trPr>
          <w:trHeight w:val="340"/>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3DF78625"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Committee reports reviewed where delegated.</w:t>
            </w:r>
          </w:p>
        </w:tc>
        <w:tc>
          <w:tcPr>
            <w:tcW w:w="2126" w:type="dxa"/>
            <w:tcBorders>
              <w:top w:val="nil"/>
              <w:left w:val="nil"/>
              <w:bottom w:val="single" w:sz="4" w:space="0" w:color="auto"/>
              <w:right w:val="single" w:sz="4" w:space="0" w:color="auto"/>
            </w:tcBorders>
            <w:shd w:val="clear" w:color="auto" w:fill="auto"/>
            <w:noWrap/>
            <w:vAlign w:val="center"/>
            <w:hideMark/>
          </w:tcPr>
          <w:p w14:paraId="5BE21407"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0B27418A"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7C09FB4F"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25FAFE09"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0D9585BE" w14:textId="77777777" w:rsidTr="00A5629C">
        <w:trPr>
          <w:trHeight w:val="315"/>
        </w:trPr>
        <w:tc>
          <w:tcPr>
            <w:tcW w:w="7103" w:type="dxa"/>
            <w:tcBorders>
              <w:top w:val="nil"/>
              <w:left w:val="single" w:sz="4" w:space="0" w:color="auto"/>
              <w:bottom w:val="single" w:sz="4" w:space="0" w:color="auto"/>
              <w:right w:val="single" w:sz="4" w:space="0" w:color="auto"/>
            </w:tcBorders>
            <w:shd w:val="clear" w:color="000000" w:fill="DA9694"/>
            <w:vAlign w:val="center"/>
            <w:hideMark/>
          </w:tcPr>
          <w:p w14:paraId="2AC50B78" w14:textId="77777777" w:rsidR="005B198B" w:rsidRPr="00A0020F" w:rsidRDefault="005B198B" w:rsidP="00A5629C">
            <w:pPr>
              <w:rPr>
                <w:rFonts w:ascii="Microsoft New Tai Lue" w:hAnsi="Microsoft New Tai Lue" w:cs="Microsoft New Tai Lue"/>
                <w:b/>
                <w:bCs/>
                <w:color w:val="000000"/>
                <w:sz w:val="24"/>
                <w:szCs w:val="24"/>
                <w:lang w:eastAsia="en-GB"/>
              </w:rPr>
            </w:pPr>
            <w:r w:rsidRPr="00A0020F">
              <w:rPr>
                <w:rFonts w:ascii="Microsoft New Tai Lue" w:hAnsi="Microsoft New Tai Lue" w:cs="Microsoft New Tai Lue"/>
                <w:b/>
                <w:bCs/>
                <w:color w:val="000000"/>
                <w:sz w:val="24"/>
                <w:szCs w:val="24"/>
                <w:lang w:eastAsia="en-GB"/>
              </w:rPr>
              <w:t>School Development Plan:</w:t>
            </w:r>
          </w:p>
        </w:tc>
        <w:tc>
          <w:tcPr>
            <w:tcW w:w="2126" w:type="dxa"/>
            <w:tcBorders>
              <w:top w:val="nil"/>
              <w:left w:val="nil"/>
              <w:bottom w:val="single" w:sz="4" w:space="0" w:color="auto"/>
              <w:right w:val="single" w:sz="4" w:space="0" w:color="auto"/>
            </w:tcBorders>
            <w:shd w:val="clear" w:color="000000" w:fill="BFBFBF"/>
            <w:noWrap/>
            <w:vAlign w:val="center"/>
            <w:hideMark/>
          </w:tcPr>
          <w:p w14:paraId="6455BF9A"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000000" w:fill="BFBFBF"/>
            <w:noWrap/>
            <w:vAlign w:val="center"/>
            <w:hideMark/>
          </w:tcPr>
          <w:p w14:paraId="48A45BF3"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000000" w:fill="BFBFBF"/>
            <w:noWrap/>
            <w:vAlign w:val="center"/>
            <w:hideMark/>
          </w:tcPr>
          <w:p w14:paraId="64684D6B"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000000" w:fill="BFBFBF"/>
            <w:noWrap/>
            <w:vAlign w:val="center"/>
            <w:hideMark/>
          </w:tcPr>
          <w:p w14:paraId="106F0167"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65A221A8" w14:textId="77777777" w:rsidTr="00A5629C">
        <w:trPr>
          <w:trHeight w:val="900"/>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3C387BC7"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Approval of  rolling School Development Plan including costings for next three years (Updated annually as a minimum)</w:t>
            </w:r>
          </w:p>
        </w:tc>
        <w:tc>
          <w:tcPr>
            <w:tcW w:w="2126" w:type="dxa"/>
            <w:tcBorders>
              <w:top w:val="nil"/>
              <w:left w:val="nil"/>
              <w:bottom w:val="single" w:sz="4" w:space="0" w:color="auto"/>
              <w:right w:val="single" w:sz="4" w:space="0" w:color="auto"/>
            </w:tcBorders>
            <w:shd w:val="clear" w:color="auto" w:fill="auto"/>
            <w:noWrap/>
            <w:vAlign w:val="center"/>
            <w:hideMark/>
          </w:tcPr>
          <w:p w14:paraId="5DF14C25"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0D0312E4"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49F87A70"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5C7DEAB6"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483568B4" w14:textId="77777777" w:rsidTr="00A5629C">
        <w:trPr>
          <w:trHeight w:val="315"/>
        </w:trPr>
        <w:tc>
          <w:tcPr>
            <w:tcW w:w="7103" w:type="dxa"/>
            <w:tcBorders>
              <w:top w:val="nil"/>
              <w:left w:val="single" w:sz="4" w:space="0" w:color="auto"/>
              <w:bottom w:val="single" w:sz="4" w:space="0" w:color="auto"/>
              <w:right w:val="single" w:sz="4" w:space="0" w:color="auto"/>
            </w:tcBorders>
            <w:shd w:val="clear" w:color="000000" w:fill="DA9694"/>
            <w:vAlign w:val="center"/>
            <w:hideMark/>
          </w:tcPr>
          <w:p w14:paraId="17F20632" w14:textId="77777777" w:rsidR="005B198B" w:rsidRPr="00A0020F" w:rsidRDefault="005B198B" w:rsidP="00A5629C">
            <w:pPr>
              <w:rPr>
                <w:rFonts w:ascii="Microsoft New Tai Lue" w:hAnsi="Microsoft New Tai Lue" w:cs="Microsoft New Tai Lue"/>
                <w:b/>
                <w:bCs/>
                <w:color w:val="000000"/>
                <w:sz w:val="24"/>
                <w:szCs w:val="24"/>
                <w:lang w:eastAsia="en-GB"/>
              </w:rPr>
            </w:pPr>
            <w:r w:rsidRPr="00A0020F">
              <w:rPr>
                <w:rFonts w:ascii="Microsoft New Tai Lue" w:hAnsi="Microsoft New Tai Lue" w:cs="Microsoft New Tai Lue"/>
                <w:b/>
                <w:bCs/>
                <w:color w:val="000000"/>
                <w:sz w:val="24"/>
                <w:szCs w:val="24"/>
                <w:lang w:eastAsia="en-GB"/>
              </w:rPr>
              <w:t>Budget</w:t>
            </w:r>
          </w:p>
        </w:tc>
        <w:tc>
          <w:tcPr>
            <w:tcW w:w="2126" w:type="dxa"/>
            <w:tcBorders>
              <w:top w:val="nil"/>
              <w:left w:val="nil"/>
              <w:bottom w:val="single" w:sz="4" w:space="0" w:color="auto"/>
              <w:right w:val="single" w:sz="4" w:space="0" w:color="auto"/>
            </w:tcBorders>
            <w:shd w:val="clear" w:color="000000" w:fill="BFBFBF"/>
            <w:noWrap/>
            <w:vAlign w:val="center"/>
            <w:hideMark/>
          </w:tcPr>
          <w:p w14:paraId="3AE46FAD"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000000" w:fill="BFBFBF"/>
            <w:noWrap/>
            <w:vAlign w:val="center"/>
            <w:hideMark/>
          </w:tcPr>
          <w:p w14:paraId="689D0C92"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000000" w:fill="BFBFBF"/>
            <w:noWrap/>
            <w:vAlign w:val="center"/>
            <w:hideMark/>
          </w:tcPr>
          <w:p w14:paraId="6BF83D3D"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000000" w:fill="BFBFBF"/>
            <w:noWrap/>
            <w:vAlign w:val="center"/>
            <w:hideMark/>
          </w:tcPr>
          <w:p w14:paraId="2D524532"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0B8D18BB" w14:textId="77777777" w:rsidTr="00A5629C">
        <w:trPr>
          <w:trHeight w:val="340"/>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43FE9D8D" w14:textId="40321E52" w:rsidR="005B198B" w:rsidRPr="00B92A07" w:rsidRDefault="005B198B" w:rsidP="00A5629C">
            <w:pPr>
              <w:rPr>
                <w:rFonts w:ascii="Microsoft New Tai Lue" w:hAnsi="Microsoft New Tai Lue" w:cs="Microsoft New Tai Lue"/>
                <w:color w:val="FF0000"/>
                <w:sz w:val="24"/>
                <w:szCs w:val="24"/>
                <w:lang w:eastAsia="en-GB"/>
              </w:rPr>
            </w:pPr>
            <w:r w:rsidRPr="00A0020F">
              <w:rPr>
                <w:rFonts w:ascii="Microsoft New Tai Lue" w:hAnsi="Microsoft New Tai Lue" w:cs="Microsoft New Tai Lue"/>
                <w:color w:val="000000"/>
                <w:sz w:val="24"/>
                <w:szCs w:val="24"/>
                <w:lang w:eastAsia="en-GB"/>
              </w:rPr>
              <w:t>Approval of Budget Plan and forecasts</w:t>
            </w:r>
            <w:r w:rsidR="00B92A07">
              <w:rPr>
                <w:rFonts w:ascii="Microsoft New Tai Lue" w:hAnsi="Microsoft New Tai Lue" w:cs="Microsoft New Tai Lue"/>
                <w:color w:val="000000"/>
                <w:sz w:val="24"/>
                <w:szCs w:val="24"/>
                <w:lang w:eastAsia="en-GB"/>
              </w:rPr>
              <w:t xml:space="preserve"> </w:t>
            </w:r>
            <w:r w:rsidR="00B92A07">
              <w:rPr>
                <w:rFonts w:ascii="Microsoft New Tai Lue" w:hAnsi="Microsoft New Tai Lue" w:cs="Microsoft New Tai Lue"/>
                <w:color w:val="FF0000"/>
                <w:sz w:val="24"/>
                <w:szCs w:val="24"/>
                <w:lang w:eastAsia="en-GB"/>
              </w:rPr>
              <w:t>(For 3 years)</w:t>
            </w:r>
          </w:p>
        </w:tc>
        <w:tc>
          <w:tcPr>
            <w:tcW w:w="2126" w:type="dxa"/>
            <w:tcBorders>
              <w:top w:val="nil"/>
              <w:left w:val="nil"/>
              <w:bottom w:val="single" w:sz="4" w:space="0" w:color="auto"/>
              <w:right w:val="single" w:sz="4" w:space="0" w:color="auto"/>
            </w:tcBorders>
            <w:shd w:val="clear" w:color="auto" w:fill="auto"/>
            <w:noWrap/>
            <w:vAlign w:val="center"/>
            <w:hideMark/>
          </w:tcPr>
          <w:p w14:paraId="19EF1419"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03E2CFD0"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2F4B120A"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6DFFDB4D"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4759E69F" w14:textId="77777777" w:rsidTr="00A5629C">
        <w:trPr>
          <w:trHeight w:val="340"/>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3EFA65DF"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Financial report - Term 1</w:t>
            </w:r>
            <w:r w:rsidR="00186CEC">
              <w:rPr>
                <w:rFonts w:ascii="Microsoft New Tai Lue" w:hAnsi="Microsoft New Tai Lue" w:cs="Microsoft New Tai Lue"/>
                <w:color w:val="000000"/>
                <w:sz w:val="24"/>
                <w:szCs w:val="24"/>
                <w:lang w:eastAsia="en-GB"/>
              </w:rPr>
              <w:t xml:space="preserve">  (</w:t>
            </w:r>
            <w:r w:rsidR="00186CEC" w:rsidRPr="00CE0CA9">
              <w:rPr>
                <w:rFonts w:ascii="Microsoft New Tai Lue" w:hAnsi="Microsoft New Tai Lue" w:cs="Microsoft New Tai Lue"/>
                <w:color w:val="FF0000"/>
                <w:sz w:val="24"/>
                <w:szCs w:val="24"/>
                <w:lang w:eastAsia="en-GB"/>
              </w:rPr>
              <w:t>2 x reports</w:t>
            </w:r>
            <w:r w:rsidR="00186CEC">
              <w:rPr>
                <w:rFonts w:ascii="Microsoft New Tai Lue" w:hAnsi="Microsoft New Tai Lue" w:cs="Microsoft New Tai Lue"/>
                <w:color w:val="000000"/>
                <w:sz w:val="24"/>
                <w:szCs w:val="24"/>
                <w:lang w:eastAsia="en-GB"/>
              </w:rPr>
              <w:t>)</w:t>
            </w:r>
          </w:p>
        </w:tc>
        <w:tc>
          <w:tcPr>
            <w:tcW w:w="2126" w:type="dxa"/>
            <w:tcBorders>
              <w:top w:val="nil"/>
              <w:left w:val="nil"/>
              <w:bottom w:val="single" w:sz="4" w:space="0" w:color="auto"/>
              <w:right w:val="single" w:sz="4" w:space="0" w:color="auto"/>
            </w:tcBorders>
            <w:shd w:val="clear" w:color="auto" w:fill="auto"/>
            <w:noWrap/>
            <w:vAlign w:val="center"/>
            <w:hideMark/>
          </w:tcPr>
          <w:p w14:paraId="2722EEBC"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022D6A28"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234E3B6D"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0B4A959A"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769C7715" w14:textId="77777777" w:rsidTr="00A5629C">
        <w:trPr>
          <w:trHeight w:val="340"/>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5EF14C02"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Financial report - Term 2</w:t>
            </w:r>
            <w:r w:rsidR="00186CEC">
              <w:rPr>
                <w:rFonts w:ascii="Microsoft New Tai Lue" w:hAnsi="Microsoft New Tai Lue" w:cs="Microsoft New Tai Lue"/>
                <w:color w:val="000000"/>
                <w:sz w:val="24"/>
                <w:szCs w:val="24"/>
                <w:lang w:eastAsia="en-GB"/>
              </w:rPr>
              <w:t xml:space="preserve">   (</w:t>
            </w:r>
            <w:r w:rsidR="00186CEC" w:rsidRPr="00CE0CA9">
              <w:rPr>
                <w:rFonts w:ascii="Microsoft New Tai Lue" w:hAnsi="Microsoft New Tai Lue" w:cs="Microsoft New Tai Lue"/>
                <w:color w:val="FF0000"/>
                <w:sz w:val="24"/>
                <w:szCs w:val="24"/>
                <w:lang w:eastAsia="en-GB"/>
              </w:rPr>
              <w:t>2 x reports</w:t>
            </w:r>
            <w:r w:rsidR="00186CEC">
              <w:rPr>
                <w:rFonts w:ascii="Microsoft New Tai Lue" w:hAnsi="Microsoft New Tai Lue" w:cs="Microsoft New Tai Lue"/>
                <w:color w:val="000000"/>
                <w:sz w:val="24"/>
                <w:szCs w:val="24"/>
                <w:lang w:eastAsia="en-GB"/>
              </w:rPr>
              <w:t>)</w:t>
            </w:r>
          </w:p>
        </w:tc>
        <w:tc>
          <w:tcPr>
            <w:tcW w:w="2126" w:type="dxa"/>
            <w:tcBorders>
              <w:top w:val="nil"/>
              <w:left w:val="nil"/>
              <w:bottom w:val="single" w:sz="4" w:space="0" w:color="auto"/>
              <w:right w:val="single" w:sz="4" w:space="0" w:color="auto"/>
            </w:tcBorders>
            <w:shd w:val="clear" w:color="auto" w:fill="auto"/>
            <w:noWrap/>
            <w:vAlign w:val="center"/>
            <w:hideMark/>
          </w:tcPr>
          <w:p w14:paraId="69FDD84B"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4A5FA0D8"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51AA5203"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0E192B3D"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4DF6DF5E" w14:textId="77777777" w:rsidTr="00A5629C">
        <w:trPr>
          <w:trHeight w:val="340"/>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6B915C1C"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Financial report - Term 3</w:t>
            </w:r>
            <w:r w:rsidR="00186CEC">
              <w:rPr>
                <w:rFonts w:ascii="Microsoft New Tai Lue" w:hAnsi="Microsoft New Tai Lue" w:cs="Microsoft New Tai Lue"/>
                <w:color w:val="000000"/>
                <w:sz w:val="24"/>
                <w:szCs w:val="24"/>
                <w:lang w:eastAsia="en-GB"/>
              </w:rPr>
              <w:t xml:space="preserve">  (</w:t>
            </w:r>
            <w:r w:rsidR="00186CEC" w:rsidRPr="00CE0CA9">
              <w:rPr>
                <w:rFonts w:ascii="Microsoft New Tai Lue" w:hAnsi="Microsoft New Tai Lue" w:cs="Microsoft New Tai Lue"/>
                <w:color w:val="FF0000"/>
                <w:sz w:val="24"/>
                <w:szCs w:val="24"/>
                <w:lang w:eastAsia="en-GB"/>
              </w:rPr>
              <w:t>2 x reports</w:t>
            </w:r>
            <w:r w:rsidR="00186CEC">
              <w:rPr>
                <w:rFonts w:ascii="Microsoft New Tai Lue" w:hAnsi="Microsoft New Tai Lue" w:cs="Microsoft New Tai Lue"/>
                <w:color w:val="000000"/>
                <w:sz w:val="24"/>
                <w:szCs w:val="24"/>
                <w:lang w:eastAsia="en-GB"/>
              </w:rPr>
              <w:t>)</w:t>
            </w:r>
          </w:p>
        </w:tc>
        <w:tc>
          <w:tcPr>
            <w:tcW w:w="2126" w:type="dxa"/>
            <w:tcBorders>
              <w:top w:val="nil"/>
              <w:left w:val="nil"/>
              <w:bottom w:val="single" w:sz="4" w:space="0" w:color="auto"/>
              <w:right w:val="single" w:sz="4" w:space="0" w:color="auto"/>
            </w:tcBorders>
            <w:shd w:val="clear" w:color="auto" w:fill="auto"/>
            <w:noWrap/>
            <w:vAlign w:val="center"/>
            <w:hideMark/>
          </w:tcPr>
          <w:p w14:paraId="42878533"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640DC613"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7F74AADA"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39CB793D"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36241AC7" w14:textId="77777777" w:rsidTr="00A5629C">
        <w:trPr>
          <w:trHeight w:val="600"/>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12E3FA8F"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xml:space="preserve">Prior Approval of </w:t>
            </w:r>
            <w:proofErr w:type="spellStart"/>
            <w:r w:rsidRPr="00A0020F">
              <w:rPr>
                <w:rFonts w:ascii="Microsoft New Tai Lue" w:hAnsi="Microsoft New Tai Lue" w:cs="Microsoft New Tai Lue"/>
                <w:color w:val="000000"/>
                <w:sz w:val="24"/>
                <w:szCs w:val="24"/>
                <w:lang w:eastAsia="en-GB"/>
              </w:rPr>
              <w:t>virements</w:t>
            </w:r>
            <w:proofErr w:type="spellEnd"/>
            <w:r w:rsidRPr="00A0020F">
              <w:rPr>
                <w:rFonts w:ascii="Microsoft New Tai Lue" w:hAnsi="Microsoft New Tai Lue" w:cs="Microsoft New Tai Lue"/>
                <w:color w:val="000000"/>
                <w:sz w:val="24"/>
                <w:szCs w:val="24"/>
                <w:lang w:eastAsia="en-GB"/>
              </w:rPr>
              <w:t xml:space="preserve"> when exceeds designated level of value.</w:t>
            </w:r>
          </w:p>
        </w:tc>
        <w:tc>
          <w:tcPr>
            <w:tcW w:w="2126" w:type="dxa"/>
            <w:tcBorders>
              <w:top w:val="nil"/>
              <w:left w:val="nil"/>
              <w:bottom w:val="single" w:sz="4" w:space="0" w:color="auto"/>
              <w:right w:val="single" w:sz="4" w:space="0" w:color="auto"/>
            </w:tcBorders>
            <w:shd w:val="clear" w:color="auto" w:fill="auto"/>
            <w:noWrap/>
            <w:vAlign w:val="center"/>
            <w:hideMark/>
          </w:tcPr>
          <w:p w14:paraId="4F0FF885"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32BDE57A"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3A194706"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76C67284"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140080F2" w14:textId="77777777" w:rsidTr="00A5629C">
        <w:trPr>
          <w:trHeight w:val="600"/>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222422A1"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lastRenderedPageBreak/>
              <w:t xml:space="preserve">Post approval of </w:t>
            </w:r>
            <w:proofErr w:type="spellStart"/>
            <w:r w:rsidRPr="00A0020F">
              <w:rPr>
                <w:rFonts w:ascii="Microsoft New Tai Lue" w:hAnsi="Microsoft New Tai Lue" w:cs="Microsoft New Tai Lue"/>
                <w:color w:val="000000"/>
                <w:sz w:val="24"/>
                <w:szCs w:val="24"/>
                <w:lang w:eastAsia="en-GB"/>
              </w:rPr>
              <w:t>virements</w:t>
            </w:r>
            <w:proofErr w:type="spellEnd"/>
            <w:r w:rsidRPr="00A0020F">
              <w:rPr>
                <w:rFonts w:ascii="Microsoft New Tai Lue" w:hAnsi="Microsoft New Tai Lue" w:cs="Microsoft New Tai Lue"/>
                <w:color w:val="000000"/>
                <w:sz w:val="24"/>
                <w:szCs w:val="24"/>
                <w:lang w:eastAsia="en-GB"/>
              </w:rPr>
              <w:t xml:space="preserve"> when below designated level of value.</w:t>
            </w:r>
          </w:p>
        </w:tc>
        <w:tc>
          <w:tcPr>
            <w:tcW w:w="2126" w:type="dxa"/>
            <w:tcBorders>
              <w:top w:val="nil"/>
              <w:left w:val="nil"/>
              <w:bottom w:val="single" w:sz="4" w:space="0" w:color="auto"/>
              <w:right w:val="single" w:sz="4" w:space="0" w:color="auto"/>
            </w:tcBorders>
            <w:shd w:val="clear" w:color="auto" w:fill="auto"/>
            <w:noWrap/>
            <w:vAlign w:val="center"/>
            <w:hideMark/>
          </w:tcPr>
          <w:p w14:paraId="5F514843"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4C4E2102"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6C552E6E"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1AE31099"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1D00B3A9" w14:textId="77777777" w:rsidTr="00A5629C">
        <w:trPr>
          <w:trHeight w:val="945"/>
        </w:trPr>
        <w:tc>
          <w:tcPr>
            <w:tcW w:w="7103" w:type="dxa"/>
            <w:tcBorders>
              <w:top w:val="single" w:sz="4" w:space="0" w:color="auto"/>
              <w:left w:val="single" w:sz="4" w:space="0" w:color="auto"/>
              <w:bottom w:val="single" w:sz="4" w:space="0" w:color="auto"/>
              <w:right w:val="single" w:sz="4" w:space="0" w:color="auto"/>
            </w:tcBorders>
            <w:shd w:val="clear" w:color="000000" w:fill="E6B8B7"/>
            <w:vAlign w:val="center"/>
            <w:hideMark/>
          </w:tcPr>
          <w:p w14:paraId="725F82B4" w14:textId="77777777" w:rsidR="005B198B" w:rsidRPr="00A0020F" w:rsidRDefault="005B198B" w:rsidP="00A5629C">
            <w:pPr>
              <w:jc w:val="center"/>
              <w:rPr>
                <w:rFonts w:ascii="Microsoft New Tai Lue" w:hAnsi="Microsoft New Tai Lue" w:cs="Microsoft New Tai Lue"/>
                <w:b/>
                <w:bCs/>
                <w:color w:val="000000"/>
                <w:sz w:val="24"/>
                <w:szCs w:val="24"/>
                <w:lang w:eastAsia="en-GB"/>
              </w:rPr>
            </w:pPr>
            <w:r w:rsidRPr="00A0020F">
              <w:rPr>
                <w:rFonts w:ascii="Microsoft New Tai Lue" w:hAnsi="Microsoft New Tai Lue" w:cs="Microsoft New Tai Lue"/>
                <w:b/>
                <w:bCs/>
                <w:color w:val="000000"/>
                <w:sz w:val="24"/>
                <w:szCs w:val="24"/>
                <w:lang w:eastAsia="en-GB"/>
              </w:rPr>
              <w:t xml:space="preserve">ITEMS REQUIRING GOVERNOR  </w:t>
            </w:r>
            <w:r w:rsidRPr="00A0020F">
              <w:rPr>
                <w:rFonts w:ascii="Microsoft New Tai Lue" w:hAnsi="Microsoft New Tai Lue" w:cs="Microsoft New Tai Lue"/>
                <w:b/>
                <w:bCs/>
                <w:color w:val="000000"/>
                <w:sz w:val="24"/>
                <w:szCs w:val="24"/>
                <w:lang w:eastAsia="en-GB"/>
              </w:rPr>
              <w:br/>
              <w:t>ATTENTION / INPUT</w:t>
            </w:r>
          </w:p>
        </w:tc>
        <w:tc>
          <w:tcPr>
            <w:tcW w:w="2126" w:type="dxa"/>
            <w:tcBorders>
              <w:top w:val="single" w:sz="4" w:space="0" w:color="auto"/>
              <w:left w:val="nil"/>
              <w:bottom w:val="single" w:sz="4" w:space="0" w:color="auto"/>
              <w:right w:val="single" w:sz="4" w:space="0" w:color="auto"/>
            </w:tcBorders>
            <w:shd w:val="clear" w:color="000000" w:fill="E6B8B7"/>
            <w:vAlign w:val="center"/>
            <w:hideMark/>
          </w:tcPr>
          <w:p w14:paraId="55261579" w14:textId="77777777" w:rsidR="005B198B" w:rsidRPr="00A0020F" w:rsidRDefault="005B198B" w:rsidP="00A5629C">
            <w:pPr>
              <w:jc w:val="center"/>
              <w:rPr>
                <w:rFonts w:ascii="Microsoft New Tai Lue" w:hAnsi="Microsoft New Tai Lue" w:cs="Microsoft New Tai Lue"/>
                <w:b/>
                <w:bCs/>
                <w:color w:val="000000"/>
                <w:sz w:val="24"/>
                <w:szCs w:val="24"/>
                <w:lang w:eastAsia="en-GB"/>
              </w:rPr>
            </w:pPr>
            <w:r w:rsidRPr="00A0020F">
              <w:rPr>
                <w:rFonts w:ascii="Microsoft New Tai Lue" w:hAnsi="Microsoft New Tai Lue" w:cs="Microsoft New Tai Lue"/>
                <w:b/>
                <w:bCs/>
                <w:color w:val="000000"/>
                <w:sz w:val="24"/>
                <w:szCs w:val="24"/>
                <w:lang w:eastAsia="en-GB"/>
              </w:rPr>
              <w:t>Date reviewed / approved</w:t>
            </w:r>
          </w:p>
        </w:tc>
        <w:tc>
          <w:tcPr>
            <w:tcW w:w="1985" w:type="dxa"/>
            <w:tcBorders>
              <w:top w:val="single" w:sz="4" w:space="0" w:color="auto"/>
              <w:left w:val="nil"/>
              <w:bottom w:val="single" w:sz="4" w:space="0" w:color="auto"/>
              <w:right w:val="single" w:sz="4" w:space="0" w:color="auto"/>
            </w:tcBorders>
            <w:shd w:val="clear" w:color="000000" w:fill="E6B8B7"/>
            <w:vAlign w:val="center"/>
            <w:hideMark/>
          </w:tcPr>
          <w:p w14:paraId="311293F5" w14:textId="0FA8E509" w:rsidR="005B198B" w:rsidRPr="00A0020F" w:rsidRDefault="005B198B" w:rsidP="00A5629C">
            <w:pPr>
              <w:jc w:val="center"/>
              <w:rPr>
                <w:rFonts w:ascii="Microsoft New Tai Lue" w:hAnsi="Microsoft New Tai Lue" w:cs="Microsoft New Tai Lue"/>
                <w:b/>
                <w:bCs/>
                <w:color w:val="000000"/>
                <w:sz w:val="24"/>
                <w:szCs w:val="24"/>
                <w:lang w:eastAsia="en-GB"/>
              </w:rPr>
            </w:pPr>
            <w:r w:rsidRPr="00A0020F">
              <w:rPr>
                <w:rFonts w:ascii="Microsoft New Tai Lue" w:hAnsi="Microsoft New Tai Lue" w:cs="Microsoft New Tai Lue"/>
                <w:b/>
                <w:bCs/>
                <w:color w:val="000000"/>
                <w:sz w:val="24"/>
                <w:szCs w:val="24"/>
                <w:lang w:eastAsia="en-GB"/>
              </w:rPr>
              <w:t xml:space="preserve">Noted in </w:t>
            </w:r>
            <w:r w:rsidR="0097463B">
              <w:rPr>
                <w:rFonts w:ascii="Microsoft New Tai Lue" w:hAnsi="Microsoft New Tai Lue" w:cs="Microsoft New Tai Lue"/>
                <w:b/>
                <w:bCs/>
                <w:color w:val="000000"/>
                <w:sz w:val="24"/>
                <w:szCs w:val="24"/>
                <w:lang w:eastAsia="en-GB"/>
              </w:rPr>
              <w:t>Management Committee</w:t>
            </w:r>
            <w:r w:rsidRPr="00A0020F">
              <w:rPr>
                <w:rFonts w:ascii="Microsoft New Tai Lue" w:hAnsi="Microsoft New Tai Lue" w:cs="Microsoft New Tai Lue"/>
                <w:b/>
                <w:bCs/>
                <w:color w:val="000000"/>
                <w:sz w:val="24"/>
                <w:szCs w:val="24"/>
                <w:lang w:eastAsia="en-GB"/>
              </w:rPr>
              <w:t xml:space="preserve"> minutes</w:t>
            </w:r>
          </w:p>
        </w:tc>
        <w:tc>
          <w:tcPr>
            <w:tcW w:w="2268" w:type="dxa"/>
            <w:tcBorders>
              <w:top w:val="single" w:sz="4" w:space="0" w:color="auto"/>
              <w:left w:val="nil"/>
              <w:bottom w:val="single" w:sz="4" w:space="0" w:color="auto"/>
              <w:right w:val="single" w:sz="4" w:space="0" w:color="auto"/>
            </w:tcBorders>
            <w:shd w:val="clear" w:color="000000" w:fill="E6B8B7"/>
            <w:vAlign w:val="center"/>
            <w:hideMark/>
          </w:tcPr>
          <w:p w14:paraId="30C2DF0B" w14:textId="77777777" w:rsidR="005B198B" w:rsidRPr="00A0020F" w:rsidRDefault="005B198B" w:rsidP="00A5629C">
            <w:pPr>
              <w:jc w:val="center"/>
              <w:rPr>
                <w:rFonts w:ascii="Microsoft New Tai Lue" w:hAnsi="Microsoft New Tai Lue" w:cs="Microsoft New Tai Lue"/>
                <w:b/>
                <w:bCs/>
                <w:color w:val="000000"/>
                <w:sz w:val="24"/>
                <w:szCs w:val="24"/>
                <w:lang w:eastAsia="en-GB"/>
              </w:rPr>
            </w:pPr>
            <w:r w:rsidRPr="00A0020F">
              <w:rPr>
                <w:rFonts w:ascii="Microsoft New Tai Lue" w:hAnsi="Microsoft New Tai Lue" w:cs="Microsoft New Tai Lue"/>
                <w:b/>
                <w:bCs/>
                <w:color w:val="000000"/>
                <w:sz w:val="24"/>
                <w:szCs w:val="24"/>
                <w:lang w:eastAsia="en-GB"/>
              </w:rPr>
              <w:t>Date decision Implemented / Policy updated</w:t>
            </w:r>
          </w:p>
        </w:tc>
        <w:tc>
          <w:tcPr>
            <w:tcW w:w="1984" w:type="dxa"/>
            <w:tcBorders>
              <w:top w:val="single" w:sz="4" w:space="0" w:color="auto"/>
              <w:left w:val="nil"/>
              <w:bottom w:val="single" w:sz="4" w:space="0" w:color="auto"/>
              <w:right w:val="single" w:sz="4" w:space="0" w:color="auto"/>
            </w:tcBorders>
            <w:shd w:val="clear" w:color="000000" w:fill="E6B8B7"/>
            <w:vAlign w:val="center"/>
            <w:hideMark/>
          </w:tcPr>
          <w:p w14:paraId="3EF375F3" w14:textId="77777777" w:rsidR="005B198B" w:rsidRPr="00A0020F" w:rsidRDefault="005B198B" w:rsidP="00A5629C">
            <w:pPr>
              <w:jc w:val="center"/>
              <w:rPr>
                <w:rFonts w:ascii="Microsoft New Tai Lue" w:hAnsi="Microsoft New Tai Lue" w:cs="Microsoft New Tai Lue"/>
                <w:b/>
                <w:bCs/>
                <w:color w:val="000000"/>
                <w:sz w:val="24"/>
                <w:szCs w:val="24"/>
                <w:lang w:eastAsia="en-GB"/>
              </w:rPr>
            </w:pPr>
            <w:r w:rsidRPr="00A0020F">
              <w:rPr>
                <w:rFonts w:ascii="Microsoft New Tai Lue" w:hAnsi="Microsoft New Tai Lue" w:cs="Microsoft New Tai Lue"/>
                <w:b/>
                <w:bCs/>
                <w:color w:val="000000"/>
                <w:sz w:val="24"/>
                <w:szCs w:val="24"/>
                <w:lang w:eastAsia="en-GB"/>
              </w:rPr>
              <w:t>SFVS updated Yes/No</w:t>
            </w:r>
          </w:p>
        </w:tc>
      </w:tr>
      <w:tr w:rsidR="005B198B" w:rsidRPr="00A0020F" w14:paraId="5A082E13" w14:textId="77777777" w:rsidTr="00A5629C">
        <w:trPr>
          <w:trHeight w:val="340"/>
        </w:trPr>
        <w:tc>
          <w:tcPr>
            <w:tcW w:w="7103" w:type="dxa"/>
            <w:tcBorders>
              <w:top w:val="nil"/>
              <w:left w:val="single" w:sz="4" w:space="0" w:color="auto"/>
              <w:bottom w:val="single" w:sz="4" w:space="0" w:color="auto"/>
              <w:right w:val="single" w:sz="4" w:space="0" w:color="auto"/>
            </w:tcBorders>
            <w:shd w:val="clear" w:color="000000" w:fill="DA9694"/>
            <w:vAlign w:val="center"/>
            <w:hideMark/>
          </w:tcPr>
          <w:p w14:paraId="3EF91FB4" w14:textId="77777777" w:rsidR="005B198B" w:rsidRPr="00A0020F" w:rsidRDefault="005B198B" w:rsidP="00A5629C">
            <w:pPr>
              <w:rPr>
                <w:rFonts w:ascii="Microsoft New Tai Lue" w:hAnsi="Microsoft New Tai Lue" w:cs="Microsoft New Tai Lue"/>
                <w:b/>
                <w:bCs/>
                <w:color w:val="000000"/>
                <w:sz w:val="24"/>
                <w:szCs w:val="24"/>
                <w:lang w:eastAsia="en-GB"/>
              </w:rPr>
            </w:pPr>
            <w:r w:rsidRPr="00A0020F">
              <w:rPr>
                <w:rFonts w:ascii="Microsoft New Tai Lue" w:hAnsi="Microsoft New Tai Lue" w:cs="Microsoft New Tai Lue"/>
                <w:b/>
                <w:bCs/>
                <w:color w:val="000000"/>
                <w:sz w:val="24"/>
                <w:szCs w:val="24"/>
                <w:lang w:eastAsia="en-GB"/>
              </w:rPr>
              <w:t>Purchases and expenditure</w:t>
            </w:r>
          </w:p>
        </w:tc>
        <w:tc>
          <w:tcPr>
            <w:tcW w:w="2126" w:type="dxa"/>
            <w:tcBorders>
              <w:top w:val="nil"/>
              <w:left w:val="nil"/>
              <w:bottom w:val="single" w:sz="4" w:space="0" w:color="auto"/>
              <w:right w:val="single" w:sz="4" w:space="0" w:color="auto"/>
            </w:tcBorders>
            <w:shd w:val="clear" w:color="000000" w:fill="BFBFBF"/>
            <w:noWrap/>
            <w:vAlign w:val="center"/>
            <w:hideMark/>
          </w:tcPr>
          <w:p w14:paraId="764216E7"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000000" w:fill="BFBFBF"/>
            <w:noWrap/>
            <w:vAlign w:val="center"/>
            <w:hideMark/>
          </w:tcPr>
          <w:p w14:paraId="607585F1"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000000" w:fill="BFBFBF"/>
            <w:noWrap/>
            <w:vAlign w:val="center"/>
            <w:hideMark/>
          </w:tcPr>
          <w:p w14:paraId="17A0494B"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000000" w:fill="BFBFBF"/>
            <w:noWrap/>
            <w:vAlign w:val="center"/>
            <w:hideMark/>
          </w:tcPr>
          <w:p w14:paraId="7B287472"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3A71B3CC" w14:textId="77777777" w:rsidTr="00A5629C">
        <w:trPr>
          <w:trHeight w:val="397"/>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06DC8811"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xml:space="preserve">Agree De </w:t>
            </w:r>
            <w:proofErr w:type="spellStart"/>
            <w:r w:rsidRPr="00A0020F">
              <w:rPr>
                <w:rFonts w:ascii="Microsoft New Tai Lue" w:hAnsi="Microsoft New Tai Lue" w:cs="Microsoft New Tai Lue"/>
                <w:color w:val="000000"/>
                <w:sz w:val="24"/>
                <w:szCs w:val="24"/>
                <w:lang w:eastAsia="en-GB"/>
              </w:rPr>
              <w:t>minimis</w:t>
            </w:r>
            <w:proofErr w:type="spellEnd"/>
            <w:r w:rsidRPr="00A0020F">
              <w:rPr>
                <w:rFonts w:ascii="Microsoft New Tai Lue" w:hAnsi="Microsoft New Tai Lue" w:cs="Microsoft New Tai Lue"/>
                <w:color w:val="000000"/>
                <w:sz w:val="24"/>
                <w:szCs w:val="24"/>
                <w:lang w:eastAsia="en-GB"/>
              </w:rPr>
              <w:t xml:space="preserve"> level for capital expenditure set</w:t>
            </w:r>
          </w:p>
        </w:tc>
        <w:tc>
          <w:tcPr>
            <w:tcW w:w="2126" w:type="dxa"/>
            <w:tcBorders>
              <w:top w:val="nil"/>
              <w:left w:val="nil"/>
              <w:bottom w:val="single" w:sz="4" w:space="0" w:color="auto"/>
              <w:right w:val="single" w:sz="4" w:space="0" w:color="auto"/>
            </w:tcBorders>
            <w:shd w:val="clear" w:color="auto" w:fill="auto"/>
            <w:noWrap/>
            <w:vAlign w:val="center"/>
            <w:hideMark/>
          </w:tcPr>
          <w:p w14:paraId="555C9CA3"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5CF1F659"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4984AC11"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01C9EC0F"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2F589D95" w14:textId="77777777" w:rsidTr="00A5629C">
        <w:trPr>
          <w:trHeight w:val="680"/>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370B635E"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Authorised signatories approved (at least 3 - Head Teacher and 2 others) for ordering, invoicing and payroll.</w:t>
            </w:r>
          </w:p>
        </w:tc>
        <w:tc>
          <w:tcPr>
            <w:tcW w:w="2126" w:type="dxa"/>
            <w:tcBorders>
              <w:top w:val="nil"/>
              <w:left w:val="nil"/>
              <w:bottom w:val="single" w:sz="4" w:space="0" w:color="auto"/>
              <w:right w:val="single" w:sz="4" w:space="0" w:color="auto"/>
            </w:tcBorders>
            <w:shd w:val="clear" w:color="auto" w:fill="auto"/>
            <w:noWrap/>
            <w:vAlign w:val="center"/>
            <w:hideMark/>
          </w:tcPr>
          <w:p w14:paraId="4AEFD7DA"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6E38A3B4"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0DED249C"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5DA21DA8"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1D550B55" w14:textId="77777777" w:rsidTr="00A5629C">
        <w:trPr>
          <w:trHeight w:val="397"/>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75A23804"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xml:space="preserve">Authorise number of </w:t>
            </w:r>
            <w:proofErr w:type="spellStart"/>
            <w:r w:rsidRPr="00A0020F">
              <w:rPr>
                <w:rFonts w:ascii="Microsoft New Tai Lue" w:hAnsi="Microsoft New Tai Lue" w:cs="Microsoft New Tai Lue"/>
                <w:color w:val="000000"/>
                <w:sz w:val="24"/>
                <w:szCs w:val="24"/>
                <w:lang w:eastAsia="en-GB"/>
              </w:rPr>
              <w:t>Pcards</w:t>
            </w:r>
            <w:proofErr w:type="spellEnd"/>
            <w:r w:rsidRPr="00A0020F">
              <w:rPr>
                <w:rFonts w:ascii="Microsoft New Tai Lue" w:hAnsi="Microsoft New Tai Lue" w:cs="Microsoft New Tai Lue"/>
                <w:color w:val="000000"/>
                <w:sz w:val="24"/>
                <w:szCs w:val="24"/>
                <w:lang w:eastAsia="en-GB"/>
              </w:rPr>
              <w:t>, holders and limits</w:t>
            </w:r>
          </w:p>
        </w:tc>
        <w:tc>
          <w:tcPr>
            <w:tcW w:w="2126" w:type="dxa"/>
            <w:tcBorders>
              <w:top w:val="nil"/>
              <w:left w:val="nil"/>
              <w:bottom w:val="single" w:sz="4" w:space="0" w:color="auto"/>
              <w:right w:val="single" w:sz="4" w:space="0" w:color="auto"/>
            </w:tcBorders>
            <w:shd w:val="clear" w:color="auto" w:fill="auto"/>
            <w:noWrap/>
            <w:vAlign w:val="center"/>
            <w:hideMark/>
          </w:tcPr>
          <w:p w14:paraId="6B4BD7F4"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57A89810"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79DE715B"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65AF9E34"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11A605BF" w14:textId="77777777" w:rsidTr="00A5629C">
        <w:trPr>
          <w:trHeight w:val="624"/>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62A07892"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Prior authorisation of high level purchases and contracts exceeding Headteachers delegated value.</w:t>
            </w:r>
          </w:p>
        </w:tc>
        <w:tc>
          <w:tcPr>
            <w:tcW w:w="2126" w:type="dxa"/>
            <w:tcBorders>
              <w:top w:val="nil"/>
              <w:left w:val="nil"/>
              <w:bottom w:val="single" w:sz="4" w:space="0" w:color="auto"/>
              <w:right w:val="single" w:sz="4" w:space="0" w:color="auto"/>
            </w:tcBorders>
            <w:shd w:val="clear" w:color="auto" w:fill="auto"/>
            <w:noWrap/>
            <w:vAlign w:val="center"/>
            <w:hideMark/>
          </w:tcPr>
          <w:p w14:paraId="413E57D3"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0FBC0AE1"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3BFA0951"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02444F62"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629614CF" w14:textId="77777777" w:rsidTr="00A5629C">
        <w:trPr>
          <w:trHeight w:val="397"/>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29372B22"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Procurement arrangements in place.</w:t>
            </w:r>
          </w:p>
        </w:tc>
        <w:tc>
          <w:tcPr>
            <w:tcW w:w="2126" w:type="dxa"/>
            <w:tcBorders>
              <w:top w:val="nil"/>
              <w:left w:val="nil"/>
              <w:bottom w:val="single" w:sz="4" w:space="0" w:color="auto"/>
              <w:right w:val="single" w:sz="4" w:space="0" w:color="auto"/>
            </w:tcBorders>
            <w:shd w:val="clear" w:color="auto" w:fill="auto"/>
            <w:noWrap/>
            <w:vAlign w:val="center"/>
            <w:hideMark/>
          </w:tcPr>
          <w:p w14:paraId="447E916A"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469D7616"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21C7F705"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0F5C4A2B"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4A106607" w14:textId="77777777" w:rsidTr="00A5629C">
        <w:trPr>
          <w:trHeight w:val="624"/>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32A92417"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Reason for NOT obtaining required number of quotes or accepting lowest quote</w:t>
            </w:r>
          </w:p>
        </w:tc>
        <w:tc>
          <w:tcPr>
            <w:tcW w:w="2126" w:type="dxa"/>
            <w:tcBorders>
              <w:top w:val="nil"/>
              <w:left w:val="nil"/>
              <w:bottom w:val="single" w:sz="4" w:space="0" w:color="auto"/>
              <w:right w:val="single" w:sz="4" w:space="0" w:color="auto"/>
            </w:tcBorders>
            <w:shd w:val="clear" w:color="auto" w:fill="auto"/>
            <w:noWrap/>
            <w:vAlign w:val="center"/>
            <w:hideMark/>
          </w:tcPr>
          <w:p w14:paraId="1DDA467F"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59CF3C32"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7E451DA1"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3C8EB707"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38C90499" w14:textId="77777777" w:rsidTr="00A5629C">
        <w:trPr>
          <w:trHeight w:val="624"/>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7226F641"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Annual review of level of Support Services required - (SSE, SCC or external provider)</w:t>
            </w:r>
          </w:p>
        </w:tc>
        <w:tc>
          <w:tcPr>
            <w:tcW w:w="2126" w:type="dxa"/>
            <w:tcBorders>
              <w:top w:val="nil"/>
              <w:left w:val="nil"/>
              <w:bottom w:val="single" w:sz="4" w:space="0" w:color="auto"/>
              <w:right w:val="single" w:sz="4" w:space="0" w:color="auto"/>
            </w:tcBorders>
            <w:shd w:val="clear" w:color="auto" w:fill="auto"/>
            <w:noWrap/>
            <w:vAlign w:val="center"/>
            <w:hideMark/>
          </w:tcPr>
          <w:p w14:paraId="5BC2020A"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3CD51F29"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57194674"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7FB0B2D1"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219C4900" w14:textId="77777777" w:rsidTr="00A5629C">
        <w:trPr>
          <w:trHeight w:val="340"/>
        </w:trPr>
        <w:tc>
          <w:tcPr>
            <w:tcW w:w="7103" w:type="dxa"/>
            <w:tcBorders>
              <w:top w:val="nil"/>
              <w:left w:val="single" w:sz="4" w:space="0" w:color="auto"/>
              <w:bottom w:val="single" w:sz="4" w:space="0" w:color="auto"/>
              <w:right w:val="single" w:sz="4" w:space="0" w:color="auto"/>
            </w:tcBorders>
            <w:shd w:val="clear" w:color="000000" w:fill="DA9694"/>
            <w:vAlign w:val="center"/>
            <w:hideMark/>
          </w:tcPr>
          <w:p w14:paraId="12C2210D" w14:textId="77777777" w:rsidR="005B198B" w:rsidRPr="00A0020F" w:rsidRDefault="005B198B" w:rsidP="00A5629C">
            <w:pPr>
              <w:rPr>
                <w:rFonts w:ascii="Microsoft New Tai Lue" w:hAnsi="Microsoft New Tai Lue" w:cs="Microsoft New Tai Lue"/>
                <w:b/>
                <w:bCs/>
                <w:color w:val="000000"/>
                <w:sz w:val="24"/>
                <w:szCs w:val="24"/>
                <w:lang w:eastAsia="en-GB"/>
              </w:rPr>
            </w:pPr>
            <w:r w:rsidRPr="00A0020F">
              <w:rPr>
                <w:rFonts w:ascii="Microsoft New Tai Lue" w:hAnsi="Microsoft New Tai Lue" w:cs="Microsoft New Tai Lue"/>
                <w:b/>
                <w:bCs/>
                <w:color w:val="000000"/>
                <w:sz w:val="24"/>
                <w:szCs w:val="24"/>
                <w:lang w:eastAsia="en-GB"/>
              </w:rPr>
              <w:t>Income</w:t>
            </w:r>
          </w:p>
        </w:tc>
        <w:tc>
          <w:tcPr>
            <w:tcW w:w="2126" w:type="dxa"/>
            <w:tcBorders>
              <w:top w:val="nil"/>
              <w:left w:val="nil"/>
              <w:bottom w:val="single" w:sz="4" w:space="0" w:color="auto"/>
              <w:right w:val="single" w:sz="4" w:space="0" w:color="auto"/>
            </w:tcBorders>
            <w:shd w:val="clear" w:color="auto" w:fill="auto"/>
            <w:noWrap/>
            <w:vAlign w:val="center"/>
            <w:hideMark/>
          </w:tcPr>
          <w:p w14:paraId="3C7A9D6E"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46F65728"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737A7D55"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3D2723FC"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1FC49E70" w14:textId="77777777" w:rsidTr="00A5629C">
        <w:trPr>
          <w:trHeight w:val="600"/>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03A93F4C"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Charging and Remissions Policy in place and up to date?</w:t>
            </w:r>
          </w:p>
        </w:tc>
        <w:tc>
          <w:tcPr>
            <w:tcW w:w="2126" w:type="dxa"/>
            <w:tcBorders>
              <w:top w:val="nil"/>
              <w:left w:val="nil"/>
              <w:bottom w:val="single" w:sz="4" w:space="0" w:color="auto"/>
              <w:right w:val="single" w:sz="4" w:space="0" w:color="auto"/>
            </w:tcBorders>
            <w:shd w:val="clear" w:color="auto" w:fill="auto"/>
            <w:noWrap/>
            <w:vAlign w:val="center"/>
            <w:hideMark/>
          </w:tcPr>
          <w:p w14:paraId="0EEE063A"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5C719AB6"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0D492870"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4AA10EE1"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663012DA" w14:textId="77777777" w:rsidTr="00A5629C">
        <w:trPr>
          <w:trHeight w:val="600"/>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54FEFA37"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Prior approval to Write-off of debts under £1,000 for single debtor</w:t>
            </w:r>
          </w:p>
        </w:tc>
        <w:tc>
          <w:tcPr>
            <w:tcW w:w="2126" w:type="dxa"/>
            <w:tcBorders>
              <w:top w:val="nil"/>
              <w:left w:val="nil"/>
              <w:bottom w:val="single" w:sz="4" w:space="0" w:color="auto"/>
              <w:right w:val="single" w:sz="4" w:space="0" w:color="auto"/>
            </w:tcBorders>
            <w:shd w:val="clear" w:color="auto" w:fill="auto"/>
            <w:noWrap/>
            <w:vAlign w:val="center"/>
            <w:hideMark/>
          </w:tcPr>
          <w:p w14:paraId="54D1ED6A"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148DE8C2"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23270783"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2B57E670"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33FF3844" w14:textId="77777777" w:rsidTr="005B198B">
        <w:trPr>
          <w:trHeight w:val="315"/>
        </w:trPr>
        <w:tc>
          <w:tcPr>
            <w:tcW w:w="7103" w:type="dxa"/>
            <w:tcBorders>
              <w:top w:val="nil"/>
              <w:left w:val="single" w:sz="4" w:space="0" w:color="auto"/>
              <w:bottom w:val="single" w:sz="4" w:space="0" w:color="auto"/>
              <w:right w:val="single" w:sz="4" w:space="0" w:color="auto"/>
            </w:tcBorders>
            <w:shd w:val="clear" w:color="000000" w:fill="DA9694"/>
            <w:vAlign w:val="center"/>
            <w:hideMark/>
          </w:tcPr>
          <w:p w14:paraId="5D502FED" w14:textId="77777777" w:rsidR="005B198B" w:rsidRPr="00A0020F" w:rsidRDefault="005B198B" w:rsidP="00A5629C">
            <w:pPr>
              <w:rPr>
                <w:rFonts w:ascii="Microsoft New Tai Lue" w:hAnsi="Microsoft New Tai Lue" w:cs="Microsoft New Tai Lue"/>
                <w:b/>
                <w:bCs/>
                <w:color w:val="000000"/>
                <w:sz w:val="24"/>
                <w:szCs w:val="24"/>
                <w:lang w:eastAsia="en-GB"/>
              </w:rPr>
            </w:pPr>
            <w:r w:rsidRPr="00A0020F">
              <w:rPr>
                <w:rFonts w:ascii="Microsoft New Tai Lue" w:hAnsi="Microsoft New Tai Lue" w:cs="Microsoft New Tai Lue"/>
                <w:b/>
                <w:bCs/>
                <w:color w:val="000000"/>
                <w:sz w:val="24"/>
                <w:szCs w:val="24"/>
                <w:lang w:eastAsia="en-GB"/>
              </w:rPr>
              <w:t>Unofficial Funds</w:t>
            </w:r>
          </w:p>
        </w:tc>
        <w:tc>
          <w:tcPr>
            <w:tcW w:w="2126" w:type="dxa"/>
            <w:tcBorders>
              <w:top w:val="nil"/>
              <w:left w:val="nil"/>
              <w:bottom w:val="single" w:sz="4" w:space="0" w:color="auto"/>
              <w:right w:val="single" w:sz="4" w:space="0" w:color="auto"/>
            </w:tcBorders>
            <w:shd w:val="clear" w:color="auto" w:fill="BFBFBF"/>
            <w:noWrap/>
            <w:vAlign w:val="center"/>
            <w:hideMark/>
          </w:tcPr>
          <w:p w14:paraId="684B852A"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000000" w:fill="BFBFBF"/>
            <w:noWrap/>
            <w:vAlign w:val="center"/>
            <w:hideMark/>
          </w:tcPr>
          <w:p w14:paraId="344095F1"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000000" w:fill="BFBFBF"/>
            <w:noWrap/>
            <w:vAlign w:val="center"/>
            <w:hideMark/>
          </w:tcPr>
          <w:p w14:paraId="2CC517CB"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000000" w:fill="BFBFBF"/>
            <w:noWrap/>
            <w:vAlign w:val="center"/>
            <w:hideMark/>
          </w:tcPr>
          <w:p w14:paraId="202E8709"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36704CEF" w14:textId="77777777" w:rsidTr="00A5629C">
        <w:trPr>
          <w:trHeight w:val="510"/>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611E53EE"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Appointment of independent auditor for Unofficial Funds</w:t>
            </w:r>
          </w:p>
        </w:tc>
        <w:tc>
          <w:tcPr>
            <w:tcW w:w="2126" w:type="dxa"/>
            <w:tcBorders>
              <w:top w:val="nil"/>
              <w:left w:val="nil"/>
              <w:bottom w:val="single" w:sz="4" w:space="0" w:color="auto"/>
              <w:right w:val="single" w:sz="4" w:space="0" w:color="auto"/>
            </w:tcBorders>
            <w:shd w:val="clear" w:color="auto" w:fill="auto"/>
            <w:noWrap/>
            <w:vAlign w:val="center"/>
            <w:hideMark/>
          </w:tcPr>
          <w:p w14:paraId="6386B962"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4282E255"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3231A8C7"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3624A23A"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0DE701BA" w14:textId="77777777" w:rsidTr="00A5629C">
        <w:trPr>
          <w:trHeight w:val="397"/>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0D4439B4"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Sign off Unofficial Funds Audit</w:t>
            </w:r>
          </w:p>
        </w:tc>
        <w:tc>
          <w:tcPr>
            <w:tcW w:w="2126" w:type="dxa"/>
            <w:tcBorders>
              <w:top w:val="nil"/>
              <w:left w:val="nil"/>
              <w:bottom w:val="single" w:sz="4" w:space="0" w:color="auto"/>
              <w:right w:val="single" w:sz="4" w:space="0" w:color="auto"/>
            </w:tcBorders>
            <w:shd w:val="clear" w:color="auto" w:fill="auto"/>
            <w:noWrap/>
            <w:vAlign w:val="center"/>
            <w:hideMark/>
          </w:tcPr>
          <w:p w14:paraId="0D666FCE"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2DDBFB44"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6B4339D7"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0D0EDAA7"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4D1BA48B" w14:textId="77777777" w:rsidTr="00A5629C">
        <w:trPr>
          <w:trHeight w:val="315"/>
        </w:trPr>
        <w:tc>
          <w:tcPr>
            <w:tcW w:w="7103" w:type="dxa"/>
            <w:tcBorders>
              <w:top w:val="nil"/>
              <w:left w:val="single" w:sz="4" w:space="0" w:color="auto"/>
              <w:bottom w:val="single" w:sz="4" w:space="0" w:color="auto"/>
              <w:right w:val="single" w:sz="4" w:space="0" w:color="auto"/>
            </w:tcBorders>
            <w:shd w:val="clear" w:color="000000" w:fill="DA9694"/>
            <w:vAlign w:val="center"/>
            <w:hideMark/>
          </w:tcPr>
          <w:p w14:paraId="7239F3DD" w14:textId="77777777" w:rsidR="005B198B" w:rsidRPr="00A0020F" w:rsidRDefault="005B198B" w:rsidP="00A5629C">
            <w:pPr>
              <w:rPr>
                <w:rFonts w:ascii="Microsoft New Tai Lue" w:hAnsi="Microsoft New Tai Lue" w:cs="Microsoft New Tai Lue"/>
                <w:b/>
                <w:bCs/>
                <w:color w:val="000000"/>
                <w:sz w:val="24"/>
                <w:szCs w:val="24"/>
                <w:lang w:eastAsia="en-GB"/>
              </w:rPr>
            </w:pPr>
            <w:r w:rsidRPr="00A0020F">
              <w:rPr>
                <w:rFonts w:ascii="Microsoft New Tai Lue" w:hAnsi="Microsoft New Tai Lue" w:cs="Microsoft New Tai Lue"/>
                <w:b/>
                <w:bCs/>
                <w:color w:val="000000"/>
                <w:sz w:val="24"/>
                <w:szCs w:val="24"/>
                <w:lang w:eastAsia="en-GB"/>
              </w:rPr>
              <w:t>Insurance</w:t>
            </w:r>
          </w:p>
        </w:tc>
        <w:tc>
          <w:tcPr>
            <w:tcW w:w="2126" w:type="dxa"/>
            <w:tcBorders>
              <w:top w:val="nil"/>
              <w:left w:val="nil"/>
              <w:bottom w:val="single" w:sz="4" w:space="0" w:color="auto"/>
              <w:right w:val="single" w:sz="4" w:space="0" w:color="auto"/>
            </w:tcBorders>
            <w:shd w:val="clear" w:color="000000" w:fill="BFBFBF"/>
            <w:noWrap/>
            <w:vAlign w:val="center"/>
            <w:hideMark/>
          </w:tcPr>
          <w:p w14:paraId="344D6770"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000000" w:fill="BFBFBF"/>
            <w:noWrap/>
            <w:vAlign w:val="center"/>
            <w:hideMark/>
          </w:tcPr>
          <w:p w14:paraId="1885FACC"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000000" w:fill="BFBFBF"/>
            <w:noWrap/>
            <w:vAlign w:val="center"/>
            <w:hideMark/>
          </w:tcPr>
          <w:p w14:paraId="66F3260B"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000000" w:fill="BFBFBF"/>
            <w:noWrap/>
            <w:vAlign w:val="center"/>
            <w:hideMark/>
          </w:tcPr>
          <w:p w14:paraId="19076E35"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040268BF" w14:textId="77777777" w:rsidTr="00A5629C">
        <w:trPr>
          <w:trHeight w:val="397"/>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388458AA"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Adequate Insurance held</w:t>
            </w:r>
          </w:p>
        </w:tc>
        <w:tc>
          <w:tcPr>
            <w:tcW w:w="2126" w:type="dxa"/>
            <w:tcBorders>
              <w:top w:val="nil"/>
              <w:left w:val="nil"/>
              <w:bottom w:val="single" w:sz="4" w:space="0" w:color="auto"/>
              <w:right w:val="single" w:sz="4" w:space="0" w:color="auto"/>
            </w:tcBorders>
            <w:shd w:val="clear" w:color="auto" w:fill="auto"/>
            <w:noWrap/>
            <w:vAlign w:val="center"/>
            <w:hideMark/>
          </w:tcPr>
          <w:p w14:paraId="484A4860"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64C763D0"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504D13B4"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37F9C4DF"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3BAF34BC" w14:textId="77777777" w:rsidTr="00A5629C">
        <w:trPr>
          <w:trHeight w:val="397"/>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6B7910AB" w14:textId="77777777" w:rsidR="005B198B" w:rsidRPr="00A0020F" w:rsidRDefault="005B198B" w:rsidP="00A5629C">
            <w:pPr>
              <w:rPr>
                <w:rFonts w:ascii="Microsoft New Tai Lue" w:hAnsi="Microsoft New Tai Lue" w:cs="Microsoft New Tai Lue"/>
                <w:b/>
                <w:bCs/>
                <w:color w:val="000000"/>
                <w:sz w:val="24"/>
                <w:szCs w:val="24"/>
                <w:lang w:eastAsia="en-GB"/>
              </w:rPr>
            </w:pPr>
            <w:r w:rsidRPr="00A0020F">
              <w:rPr>
                <w:rFonts w:ascii="Microsoft New Tai Lue" w:hAnsi="Microsoft New Tai Lue" w:cs="Microsoft New Tai Lue"/>
                <w:b/>
                <w:bCs/>
                <w:color w:val="000000"/>
                <w:sz w:val="24"/>
                <w:szCs w:val="24"/>
                <w:lang w:eastAsia="en-GB"/>
              </w:rPr>
              <w:lastRenderedPageBreak/>
              <w:t>Asset register held</w:t>
            </w:r>
          </w:p>
        </w:tc>
        <w:tc>
          <w:tcPr>
            <w:tcW w:w="2126" w:type="dxa"/>
            <w:tcBorders>
              <w:top w:val="nil"/>
              <w:left w:val="nil"/>
              <w:bottom w:val="single" w:sz="4" w:space="0" w:color="auto"/>
              <w:right w:val="single" w:sz="4" w:space="0" w:color="auto"/>
            </w:tcBorders>
            <w:shd w:val="clear" w:color="auto" w:fill="auto"/>
            <w:noWrap/>
            <w:vAlign w:val="center"/>
            <w:hideMark/>
          </w:tcPr>
          <w:p w14:paraId="1E81738C"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673A8C69"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4C298E15"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713C91B8"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20F8B219" w14:textId="77777777" w:rsidTr="00A5629C">
        <w:trPr>
          <w:trHeight w:val="397"/>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4B86D18F"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Inventory record checked annually</w:t>
            </w:r>
          </w:p>
        </w:tc>
        <w:tc>
          <w:tcPr>
            <w:tcW w:w="2126" w:type="dxa"/>
            <w:tcBorders>
              <w:top w:val="nil"/>
              <w:left w:val="nil"/>
              <w:bottom w:val="single" w:sz="4" w:space="0" w:color="auto"/>
              <w:right w:val="single" w:sz="4" w:space="0" w:color="auto"/>
            </w:tcBorders>
            <w:shd w:val="clear" w:color="auto" w:fill="auto"/>
            <w:noWrap/>
            <w:vAlign w:val="center"/>
            <w:hideMark/>
          </w:tcPr>
          <w:p w14:paraId="0E223CCF"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52838D37"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1BCD63C7"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3179993E"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412CE358" w14:textId="77777777" w:rsidTr="00A5629C">
        <w:trPr>
          <w:trHeight w:val="397"/>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7FD522FF"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Disposals authorised and full details recorded</w:t>
            </w:r>
          </w:p>
        </w:tc>
        <w:tc>
          <w:tcPr>
            <w:tcW w:w="2126" w:type="dxa"/>
            <w:tcBorders>
              <w:top w:val="nil"/>
              <w:left w:val="nil"/>
              <w:bottom w:val="single" w:sz="4" w:space="0" w:color="auto"/>
              <w:right w:val="single" w:sz="4" w:space="0" w:color="auto"/>
            </w:tcBorders>
            <w:shd w:val="clear" w:color="auto" w:fill="auto"/>
            <w:noWrap/>
            <w:vAlign w:val="center"/>
            <w:hideMark/>
          </w:tcPr>
          <w:p w14:paraId="2EACA080"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2F961EC0"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2D2673D5"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3736822E"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75597C99" w14:textId="77777777" w:rsidTr="00A5629C">
        <w:trPr>
          <w:trHeight w:val="945"/>
        </w:trPr>
        <w:tc>
          <w:tcPr>
            <w:tcW w:w="7103" w:type="dxa"/>
            <w:tcBorders>
              <w:top w:val="single" w:sz="4" w:space="0" w:color="auto"/>
              <w:left w:val="single" w:sz="4" w:space="0" w:color="auto"/>
              <w:bottom w:val="single" w:sz="4" w:space="0" w:color="auto"/>
              <w:right w:val="single" w:sz="4" w:space="0" w:color="auto"/>
            </w:tcBorders>
            <w:shd w:val="clear" w:color="000000" w:fill="E6B8B7"/>
            <w:vAlign w:val="center"/>
            <w:hideMark/>
          </w:tcPr>
          <w:p w14:paraId="721A8F7E" w14:textId="77777777" w:rsidR="005B198B" w:rsidRPr="00A0020F" w:rsidRDefault="005B198B" w:rsidP="00A5629C">
            <w:pPr>
              <w:jc w:val="center"/>
              <w:rPr>
                <w:rFonts w:ascii="Microsoft New Tai Lue" w:hAnsi="Microsoft New Tai Lue" w:cs="Microsoft New Tai Lue"/>
                <w:b/>
                <w:bCs/>
                <w:color w:val="000000"/>
                <w:sz w:val="24"/>
                <w:szCs w:val="24"/>
                <w:lang w:eastAsia="en-GB"/>
              </w:rPr>
            </w:pPr>
            <w:r w:rsidRPr="00A0020F">
              <w:rPr>
                <w:rFonts w:ascii="Microsoft New Tai Lue" w:hAnsi="Microsoft New Tai Lue" w:cs="Microsoft New Tai Lue"/>
                <w:b/>
                <w:bCs/>
                <w:color w:val="000000"/>
                <w:sz w:val="24"/>
                <w:szCs w:val="24"/>
                <w:lang w:eastAsia="en-GB"/>
              </w:rPr>
              <w:t xml:space="preserve">ITEMS REQUIRING GOVERNOR  </w:t>
            </w:r>
            <w:r w:rsidRPr="00A0020F">
              <w:rPr>
                <w:rFonts w:ascii="Microsoft New Tai Lue" w:hAnsi="Microsoft New Tai Lue" w:cs="Microsoft New Tai Lue"/>
                <w:b/>
                <w:bCs/>
                <w:color w:val="000000"/>
                <w:sz w:val="24"/>
                <w:szCs w:val="24"/>
                <w:lang w:eastAsia="en-GB"/>
              </w:rPr>
              <w:br/>
              <w:t>ATTENTION / INPUT</w:t>
            </w:r>
          </w:p>
        </w:tc>
        <w:tc>
          <w:tcPr>
            <w:tcW w:w="2126" w:type="dxa"/>
            <w:tcBorders>
              <w:top w:val="single" w:sz="4" w:space="0" w:color="auto"/>
              <w:left w:val="nil"/>
              <w:bottom w:val="single" w:sz="4" w:space="0" w:color="auto"/>
              <w:right w:val="single" w:sz="4" w:space="0" w:color="auto"/>
            </w:tcBorders>
            <w:shd w:val="clear" w:color="000000" w:fill="E6B8B7"/>
            <w:vAlign w:val="center"/>
            <w:hideMark/>
          </w:tcPr>
          <w:p w14:paraId="7FFFBD85" w14:textId="77777777" w:rsidR="005B198B" w:rsidRPr="00A0020F" w:rsidRDefault="005B198B" w:rsidP="00A5629C">
            <w:pPr>
              <w:jc w:val="center"/>
              <w:rPr>
                <w:rFonts w:ascii="Microsoft New Tai Lue" w:hAnsi="Microsoft New Tai Lue" w:cs="Microsoft New Tai Lue"/>
                <w:b/>
                <w:bCs/>
                <w:color w:val="000000"/>
                <w:sz w:val="24"/>
                <w:szCs w:val="24"/>
                <w:lang w:eastAsia="en-GB"/>
              </w:rPr>
            </w:pPr>
            <w:r w:rsidRPr="00A0020F">
              <w:rPr>
                <w:rFonts w:ascii="Microsoft New Tai Lue" w:hAnsi="Microsoft New Tai Lue" w:cs="Microsoft New Tai Lue"/>
                <w:b/>
                <w:bCs/>
                <w:color w:val="000000"/>
                <w:sz w:val="24"/>
                <w:szCs w:val="24"/>
                <w:lang w:eastAsia="en-GB"/>
              </w:rPr>
              <w:t>Date reviewed / approved</w:t>
            </w:r>
          </w:p>
        </w:tc>
        <w:tc>
          <w:tcPr>
            <w:tcW w:w="1985" w:type="dxa"/>
            <w:tcBorders>
              <w:top w:val="single" w:sz="4" w:space="0" w:color="auto"/>
              <w:left w:val="nil"/>
              <w:bottom w:val="single" w:sz="4" w:space="0" w:color="auto"/>
              <w:right w:val="single" w:sz="4" w:space="0" w:color="auto"/>
            </w:tcBorders>
            <w:shd w:val="clear" w:color="000000" w:fill="E6B8B7"/>
            <w:vAlign w:val="center"/>
            <w:hideMark/>
          </w:tcPr>
          <w:p w14:paraId="11169520" w14:textId="5B068D96" w:rsidR="005B198B" w:rsidRPr="00A0020F" w:rsidRDefault="005B198B" w:rsidP="00A5629C">
            <w:pPr>
              <w:jc w:val="center"/>
              <w:rPr>
                <w:rFonts w:ascii="Microsoft New Tai Lue" w:hAnsi="Microsoft New Tai Lue" w:cs="Microsoft New Tai Lue"/>
                <w:b/>
                <w:bCs/>
                <w:color w:val="000000"/>
                <w:sz w:val="24"/>
                <w:szCs w:val="24"/>
                <w:lang w:eastAsia="en-GB"/>
              </w:rPr>
            </w:pPr>
            <w:r w:rsidRPr="00A0020F">
              <w:rPr>
                <w:rFonts w:ascii="Microsoft New Tai Lue" w:hAnsi="Microsoft New Tai Lue" w:cs="Microsoft New Tai Lue"/>
                <w:b/>
                <w:bCs/>
                <w:color w:val="000000"/>
                <w:sz w:val="24"/>
                <w:szCs w:val="24"/>
                <w:lang w:eastAsia="en-GB"/>
              </w:rPr>
              <w:t xml:space="preserve">Noted in </w:t>
            </w:r>
            <w:r w:rsidR="0097463B">
              <w:rPr>
                <w:rFonts w:ascii="Microsoft New Tai Lue" w:hAnsi="Microsoft New Tai Lue" w:cs="Microsoft New Tai Lue"/>
                <w:b/>
                <w:bCs/>
                <w:color w:val="000000"/>
                <w:sz w:val="24"/>
                <w:szCs w:val="24"/>
                <w:lang w:eastAsia="en-GB"/>
              </w:rPr>
              <w:t>Management Committee</w:t>
            </w:r>
            <w:r w:rsidRPr="00A0020F">
              <w:rPr>
                <w:rFonts w:ascii="Microsoft New Tai Lue" w:hAnsi="Microsoft New Tai Lue" w:cs="Microsoft New Tai Lue"/>
                <w:b/>
                <w:bCs/>
                <w:color w:val="000000"/>
                <w:sz w:val="24"/>
                <w:szCs w:val="24"/>
                <w:lang w:eastAsia="en-GB"/>
              </w:rPr>
              <w:t xml:space="preserve"> minutes</w:t>
            </w:r>
          </w:p>
        </w:tc>
        <w:tc>
          <w:tcPr>
            <w:tcW w:w="2268" w:type="dxa"/>
            <w:tcBorders>
              <w:top w:val="single" w:sz="4" w:space="0" w:color="auto"/>
              <w:left w:val="nil"/>
              <w:bottom w:val="single" w:sz="4" w:space="0" w:color="auto"/>
              <w:right w:val="single" w:sz="4" w:space="0" w:color="auto"/>
            </w:tcBorders>
            <w:shd w:val="clear" w:color="000000" w:fill="E6B8B7"/>
            <w:vAlign w:val="center"/>
            <w:hideMark/>
          </w:tcPr>
          <w:p w14:paraId="2A639F34" w14:textId="77777777" w:rsidR="005B198B" w:rsidRPr="00A0020F" w:rsidRDefault="005B198B" w:rsidP="00A5629C">
            <w:pPr>
              <w:jc w:val="center"/>
              <w:rPr>
                <w:rFonts w:ascii="Microsoft New Tai Lue" w:hAnsi="Microsoft New Tai Lue" w:cs="Microsoft New Tai Lue"/>
                <w:b/>
                <w:bCs/>
                <w:color w:val="000000"/>
                <w:sz w:val="24"/>
                <w:szCs w:val="24"/>
                <w:lang w:eastAsia="en-GB"/>
              </w:rPr>
            </w:pPr>
            <w:r w:rsidRPr="00A0020F">
              <w:rPr>
                <w:rFonts w:ascii="Microsoft New Tai Lue" w:hAnsi="Microsoft New Tai Lue" w:cs="Microsoft New Tai Lue"/>
                <w:b/>
                <w:bCs/>
                <w:color w:val="000000"/>
                <w:sz w:val="24"/>
                <w:szCs w:val="24"/>
                <w:lang w:eastAsia="en-GB"/>
              </w:rPr>
              <w:t>Date decision Implemented / Policy updated</w:t>
            </w:r>
          </w:p>
        </w:tc>
        <w:tc>
          <w:tcPr>
            <w:tcW w:w="1984" w:type="dxa"/>
            <w:tcBorders>
              <w:top w:val="single" w:sz="4" w:space="0" w:color="auto"/>
              <w:left w:val="nil"/>
              <w:bottom w:val="single" w:sz="4" w:space="0" w:color="auto"/>
              <w:right w:val="single" w:sz="4" w:space="0" w:color="auto"/>
            </w:tcBorders>
            <w:shd w:val="clear" w:color="000000" w:fill="E6B8B7"/>
            <w:vAlign w:val="center"/>
            <w:hideMark/>
          </w:tcPr>
          <w:p w14:paraId="4ADF58AB" w14:textId="77777777" w:rsidR="005B198B" w:rsidRPr="00A0020F" w:rsidRDefault="005B198B" w:rsidP="00A5629C">
            <w:pPr>
              <w:jc w:val="center"/>
              <w:rPr>
                <w:rFonts w:ascii="Microsoft New Tai Lue" w:hAnsi="Microsoft New Tai Lue" w:cs="Microsoft New Tai Lue"/>
                <w:b/>
                <w:bCs/>
                <w:color w:val="000000"/>
                <w:sz w:val="24"/>
                <w:szCs w:val="24"/>
                <w:lang w:eastAsia="en-GB"/>
              </w:rPr>
            </w:pPr>
            <w:r w:rsidRPr="00A0020F">
              <w:rPr>
                <w:rFonts w:ascii="Microsoft New Tai Lue" w:hAnsi="Microsoft New Tai Lue" w:cs="Microsoft New Tai Lue"/>
                <w:b/>
                <w:bCs/>
                <w:color w:val="000000"/>
                <w:sz w:val="24"/>
                <w:szCs w:val="24"/>
                <w:lang w:eastAsia="en-GB"/>
              </w:rPr>
              <w:t>SFVS updated Yes/No</w:t>
            </w:r>
          </w:p>
        </w:tc>
      </w:tr>
      <w:tr w:rsidR="005B198B" w:rsidRPr="00A0020F" w14:paraId="53EA177F" w14:textId="77777777" w:rsidTr="00A5629C">
        <w:trPr>
          <w:trHeight w:val="315"/>
        </w:trPr>
        <w:tc>
          <w:tcPr>
            <w:tcW w:w="7103" w:type="dxa"/>
            <w:tcBorders>
              <w:top w:val="nil"/>
              <w:left w:val="single" w:sz="4" w:space="0" w:color="auto"/>
              <w:bottom w:val="single" w:sz="4" w:space="0" w:color="auto"/>
              <w:right w:val="single" w:sz="4" w:space="0" w:color="auto"/>
            </w:tcBorders>
            <w:shd w:val="clear" w:color="000000" w:fill="DA9694"/>
            <w:vAlign w:val="center"/>
            <w:hideMark/>
          </w:tcPr>
          <w:p w14:paraId="050DE9AE" w14:textId="77777777" w:rsidR="005B198B" w:rsidRPr="00A0020F" w:rsidRDefault="005B198B" w:rsidP="00A5629C">
            <w:pPr>
              <w:rPr>
                <w:rFonts w:ascii="Microsoft New Tai Lue" w:hAnsi="Microsoft New Tai Lue" w:cs="Microsoft New Tai Lue"/>
                <w:b/>
                <w:bCs/>
                <w:color w:val="000000"/>
                <w:sz w:val="24"/>
                <w:szCs w:val="24"/>
                <w:lang w:eastAsia="en-GB"/>
              </w:rPr>
            </w:pPr>
            <w:r w:rsidRPr="00A0020F">
              <w:rPr>
                <w:rFonts w:ascii="Microsoft New Tai Lue" w:hAnsi="Microsoft New Tai Lue" w:cs="Microsoft New Tai Lue"/>
                <w:b/>
                <w:bCs/>
                <w:color w:val="000000"/>
                <w:sz w:val="24"/>
                <w:szCs w:val="24"/>
                <w:lang w:eastAsia="en-GB"/>
              </w:rPr>
              <w:t>Building Maintenance</w:t>
            </w:r>
          </w:p>
        </w:tc>
        <w:tc>
          <w:tcPr>
            <w:tcW w:w="2126" w:type="dxa"/>
            <w:tcBorders>
              <w:top w:val="nil"/>
              <w:left w:val="nil"/>
              <w:bottom w:val="single" w:sz="4" w:space="0" w:color="auto"/>
              <w:right w:val="single" w:sz="4" w:space="0" w:color="auto"/>
            </w:tcBorders>
            <w:shd w:val="clear" w:color="000000" w:fill="BFBFBF"/>
            <w:noWrap/>
            <w:vAlign w:val="center"/>
            <w:hideMark/>
          </w:tcPr>
          <w:p w14:paraId="01CA6180"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000000" w:fill="BFBFBF"/>
            <w:noWrap/>
            <w:vAlign w:val="center"/>
            <w:hideMark/>
          </w:tcPr>
          <w:p w14:paraId="4C0B2232"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000000" w:fill="BFBFBF"/>
            <w:noWrap/>
            <w:vAlign w:val="center"/>
            <w:hideMark/>
          </w:tcPr>
          <w:p w14:paraId="622BC8EF"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000000" w:fill="BFBFBF"/>
            <w:noWrap/>
            <w:vAlign w:val="center"/>
            <w:hideMark/>
          </w:tcPr>
          <w:p w14:paraId="44C85177"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2DE69CA8" w14:textId="77777777" w:rsidTr="00A5629C">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56945819"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b/>
                <w:bCs/>
                <w:color w:val="000000"/>
                <w:sz w:val="24"/>
                <w:szCs w:val="24"/>
                <w:lang w:eastAsia="en-GB"/>
              </w:rPr>
              <w:t>Asset Management Plan</w:t>
            </w:r>
            <w:r w:rsidRPr="00A0020F">
              <w:rPr>
                <w:rFonts w:ascii="Microsoft New Tai Lue" w:hAnsi="Microsoft New Tai Lue" w:cs="Microsoft New Tai Lue"/>
                <w:color w:val="000000"/>
                <w:sz w:val="24"/>
                <w:szCs w:val="24"/>
                <w:lang w:eastAsia="en-GB"/>
              </w:rPr>
              <w:t xml:space="preserve"> in place</w:t>
            </w:r>
          </w:p>
        </w:tc>
        <w:tc>
          <w:tcPr>
            <w:tcW w:w="2126" w:type="dxa"/>
            <w:tcBorders>
              <w:top w:val="nil"/>
              <w:left w:val="nil"/>
              <w:bottom w:val="single" w:sz="4" w:space="0" w:color="auto"/>
              <w:right w:val="single" w:sz="4" w:space="0" w:color="auto"/>
            </w:tcBorders>
            <w:shd w:val="clear" w:color="auto" w:fill="auto"/>
            <w:noWrap/>
            <w:vAlign w:val="center"/>
            <w:hideMark/>
          </w:tcPr>
          <w:p w14:paraId="1404A5AE"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1154BB96"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7AAD25E2"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5F933860"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4C47CAEC" w14:textId="77777777" w:rsidTr="00A5629C">
        <w:trPr>
          <w:trHeight w:val="600"/>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0314B473"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Annual property maintenance statement to be submitted to LA</w:t>
            </w:r>
          </w:p>
        </w:tc>
        <w:tc>
          <w:tcPr>
            <w:tcW w:w="2126" w:type="dxa"/>
            <w:tcBorders>
              <w:top w:val="nil"/>
              <w:left w:val="nil"/>
              <w:bottom w:val="single" w:sz="4" w:space="0" w:color="auto"/>
              <w:right w:val="single" w:sz="4" w:space="0" w:color="auto"/>
            </w:tcBorders>
            <w:shd w:val="clear" w:color="auto" w:fill="auto"/>
            <w:noWrap/>
            <w:vAlign w:val="center"/>
            <w:hideMark/>
          </w:tcPr>
          <w:p w14:paraId="4C5B43F8"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644B50AB"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38629D38"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3A3632CE"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3E33CA2E" w14:textId="77777777" w:rsidTr="00A5629C">
        <w:trPr>
          <w:trHeight w:val="600"/>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7940A183"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Lettings Policy in place and up to date? (refer to charging policy)</w:t>
            </w:r>
          </w:p>
        </w:tc>
        <w:tc>
          <w:tcPr>
            <w:tcW w:w="2126" w:type="dxa"/>
            <w:tcBorders>
              <w:top w:val="nil"/>
              <w:left w:val="nil"/>
              <w:bottom w:val="single" w:sz="4" w:space="0" w:color="auto"/>
              <w:right w:val="single" w:sz="4" w:space="0" w:color="auto"/>
            </w:tcBorders>
            <w:shd w:val="clear" w:color="auto" w:fill="auto"/>
            <w:noWrap/>
            <w:vAlign w:val="center"/>
            <w:hideMark/>
          </w:tcPr>
          <w:p w14:paraId="3F81205E"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57C380B3"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022D48F8"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1E5501D3"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68342681" w14:textId="77777777" w:rsidTr="00A5629C">
        <w:trPr>
          <w:trHeight w:val="315"/>
        </w:trPr>
        <w:tc>
          <w:tcPr>
            <w:tcW w:w="7103" w:type="dxa"/>
            <w:tcBorders>
              <w:top w:val="nil"/>
              <w:left w:val="single" w:sz="4" w:space="0" w:color="auto"/>
              <w:bottom w:val="single" w:sz="4" w:space="0" w:color="auto"/>
              <w:right w:val="single" w:sz="4" w:space="0" w:color="auto"/>
            </w:tcBorders>
            <w:shd w:val="clear" w:color="000000" w:fill="DA9694"/>
            <w:vAlign w:val="center"/>
            <w:hideMark/>
          </w:tcPr>
          <w:p w14:paraId="63E01EF9" w14:textId="77777777" w:rsidR="005B198B" w:rsidRPr="00A0020F" w:rsidRDefault="005B198B" w:rsidP="00A5629C">
            <w:pPr>
              <w:rPr>
                <w:rFonts w:ascii="Microsoft New Tai Lue" w:hAnsi="Microsoft New Tai Lue" w:cs="Microsoft New Tai Lue"/>
                <w:b/>
                <w:bCs/>
                <w:color w:val="000000"/>
                <w:sz w:val="24"/>
                <w:szCs w:val="24"/>
                <w:lang w:eastAsia="en-GB"/>
              </w:rPr>
            </w:pPr>
            <w:r w:rsidRPr="00A0020F">
              <w:rPr>
                <w:rFonts w:ascii="Microsoft New Tai Lue" w:hAnsi="Microsoft New Tai Lue" w:cs="Microsoft New Tai Lue"/>
                <w:b/>
                <w:bCs/>
                <w:color w:val="000000"/>
                <w:sz w:val="24"/>
                <w:szCs w:val="24"/>
                <w:lang w:eastAsia="en-GB"/>
              </w:rPr>
              <w:t>Health and Safety</w:t>
            </w:r>
          </w:p>
        </w:tc>
        <w:tc>
          <w:tcPr>
            <w:tcW w:w="2126" w:type="dxa"/>
            <w:tcBorders>
              <w:top w:val="nil"/>
              <w:left w:val="nil"/>
              <w:bottom w:val="single" w:sz="4" w:space="0" w:color="auto"/>
              <w:right w:val="single" w:sz="4" w:space="0" w:color="auto"/>
            </w:tcBorders>
            <w:shd w:val="clear" w:color="000000" w:fill="BFBFBF"/>
            <w:noWrap/>
            <w:vAlign w:val="center"/>
            <w:hideMark/>
          </w:tcPr>
          <w:p w14:paraId="2811359D"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000000" w:fill="BFBFBF"/>
            <w:noWrap/>
            <w:vAlign w:val="center"/>
            <w:hideMark/>
          </w:tcPr>
          <w:p w14:paraId="374284E1"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000000" w:fill="BFBFBF"/>
            <w:noWrap/>
            <w:vAlign w:val="center"/>
            <w:hideMark/>
          </w:tcPr>
          <w:p w14:paraId="0DF07219"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000000" w:fill="BFBFBF"/>
            <w:noWrap/>
            <w:vAlign w:val="center"/>
            <w:hideMark/>
          </w:tcPr>
          <w:p w14:paraId="5C55F210"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411E4311" w14:textId="77777777" w:rsidTr="00A5629C">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33B602C6"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Schools Health and Safety Policy held</w:t>
            </w:r>
          </w:p>
        </w:tc>
        <w:tc>
          <w:tcPr>
            <w:tcW w:w="2126" w:type="dxa"/>
            <w:tcBorders>
              <w:top w:val="nil"/>
              <w:left w:val="nil"/>
              <w:bottom w:val="single" w:sz="4" w:space="0" w:color="auto"/>
              <w:right w:val="single" w:sz="4" w:space="0" w:color="auto"/>
            </w:tcBorders>
            <w:shd w:val="clear" w:color="auto" w:fill="auto"/>
            <w:noWrap/>
            <w:vAlign w:val="center"/>
            <w:hideMark/>
          </w:tcPr>
          <w:p w14:paraId="68952C96"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3DDC5B59"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49A92B8A"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79F82E89"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3267B2F9" w14:textId="77777777" w:rsidTr="00A5629C">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40FFC269"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Critical Incident / Business Continuity Plan in place</w:t>
            </w:r>
          </w:p>
        </w:tc>
        <w:tc>
          <w:tcPr>
            <w:tcW w:w="2126" w:type="dxa"/>
            <w:tcBorders>
              <w:top w:val="nil"/>
              <w:left w:val="nil"/>
              <w:bottom w:val="single" w:sz="4" w:space="0" w:color="auto"/>
              <w:right w:val="single" w:sz="4" w:space="0" w:color="auto"/>
            </w:tcBorders>
            <w:shd w:val="clear" w:color="auto" w:fill="auto"/>
            <w:noWrap/>
            <w:vAlign w:val="center"/>
            <w:hideMark/>
          </w:tcPr>
          <w:p w14:paraId="2ED20AD1"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4AF5B124"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4E999B47"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75E6CD87"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178D9596" w14:textId="77777777" w:rsidTr="005B198B">
        <w:trPr>
          <w:trHeight w:val="315"/>
        </w:trPr>
        <w:tc>
          <w:tcPr>
            <w:tcW w:w="7103" w:type="dxa"/>
            <w:tcBorders>
              <w:top w:val="nil"/>
              <w:left w:val="single" w:sz="4" w:space="0" w:color="auto"/>
              <w:bottom w:val="single" w:sz="4" w:space="0" w:color="auto"/>
              <w:right w:val="single" w:sz="4" w:space="0" w:color="auto"/>
            </w:tcBorders>
            <w:shd w:val="clear" w:color="auto" w:fill="D99594"/>
            <w:vAlign w:val="center"/>
            <w:hideMark/>
          </w:tcPr>
          <w:p w14:paraId="4F49C8E8" w14:textId="77777777" w:rsidR="005B198B" w:rsidRPr="00A0020F" w:rsidRDefault="005B198B" w:rsidP="00A5629C">
            <w:pPr>
              <w:rPr>
                <w:rFonts w:ascii="Microsoft New Tai Lue" w:hAnsi="Microsoft New Tai Lue" w:cs="Microsoft New Tai Lue"/>
                <w:b/>
                <w:bCs/>
                <w:color w:val="000000"/>
                <w:sz w:val="24"/>
                <w:szCs w:val="24"/>
                <w:lang w:eastAsia="en-GB"/>
              </w:rPr>
            </w:pPr>
            <w:r w:rsidRPr="00A0020F">
              <w:rPr>
                <w:rFonts w:ascii="Microsoft New Tai Lue" w:hAnsi="Microsoft New Tai Lue" w:cs="Microsoft New Tai Lue"/>
                <w:b/>
                <w:bCs/>
                <w:color w:val="000000"/>
                <w:sz w:val="24"/>
                <w:szCs w:val="24"/>
                <w:lang w:eastAsia="en-GB"/>
              </w:rPr>
              <w:t xml:space="preserve">Annual returns completed on </w:t>
            </w:r>
            <w:proofErr w:type="spellStart"/>
            <w:r w:rsidRPr="00A0020F">
              <w:rPr>
                <w:rFonts w:ascii="Microsoft New Tai Lue" w:hAnsi="Microsoft New Tai Lue" w:cs="Microsoft New Tai Lue"/>
                <w:b/>
                <w:bCs/>
                <w:color w:val="000000"/>
                <w:sz w:val="24"/>
                <w:szCs w:val="24"/>
                <w:lang w:eastAsia="en-GB"/>
              </w:rPr>
              <w:t>RAMISlive</w:t>
            </w:r>
            <w:proofErr w:type="spellEnd"/>
            <w:r w:rsidRPr="00A0020F">
              <w:rPr>
                <w:rFonts w:ascii="Microsoft New Tai Lue" w:hAnsi="Microsoft New Tai Lue" w:cs="Microsoft New Tai Lue"/>
                <w:b/>
                <w:bCs/>
                <w:color w:val="000000"/>
                <w:sz w:val="24"/>
                <w:szCs w:val="24"/>
                <w:lang w:eastAsia="en-GB"/>
              </w:rPr>
              <w:t>:</w:t>
            </w:r>
          </w:p>
        </w:tc>
        <w:tc>
          <w:tcPr>
            <w:tcW w:w="2126" w:type="dxa"/>
            <w:tcBorders>
              <w:top w:val="nil"/>
              <w:left w:val="nil"/>
              <w:bottom w:val="single" w:sz="4" w:space="0" w:color="auto"/>
              <w:right w:val="single" w:sz="4" w:space="0" w:color="auto"/>
            </w:tcBorders>
            <w:shd w:val="clear" w:color="000000" w:fill="BFBFBF"/>
            <w:noWrap/>
            <w:vAlign w:val="center"/>
            <w:hideMark/>
          </w:tcPr>
          <w:p w14:paraId="5CAD4CF0"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000000" w:fill="BFBFBF"/>
            <w:noWrap/>
            <w:vAlign w:val="center"/>
            <w:hideMark/>
          </w:tcPr>
          <w:p w14:paraId="7F6D7929"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000000" w:fill="BFBFBF"/>
            <w:noWrap/>
            <w:vAlign w:val="center"/>
            <w:hideMark/>
          </w:tcPr>
          <w:p w14:paraId="25CE2244"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000000" w:fill="BFBFBF"/>
            <w:noWrap/>
            <w:vAlign w:val="center"/>
            <w:hideMark/>
          </w:tcPr>
          <w:p w14:paraId="700554A8"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24B9A3ED" w14:textId="77777777" w:rsidTr="00A5629C">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2DB06C57"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Fire Safety management</w:t>
            </w:r>
          </w:p>
        </w:tc>
        <w:tc>
          <w:tcPr>
            <w:tcW w:w="2126" w:type="dxa"/>
            <w:tcBorders>
              <w:top w:val="nil"/>
              <w:left w:val="nil"/>
              <w:bottom w:val="single" w:sz="4" w:space="0" w:color="auto"/>
              <w:right w:val="single" w:sz="4" w:space="0" w:color="auto"/>
            </w:tcBorders>
            <w:shd w:val="clear" w:color="auto" w:fill="auto"/>
            <w:noWrap/>
            <w:vAlign w:val="center"/>
            <w:hideMark/>
          </w:tcPr>
          <w:p w14:paraId="64391F11"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7E69CABB"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3B9355EE"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1E5457D1"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35D0B7D9" w14:textId="77777777" w:rsidTr="00A5629C">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00D27B04"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Asbestos management</w:t>
            </w:r>
          </w:p>
        </w:tc>
        <w:tc>
          <w:tcPr>
            <w:tcW w:w="2126" w:type="dxa"/>
            <w:tcBorders>
              <w:top w:val="nil"/>
              <w:left w:val="nil"/>
              <w:bottom w:val="single" w:sz="4" w:space="0" w:color="auto"/>
              <w:right w:val="single" w:sz="4" w:space="0" w:color="auto"/>
            </w:tcBorders>
            <w:shd w:val="clear" w:color="auto" w:fill="auto"/>
            <w:noWrap/>
            <w:vAlign w:val="center"/>
            <w:hideMark/>
          </w:tcPr>
          <w:p w14:paraId="25C5F99C"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37058F25"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6B5149A1"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28829D13"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774195A3" w14:textId="77777777" w:rsidTr="00A5629C">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2329C06C"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Legionella management</w:t>
            </w:r>
          </w:p>
        </w:tc>
        <w:tc>
          <w:tcPr>
            <w:tcW w:w="2126" w:type="dxa"/>
            <w:tcBorders>
              <w:top w:val="nil"/>
              <w:left w:val="nil"/>
              <w:bottom w:val="single" w:sz="4" w:space="0" w:color="auto"/>
              <w:right w:val="single" w:sz="4" w:space="0" w:color="auto"/>
            </w:tcBorders>
            <w:shd w:val="clear" w:color="auto" w:fill="auto"/>
            <w:noWrap/>
            <w:vAlign w:val="center"/>
            <w:hideMark/>
          </w:tcPr>
          <w:p w14:paraId="13C7B8BE"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70070BC4"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595B47A0"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1DD7B4D8"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05B08596" w14:textId="77777777" w:rsidTr="00A5629C">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2A167FE2"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General health and safety management</w:t>
            </w:r>
          </w:p>
        </w:tc>
        <w:tc>
          <w:tcPr>
            <w:tcW w:w="2126" w:type="dxa"/>
            <w:tcBorders>
              <w:top w:val="nil"/>
              <w:left w:val="nil"/>
              <w:bottom w:val="single" w:sz="4" w:space="0" w:color="auto"/>
              <w:right w:val="single" w:sz="4" w:space="0" w:color="auto"/>
            </w:tcBorders>
            <w:shd w:val="clear" w:color="auto" w:fill="auto"/>
            <w:noWrap/>
            <w:vAlign w:val="center"/>
            <w:hideMark/>
          </w:tcPr>
          <w:p w14:paraId="3C34C9B5"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auto" w:fill="auto"/>
            <w:noWrap/>
            <w:vAlign w:val="center"/>
            <w:hideMark/>
          </w:tcPr>
          <w:p w14:paraId="502AFEF8"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1C843E3F"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center"/>
            <w:hideMark/>
          </w:tcPr>
          <w:p w14:paraId="1854BBAC"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4819E345" w14:textId="77777777" w:rsidTr="00A5629C">
        <w:trPr>
          <w:trHeight w:val="630"/>
        </w:trPr>
        <w:tc>
          <w:tcPr>
            <w:tcW w:w="7103" w:type="dxa"/>
            <w:tcBorders>
              <w:top w:val="nil"/>
              <w:left w:val="single" w:sz="4" w:space="0" w:color="auto"/>
              <w:bottom w:val="single" w:sz="4" w:space="0" w:color="auto"/>
              <w:right w:val="single" w:sz="4" w:space="0" w:color="auto"/>
            </w:tcBorders>
            <w:shd w:val="clear" w:color="000000" w:fill="DA9694"/>
            <w:vAlign w:val="center"/>
            <w:hideMark/>
          </w:tcPr>
          <w:p w14:paraId="600185A3" w14:textId="77777777" w:rsidR="005B198B" w:rsidRPr="00A0020F" w:rsidRDefault="005B198B" w:rsidP="00A5629C">
            <w:pPr>
              <w:rPr>
                <w:rFonts w:ascii="Microsoft New Tai Lue" w:hAnsi="Microsoft New Tai Lue" w:cs="Microsoft New Tai Lue"/>
                <w:b/>
                <w:bCs/>
                <w:color w:val="000000"/>
                <w:sz w:val="24"/>
                <w:szCs w:val="24"/>
                <w:lang w:eastAsia="en-GB"/>
              </w:rPr>
            </w:pPr>
            <w:r w:rsidRPr="00A0020F">
              <w:rPr>
                <w:rFonts w:ascii="Microsoft New Tai Lue" w:hAnsi="Microsoft New Tai Lue" w:cs="Microsoft New Tai Lue"/>
                <w:b/>
                <w:bCs/>
                <w:color w:val="000000"/>
                <w:sz w:val="24"/>
                <w:szCs w:val="24"/>
                <w:lang w:eastAsia="en-GB"/>
              </w:rPr>
              <w:t>COMMUNICATIONS AND GUIDANCE DOCUMENTS FOR REFERENCE:</w:t>
            </w:r>
          </w:p>
        </w:tc>
        <w:tc>
          <w:tcPr>
            <w:tcW w:w="2126" w:type="dxa"/>
            <w:tcBorders>
              <w:top w:val="nil"/>
              <w:left w:val="nil"/>
              <w:bottom w:val="single" w:sz="4" w:space="0" w:color="auto"/>
              <w:right w:val="single" w:sz="4" w:space="0" w:color="auto"/>
            </w:tcBorders>
            <w:shd w:val="clear" w:color="000000" w:fill="BFBFBF"/>
            <w:vAlign w:val="center"/>
            <w:hideMark/>
          </w:tcPr>
          <w:p w14:paraId="35709642"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000000" w:fill="BFBFBF"/>
            <w:vAlign w:val="center"/>
            <w:hideMark/>
          </w:tcPr>
          <w:p w14:paraId="3B4125DD"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000000" w:fill="BFBFBF"/>
            <w:vAlign w:val="center"/>
            <w:hideMark/>
          </w:tcPr>
          <w:p w14:paraId="4D56587D"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000000" w:fill="BFBFBF"/>
            <w:vAlign w:val="center"/>
            <w:hideMark/>
          </w:tcPr>
          <w:p w14:paraId="048D9F03"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45A69A6E" w14:textId="77777777" w:rsidTr="00A5629C">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2430BC37"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xml:space="preserve">FINANCIAL MANAGEMENT SCHEME </w:t>
            </w:r>
          </w:p>
        </w:tc>
        <w:tc>
          <w:tcPr>
            <w:tcW w:w="2126" w:type="dxa"/>
            <w:tcBorders>
              <w:top w:val="nil"/>
              <w:left w:val="nil"/>
              <w:bottom w:val="single" w:sz="4" w:space="0" w:color="auto"/>
              <w:right w:val="single" w:sz="4" w:space="0" w:color="auto"/>
            </w:tcBorders>
            <w:shd w:val="clear" w:color="000000" w:fill="BFBFBF"/>
            <w:vAlign w:val="center"/>
            <w:hideMark/>
          </w:tcPr>
          <w:p w14:paraId="7CB13DE7"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000000" w:fill="BFBFBF"/>
            <w:vAlign w:val="center"/>
            <w:hideMark/>
          </w:tcPr>
          <w:p w14:paraId="36A0C267"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000000" w:fill="BFBFBF"/>
            <w:vAlign w:val="center"/>
            <w:hideMark/>
          </w:tcPr>
          <w:p w14:paraId="504EAA15"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000000" w:fill="BFBFBF"/>
            <w:vAlign w:val="center"/>
            <w:hideMark/>
          </w:tcPr>
          <w:p w14:paraId="74DFB819"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12C3A783" w14:textId="77777777" w:rsidTr="00A5629C">
        <w:trPr>
          <w:trHeight w:val="600"/>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237F57D6"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SCHOOLS FUNDING AND ACCOUNTING TEAM - CIRCULARS</w:t>
            </w:r>
          </w:p>
        </w:tc>
        <w:tc>
          <w:tcPr>
            <w:tcW w:w="2126" w:type="dxa"/>
            <w:tcBorders>
              <w:top w:val="nil"/>
              <w:left w:val="nil"/>
              <w:bottom w:val="single" w:sz="4" w:space="0" w:color="auto"/>
              <w:right w:val="single" w:sz="4" w:space="0" w:color="auto"/>
            </w:tcBorders>
            <w:shd w:val="clear" w:color="000000" w:fill="BFBFBF"/>
            <w:vAlign w:val="center"/>
            <w:hideMark/>
          </w:tcPr>
          <w:p w14:paraId="67597977"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000000" w:fill="BFBFBF"/>
            <w:vAlign w:val="center"/>
            <w:hideMark/>
          </w:tcPr>
          <w:p w14:paraId="6E95CA6E"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000000" w:fill="BFBFBF"/>
            <w:vAlign w:val="center"/>
            <w:hideMark/>
          </w:tcPr>
          <w:p w14:paraId="0383D600"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000000" w:fill="BFBFBF"/>
            <w:vAlign w:val="center"/>
            <w:hideMark/>
          </w:tcPr>
          <w:p w14:paraId="73B5712C"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r w:rsidR="005B198B" w:rsidRPr="00A0020F" w14:paraId="07FD94F2" w14:textId="77777777" w:rsidTr="00A5629C">
        <w:trPr>
          <w:trHeight w:val="600"/>
        </w:trPr>
        <w:tc>
          <w:tcPr>
            <w:tcW w:w="7103" w:type="dxa"/>
            <w:tcBorders>
              <w:top w:val="nil"/>
              <w:left w:val="single" w:sz="4" w:space="0" w:color="auto"/>
              <w:bottom w:val="single" w:sz="4" w:space="0" w:color="auto"/>
              <w:right w:val="single" w:sz="4" w:space="0" w:color="auto"/>
            </w:tcBorders>
            <w:shd w:val="clear" w:color="auto" w:fill="auto"/>
            <w:vAlign w:val="center"/>
            <w:hideMark/>
          </w:tcPr>
          <w:p w14:paraId="76FE103F"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EDUCATION FINANCIAL SERVICES - PUBLICATIONS AND GUIDANCE</w:t>
            </w:r>
          </w:p>
        </w:tc>
        <w:tc>
          <w:tcPr>
            <w:tcW w:w="2126" w:type="dxa"/>
            <w:tcBorders>
              <w:top w:val="nil"/>
              <w:left w:val="nil"/>
              <w:bottom w:val="single" w:sz="4" w:space="0" w:color="auto"/>
              <w:right w:val="single" w:sz="4" w:space="0" w:color="auto"/>
            </w:tcBorders>
            <w:shd w:val="clear" w:color="000000" w:fill="BFBFBF"/>
            <w:vAlign w:val="center"/>
            <w:hideMark/>
          </w:tcPr>
          <w:p w14:paraId="0BC241EB"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5" w:type="dxa"/>
            <w:tcBorders>
              <w:top w:val="nil"/>
              <w:left w:val="nil"/>
              <w:bottom w:val="single" w:sz="4" w:space="0" w:color="auto"/>
              <w:right w:val="single" w:sz="4" w:space="0" w:color="auto"/>
            </w:tcBorders>
            <w:shd w:val="clear" w:color="000000" w:fill="BFBFBF"/>
            <w:vAlign w:val="center"/>
            <w:hideMark/>
          </w:tcPr>
          <w:p w14:paraId="36677FC1"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2268" w:type="dxa"/>
            <w:tcBorders>
              <w:top w:val="nil"/>
              <w:left w:val="nil"/>
              <w:bottom w:val="single" w:sz="4" w:space="0" w:color="auto"/>
              <w:right w:val="single" w:sz="4" w:space="0" w:color="auto"/>
            </w:tcBorders>
            <w:shd w:val="clear" w:color="000000" w:fill="BFBFBF"/>
            <w:vAlign w:val="center"/>
            <w:hideMark/>
          </w:tcPr>
          <w:p w14:paraId="3B9CEF79"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c>
          <w:tcPr>
            <w:tcW w:w="1984" w:type="dxa"/>
            <w:tcBorders>
              <w:top w:val="nil"/>
              <w:left w:val="nil"/>
              <w:bottom w:val="single" w:sz="4" w:space="0" w:color="auto"/>
              <w:right w:val="single" w:sz="4" w:space="0" w:color="auto"/>
            </w:tcBorders>
            <w:shd w:val="clear" w:color="000000" w:fill="BFBFBF"/>
            <w:vAlign w:val="center"/>
            <w:hideMark/>
          </w:tcPr>
          <w:p w14:paraId="0E9BBF11" w14:textId="77777777" w:rsidR="005B198B" w:rsidRPr="00A0020F" w:rsidRDefault="005B198B" w:rsidP="00A5629C">
            <w:pPr>
              <w:rPr>
                <w:rFonts w:ascii="Microsoft New Tai Lue" w:hAnsi="Microsoft New Tai Lue" w:cs="Microsoft New Tai Lue"/>
                <w:color w:val="000000"/>
                <w:sz w:val="24"/>
                <w:szCs w:val="24"/>
                <w:lang w:eastAsia="en-GB"/>
              </w:rPr>
            </w:pPr>
            <w:r w:rsidRPr="00A0020F">
              <w:rPr>
                <w:rFonts w:ascii="Microsoft New Tai Lue" w:hAnsi="Microsoft New Tai Lue" w:cs="Microsoft New Tai Lue"/>
                <w:color w:val="000000"/>
                <w:sz w:val="24"/>
                <w:szCs w:val="24"/>
                <w:lang w:eastAsia="en-GB"/>
              </w:rPr>
              <w:t> </w:t>
            </w:r>
          </w:p>
        </w:tc>
      </w:tr>
    </w:tbl>
    <w:p w14:paraId="2647AA02" w14:textId="77777777" w:rsidR="005B198B" w:rsidRPr="00A0020F" w:rsidRDefault="005B198B" w:rsidP="005B198B">
      <w:pPr>
        <w:rPr>
          <w:rFonts w:ascii="Microsoft New Tai Lue" w:hAnsi="Microsoft New Tai Lue" w:cs="Microsoft New Tai Lue"/>
        </w:rPr>
      </w:pPr>
    </w:p>
    <w:bookmarkStart w:id="37" w:name="_GoBack"/>
    <w:bookmarkEnd w:id="37"/>
    <w:p w14:paraId="59C76332" w14:textId="338D61E2" w:rsidR="00A92ED4" w:rsidRPr="00A0020F" w:rsidRDefault="0097463B" w:rsidP="00D642E9">
      <w:pPr>
        <w:spacing w:line="180" w:lineRule="exact"/>
        <w:jc w:val="right"/>
        <w:rPr>
          <w:rFonts w:ascii="Microsoft New Tai Lue" w:hAnsi="Microsoft New Tai Lue" w:cs="Microsoft New Tai Lue"/>
          <w:b/>
          <w:bCs/>
          <w:sz w:val="26"/>
          <w:u w:val="single"/>
        </w:rPr>
      </w:pPr>
      <w:r>
        <w:fldChar w:fldCharType="begin"/>
      </w:r>
      <w:r>
        <w:instrText xml:space="preserve"> HYPERLINK \l "content" </w:instrText>
      </w:r>
      <w:r>
        <w:fldChar w:fldCharType="separate"/>
      </w:r>
      <w:r w:rsidR="00A92ED4" w:rsidRPr="00A0020F">
        <w:rPr>
          <w:rStyle w:val="Hyperlink"/>
          <w:rFonts w:ascii="Microsoft New Tai Lue" w:hAnsi="Microsoft New Tai Lue" w:cs="Microsoft New Tai Lue"/>
          <w:szCs w:val="26"/>
        </w:rPr>
        <w:t>&lt;Contents</w:t>
      </w:r>
      <w:r>
        <w:rPr>
          <w:rStyle w:val="Hyperlink"/>
          <w:rFonts w:ascii="Microsoft New Tai Lue" w:hAnsi="Microsoft New Tai Lue" w:cs="Microsoft New Tai Lue"/>
          <w:szCs w:val="26"/>
        </w:rPr>
        <w:fldChar w:fldCharType="end"/>
      </w:r>
    </w:p>
    <w:sectPr w:rsidR="00A92ED4" w:rsidRPr="00A0020F" w:rsidSect="00BD4EFC">
      <w:footerReference w:type="default" r:id="rId97"/>
      <w:footerReference w:type="first" r:id="rId98"/>
      <w:pgSz w:w="16838" w:h="11906" w:orient="landscape" w:code="9"/>
      <w:pgMar w:top="737" w:right="363" w:bottom="737" w:left="403" w:header="720" w:footer="431" w:gutter="0"/>
      <w:pgNumType w:start="55"/>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687DE" w14:textId="77777777" w:rsidR="0097463B" w:rsidRDefault="0097463B">
      <w:r>
        <w:separator/>
      </w:r>
    </w:p>
  </w:endnote>
  <w:endnote w:type="continuationSeparator" w:id="0">
    <w:p w14:paraId="68FED498" w14:textId="77777777" w:rsidR="0097463B" w:rsidRDefault="0097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92147" w14:textId="77777777" w:rsidR="0097463B" w:rsidRDefault="0097463B" w:rsidP="003146E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05E48E2" w14:textId="77777777" w:rsidR="0097463B" w:rsidRDefault="0097463B" w:rsidP="003146EF">
    <w:pPr>
      <w:pStyle w:val="Footer"/>
      <w:ind w:right="360" w:firstLine="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47130" w14:textId="77E55933" w:rsidR="0097463B" w:rsidRDefault="0097463B">
    <w:pPr>
      <w:pStyle w:val="Footer"/>
      <w:jc w:val="center"/>
    </w:pPr>
    <w:r>
      <w:rPr>
        <w:rStyle w:val="PageNumber"/>
      </w:rPr>
      <w:fldChar w:fldCharType="begin"/>
    </w:r>
    <w:r>
      <w:rPr>
        <w:rStyle w:val="PageNumber"/>
      </w:rPr>
      <w:instrText xml:space="preserve"> PAGE </w:instrText>
    </w:r>
    <w:r>
      <w:rPr>
        <w:rStyle w:val="PageNumber"/>
      </w:rPr>
      <w:fldChar w:fldCharType="separate"/>
    </w:r>
    <w:r w:rsidR="00D642E9">
      <w:rPr>
        <w:rStyle w:val="PageNumber"/>
        <w:noProof/>
      </w:rPr>
      <w:t>55</w:t>
    </w:r>
    <w:r>
      <w:rPr>
        <w:rStyle w:val="PageNumber"/>
      </w:rPr>
      <w:fldChar w:fldCharType="end"/>
    </w:r>
  </w:p>
  <w:p w14:paraId="3FD74515" w14:textId="77777777" w:rsidR="0097463B" w:rsidRDefault="0097463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7DFAC" w14:textId="50BEBEA1" w:rsidR="0097463B" w:rsidRDefault="009746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8DCA26D" w14:textId="77777777" w:rsidR="0097463B" w:rsidRDefault="0097463B">
    <w:pPr>
      <w:pStyle w:val="Footer"/>
      <w:ind w:right="360"/>
      <w:rPr>
        <w:rFonts w:ascii="Verdana" w:hAnsi="Verdana"/>
        <w:sz w:val="16"/>
        <w:szCs w:val="16"/>
      </w:rPr>
    </w:pPr>
    <w:r>
      <w:rPr>
        <w:rFonts w:ascii="Verdana" w:hAnsi="Verdana"/>
        <w:sz w:val="16"/>
        <w:szCs w:val="16"/>
      </w:rPr>
      <w:t xml:space="preserve">                                                                                                                                                                                       Produced by the RESOURCES Directorate of Somerset County Council </w:t>
    </w:r>
  </w:p>
  <w:p w14:paraId="034FFA61" w14:textId="77777777" w:rsidR="0097463B" w:rsidRDefault="0097463B">
    <w:pPr>
      <w:pStyle w:val="Footer"/>
      <w:rPr>
        <w:rFonts w:ascii="Verdana" w:hAnsi="Verdana"/>
        <w:sz w:val="16"/>
        <w:szCs w:val="16"/>
      </w:rPr>
    </w:pPr>
    <w:r>
      <w:rPr>
        <w:rFonts w:ascii="Verdana" w:hAnsi="Verdana"/>
        <w:i/>
        <w:iCs/>
        <w:sz w:val="16"/>
        <w:szCs w:val="16"/>
      </w:rPr>
      <w:t>Somerset County Council cannot accept any liability for the accuracy of this information.</w:t>
    </w:r>
    <w:r>
      <w:rPr>
        <w:rFonts w:ascii="Verdana" w:hAnsi="Verdana"/>
        <w:sz w:val="16"/>
        <w:szCs w:val="16"/>
      </w:rPr>
      <w:t xml:space="preserve"> </w:t>
    </w:r>
  </w:p>
  <w:p w14:paraId="2E45195B" w14:textId="77777777" w:rsidR="0097463B" w:rsidRDefault="0097463B">
    <w:pPr>
      <w:pStyle w:val="Footer"/>
      <w:rPr>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0908" w14:textId="77777777" w:rsidR="0097463B" w:rsidRDefault="0097463B">
    <w:pPr>
      <w:pStyle w:val="Footer"/>
      <w:jc w:val="center"/>
    </w:pPr>
  </w:p>
  <w:p w14:paraId="3DA17244" w14:textId="77777777" w:rsidR="0097463B" w:rsidRDefault="0097463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303984"/>
      <w:docPartObj>
        <w:docPartGallery w:val="Page Numbers (Bottom of Page)"/>
        <w:docPartUnique/>
      </w:docPartObj>
    </w:sdtPr>
    <w:sdtEndPr>
      <w:rPr>
        <w:noProof/>
      </w:rPr>
    </w:sdtEndPr>
    <w:sdtContent>
      <w:p w14:paraId="14FBE2B9" w14:textId="06FC868E" w:rsidR="0097463B" w:rsidRDefault="0097463B">
        <w:pPr>
          <w:pStyle w:val="Footer"/>
          <w:jc w:val="center"/>
        </w:pPr>
        <w:r>
          <w:fldChar w:fldCharType="begin"/>
        </w:r>
        <w:r>
          <w:instrText xml:space="preserve"> PAGE   \* MERGEFORMAT </w:instrText>
        </w:r>
        <w:r>
          <w:fldChar w:fldCharType="separate"/>
        </w:r>
        <w:r w:rsidR="00D642E9">
          <w:rPr>
            <w:noProof/>
          </w:rPr>
          <w:t>2</w:t>
        </w:r>
        <w:r>
          <w:rPr>
            <w:noProof/>
          </w:rPr>
          <w:fldChar w:fldCharType="end"/>
        </w:r>
      </w:p>
    </w:sdtContent>
  </w:sdt>
  <w:p w14:paraId="1E359E10" w14:textId="77777777" w:rsidR="0097463B" w:rsidRDefault="0097463B" w:rsidP="003146EF">
    <w:pPr>
      <w:pStyle w:val="Footer"/>
      <w:ind w:right="360"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049501"/>
      <w:docPartObj>
        <w:docPartGallery w:val="Page Numbers (Bottom of Page)"/>
        <w:docPartUnique/>
      </w:docPartObj>
    </w:sdtPr>
    <w:sdtEndPr>
      <w:rPr>
        <w:noProof/>
      </w:rPr>
    </w:sdtEndPr>
    <w:sdtContent>
      <w:p w14:paraId="5FAC8D29" w14:textId="195A7FE7" w:rsidR="0097463B" w:rsidRDefault="0097463B">
        <w:pPr>
          <w:pStyle w:val="Footer"/>
          <w:jc w:val="center"/>
        </w:pPr>
        <w:r>
          <w:fldChar w:fldCharType="begin"/>
        </w:r>
        <w:r>
          <w:instrText xml:space="preserve"> PAGE   \* MERGEFORMAT </w:instrText>
        </w:r>
        <w:r>
          <w:fldChar w:fldCharType="separate"/>
        </w:r>
        <w:r w:rsidR="0059102D">
          <w:rPr>
            <w:noProof/>
          </w:rPr>
          <w:t>1</w:t>
        </w:r>
        <w:r>
          <w:rPr>
            <w:noProof/>
          </w:rPr>
          <w:fldChar w:fldCharType="end"/>
        </w:r>
      </w:p>
    </w:sdtContent>
  </w:sdt>
  <w:p w14:paraId="79B05447" w14:textId="77777777" w:rsidR="0097463B" w:rsidRDefault="0097463B">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531088"/>
      <w:docPartObj>
        <w:docPartGallery w:val="Page Numbers (Bottom of Page)"/>
        <w:docPartUnique/>
      </w:docPartObj>
    </w:sdtPr>
    <w:sdtEndPr>
      <w:rPr>
        <w:noProof/>
      </w:rPr>
    </w:sdtEndPr>
    <w:sdtContent>
      <w:p w14:paraId="5A65B3E6" w14:textId="305A0660" w:rsidR="0097463B" w:rsidRDefault="0097463B">
        <w:pPr>
          <w:pStyle w:val="Footer"/>
          <w:jc w:val="center"/>
        </w:pPr>
        <w:r>
          <w:t>34</w:t>
        </w:r>
      </w:p>
    </w:sdtContent>
  </w:sdt>
  <w:p w14:paraId="0AB36F7A" w14:textId="77777777" w:rsidR="0097463B" w:rsidRDefault="0097463B">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454652"/>
      <w:docPartObj>
        <w:docPartGallery w:val="Page Numbers (Bottom of Page)"/>
        <w:docPartUnique/>
      </w:docPartObj>
    </w:sdtPr>
    <w:sdtEndPr>
      <w:rPr>
        <w:noProof/>
      </w:rPr>
    </w:sdtEndPr>
    <w:sdtContent>
      <w:p w14:paraId="2C830E29" w14:textId="728D0245" w:rsidR="0097463B" w:rsidRDefault="0097463B">
        <w:pPr>
          <w:pStyle w:val="Footer"/>
          <w:jc w:val="center"/>
        </w:pPr>
        <w:r>
          <w:rPr>
            <w:rStyle w:val="PageNumber"/>
          </w:rPr>
          <w:fldChar w:fldCharType="begin"/>
        </w:r>
        <w:r>
          <w:rPr>
            <w:rStyle w:val="PageNumber"/>
          </w:rPr>
          <w:instrText xml:space="preserve"> PAGE </w:instrText>
        </w:r>
        <w:r>
          <w:rPr>
            <w:rStyle w:val="PageNumber"/>
          </w:rPr>
          <w:fldChar w:fldCharType="separate"/>
        </w:r>
        <w:r w:rsidR="00D642E9">
          <w:rPr>
            <w:rStyle w:val="PageNumber"/>
            <w:noProof/>
          </w:rPr>
          <w:t>38</w:t>
        </w:r>
        <w:r>
          <w:rPr>
            <w:rStyle w:val="PageNumber"/>
          </w:rPr>
          <w:fldChar w:fldCharType="end"/>
        </w:r>
      </w:p>
    </w:sdtContent>
  </w:sdt>
  <w:p w14:paraId="3AC30FB7" w14:textId="77777777" w:rsidR="0097463B" w:rsidRDefault="0097463B" w:rsidP="003146EF">
    <w:pPr>
      <w:pStyle w:val="Footer"/>
      <w:ind w:right="360" w:firstLine="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5786C" w14:textId="62CC0F58" w:rsidR="0097463B" w:rsidRDefault="0097463B">
    <w:pPr>
      <w:pStyle w:val="Footer"/>
      <w:jc w:val="center"/>
    </w:pPr>
    <w:r>
      <w:t>35</w:t>
    </w:r>
  </w:p>
  <w:p w14:paraId="55D98127" w14:textId="77777777" w:rsidR="0097463B" w:rsidRDefault="0097463B">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849208"/>
      <w:docPartObj>
        <w:docPartGallery w:val="Page Numbers (Bottom of Page)"/>
        <w:docPartUnique/>
      </w:docPartObj>
    </w:sdtPr>
    <w:sdtEndPr>
      <w:rPr>
        <w:noProof/>
      </w:rPr>
    </w:sdtEndPr>
    <w:sdtContent>
      <w:p w14:paraId="749FD65E" w14:textId="75EB49DD" w:rsidR="0097463B" w:rsidRDefault="0097463B">
        <w:pPr>
          <w:pStyle w:val="Footer"/>
          <w:jc w:val="center"/>
        </w:pPr>
        <w:r>
          <w:fldChar w:fldCharType="begin"/>
        </w:r>
        <w:r>
          <w:instrText xml:space="preserve"> PAGE   \* MERGEFORMAT </w:instrText>
        </w:r>
        <w:r>
          <w:fldChar w:fldCharType="separate"/>
        </w:r>
        <w:r w:rsidR="00D642E9">
          <w:rPr>
            <w:noProof/>
          </w:rPr>
          <w:t>57</w:t>
        </w:r>
        <w:r>
          <w:rPr>
            <w:noProof/>
          </w:rPr>
          <w:fldChar w:fldCharType="end"/>
        </w:r>
      </w:p>
    </w:sdtContent>
  </w:sdt>
  <w:p w14:paraId="32EFC298" w14:textId="77777777" w:rsidR="0097463B" w:rsidRDefault="0097463B" w:rsidP="003146EF">
    <w:pPr>
      <w:pStyle w:val="Footer"/>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5B938" w14:textId="77777777" w:rsidR="0097463B" w:rsidRDefault="0097463B">
      <w:r>
        <w:separator/>
      </w:r>
    </w:p>
  </w:footnote>
  <w:footnote w:type="continuationSeparator" w:id="0">
    <w:p w14:paraId="640E6DF2" w14:textId="77777777" w:rsidR="0097463B" w:rsidRDefault="009746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84362" w14:textId="77777777" w:rsidR="0097463B" w:rsidRDefault="009746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EB80" w14:textId="77777777" w:rsidR="0097463B" w:rsidRDefault="0097463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A502" w14:textId="77777777" w:rsidR="0097463B" w:rsidRDefault="009746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EDE"/>
    <w:multiLevelType w:val="hybridMultilevel"/>
    <w:tmpl w:val="34A40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063FA"/>
    <w:multiLevelType w:val="hybridMultilevel"/>
    <w:tmpl w:val="6DEED0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A6896"/>
    <w:multiLevelType w:val="hybridMultilevel"/>
    <w:tmpl w:val="EB1A02BE"/>
    <w:lvl w:ilvl="0" w:tplc="899C9D7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39B6E03"/>
    <w:multiLevelType w:val="hybridMultilevel"/>
    <w:tmpl w:val="80DA96D2"/>
    <w:lvl w:ilvl="0" w:tplc="B25AC02C">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4586232"/>
    <w:multiLevelType w:val="hybridMultilevel"/>
    <w:tmpl w:val="B9187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E5499F"/>
    <w:multiLevelType w:val="hybridMultilevel"/>
    <w:tmpl w:val="57C6A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395941"/>
    <w:multiLevelType w:val="hybridMultilevel"/>
    <w:tmpl w:val="9816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41263F"/>
    <w:multiLevelType w:val="multilevel"/>
    <w:tmpl w:val="10A8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8D7B37"/>
    <w:multiLevelType w:val="multilevel"/>
    <w:tmpl w:val="5EFE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6DB4216"/>
    <w:multiLevelType w:val="hybridMultilevel"/>
    <w:tmpl w:val="24D0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D2886"/>
    <w:multiLevelType w:val="hybridMultilevel"/>
    <w:tmpl w:val="C0D42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AB6AED"/>
    <w:multiLevelType w:val="multilevel"/>
    <w:tmpl w:val="ACCA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764F7E"/>
    <w:multiLevelType w:val="hybridMultilevel"/>
    <w:tmpl w:val="688EA53C"/>
    <w:lvl w:ilvl="0" w:tplc="08090001">
      <w:start w:val="1"/>
      <w:numFmt w:val="bullet"/>
      <w:lvlText w:val=""/>
      <w:lvlJc w:val="left"/>
      <w:pPr>
        <w:tabs>
          <w:tab w:val="num" w:pos="1449"/>
        </w:tabs>
        <w:ind w:left="1449" w:hanging="360"/>
      </w:pPr>
      <w:rPr>
        <w:rFonts w:ascii="Symbol" w:hAnsi="Symbol" w:hint="default"/>
      </w:rPr>
    </w:lvl>
    <w:lvl w:ilvl="1" w:tplc="0809000F">
      <w:start w:val="1"/>
      <w:numFmt w:val="decimal"/>
      <w:lvlText w:val="%2."/>
      <w:lvlJc w:val="left"/>
      <w:pPr>
        <w:tabs>
          <w:tab w:val="num" w:pos="2169"/>
        </w:tabs>
        <w:ind w:left="2169" w:hanging="360"/>
      </w:pPr>
      <w:rPr>
        <w:rFonts w:hint="default"/>
      </w:rPr>
    </w:lvl>
    <w:lvl w:ilvl="2" w:tplc="8AE6278A">
      <w:start w:val="1"/>
      <w:numFmt w:val="decimal"/>
      <w:lvlText w:val="%3)"/>
      <w:lvlJc w:val="left"/>
      <w:pPr>
        <w:tabs>
          <w:tab w:val="num" w:pos="2889"/>
        </w:tabs>
        <w:ind w:left="2889" w:hanging="360"/>
      </w:pPr>
      <w:rPr>
        <w:rFonts w:hint="default"/>
      </w:rPr>
    </w:lvl>
    <w:lvl w:ilvl="3" w:tplc="08090001" w:tentative="1">
      <w:start w:val="1"/>
      <w:numFmt w:val="bullet"/>
      <w:lvlText w:val=""/>
      <w:lvlJc w:val="left"/>
      <w:pPr>
        <w:tabs>
          <w:tab w:val="num" w:pos="3609"/>
        </w:tabs>
        <w:ind w:left="3609" w:hanging="360"/>
      </w:pPr>
      <w:rPr>
        <w:rFonts w:ascii="Symbol" w:hAnsi="Symbol" w:hint="default"/>
      </w:rPr>
    </w:lvl>
    <w:lvl w:ilvl="4" w:tplc="08090003" w:tentative="1">
      <w:start w:val="1"/>
      <w:numFmt w:val="bullet"/>
      <w:lvlText w:val="o"/>
      <w:lvlJc w:val="left"/>
      <w:pPr>
        <w:tabs>
          <w:tab w:val="num" w:pos="4329"/>
        </w:tabs>
        <w:ind w:left="4329" w:hanging="360"/>
      </w:pPr>
      <w:rPr>
        <w:rFonts w:ascii="Courier New" w:hAnsi="Courier New" w:cs="Courier New" w:hint="default"/>
      </w:rPr>
    </w:lvl>
    <w:lvl w:ilvl="5" w:tplc="08090005" w:tentative="1">
      <w:start w:val="1"/>
      <w:numFmt w:val="bullet"/>
      <w:lvlText w:val=""/>
      <w:lvlJc w:val="left"/>
      <w:pPr>
        <w:tabs>
          <w:tab w:val="num" w:pos="5049"/>
        </w:tabs>
        <w:ind w:left="5049" w:hanging="360"/>
      </w:pPr>
      <w:rPr>
        <w:rFonts w:ascii="Wingdings" w:hAnsi="Wingdings" w:hint="default"/>
      </w:rPr>
    </w:lvl>
    <w:lvl w:ilvl="6" w:tplc="08090001" w:tentative="1">
      <w:start w:val="1"/>
      <w:numFmt w:val="bullet"/>
      <w:lvlText w:val=""/>
      <w:lvlJc w:val="left"/>
      <w:pPr>
        <w:tabs>
          <w:tab w:val="num" w:pos="5769"/>
        </w:tabs>
        <w:ind w:left="5769" w:hanging="360"/>
      </w:pPr>
      <w:rPr>
        <w:rFonts w:ascii="Symbol" w:hAnsi="Symbol" w:hint="default"/>
      </w:rPr>
    </w:lvl>
    <w:lvl w:ilvl="7" w:tplc="08090003" w:tentative="1">
      <w:start w:val="1"/>
      <w:numFmt w:val="bullet"/>
      <w:lvlText w:val="o"/>
      <w:lvlJc w:val="left"/>
      <w:pPr>
        <w:tabs>
          <w:tab w:val="num" w:pos="6489"/>
        </w:tabs>
        <w:ind w:left="6489" w:hanging="360"/>
      </w:pPr>
      <w:rPr>
        <w:rFonts w:ascii="Courier New" w:hAnsi="Courier New" w:cs="Courier New" w:hint="default"/>
      </w:rPr>
    </w:lvl>
    <w:lvl w:ilvl="8" w:tplc="08090005" w:tentative="1">
      <w:start w:val="1"/>
      <w:numFmt w:val="bullet"/>
      <w:lvlText w:val=""/>
      <w:lvlJc w:val="left"/>
      <w:pPr>
        <w:tabs>
          <w:tab w:val="num" w:pos="7209"/>
        </w:tabs>
        <w:ind w:left="7209" w:hanging="360"/>
      </w:pPr>
      <w:rPr>
        <w:rFonts w:ascii="Wingdings" w:hAnsi="Wingdings" w:hint="default"/>
      </w:rPr>
    </w:lvl>
  </w:abstractNum>
  <w:abstractNum w:abstractNumId="13" w15:restartNumberingAfterBreak="0">
    <w:nsid w:val="114D6E43"/>
    <w:multiLevelType w:val="hybridMultilevel"/>
    <w:tmpl w:val="B642A268"/>
    <w:lvl w:ilvl="0" w:tplc="B8E01ECA">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1339186C"/>
    <w:multiLevelType w:val="hybridMultilevel"/>
    <w:tmpl w:val="4280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E96A49"/>
    <w:multiLevelType w:val="hybridMultilevel"/>
    <w:tmpl w:val="6F92B5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15C5678E"/>
    <w:multiLevelType w:val="hybridMultilevel"/>
    <w:tmpl w:val="01E63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CA28F1"/>
    <w:multiLevelType w:val="hybridMultilevel"/>
    <w:tmpl w:val="27BA8B7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7B76FA9"/>
    <w:multiLevelType w:val="multilevel"/>
    <w:tmpl w:val="02C2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7D623A6"/>
    <w:multiLevelType w:val="hybridMultilevel"/>
    <w:tmpl w:val="A456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4643E8"/>
    <w:multiLevelType w:val="hybridMultilevel"/>
    <w:tmpl w:val="C9066B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9464D67"/>
    <w:multiLevelType w:val="hybridMultilevel"/>
    <w:tmpl w:val="7E1219DC"/>
    <w:lvl w:ilvl="0" w:tplc="46189458">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9C0F0A"/>
    <w:multiLevelType w:val="hybridMultilevel"/>
    <w:tmpl w:val="593022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B571514"/>
    <w:multiLevelType w:val="hybridMultilevel"/>
    <w:tmpl w:val="D8F6D674"/>
    <w:lvl w:ilvl="0" w:tplc="41C0CBA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4818E5"/>
    <w:multiLevelType w:val="hybridMultilevel"/>
    <w:tmpl w:val="7354CB04"/>
    <w:lvl w:ilvl="0" w:tplc="08090001">
      <w:start w:val="1"/>
      <w:numFmt w:val="bullet"/>
      <w:lvlText w:val=""/>
      <w:lvlJc w:val="left"/>
      <w:pPr>
        <w:tabs>
          <w:tab w:val="num" w:pos="1449"/>
        </w:tabs>
        <w:ind w:left="1449" w:hanging="360"/>
      </w:pPr>
      <w:rPr>
        <w:rFonts w:ascii="Symbol" w:hAnsi="Symbol" w:hint="default"/>
      </w:rPr>
    </w:lvl>
    <w:lvl w:ilvl="1" w:tplc="08090003" w:tentative="1">
      <w:start w:val="1"/>
      <w:numFmt w:val="bullet"/>
      <w:lvlText w:val="o"/>
      <w:lvlJc w:val="left"/>
      <w:pPr>
        <w:tabs>
          <w:tab w:val="num" w:pos="2169"/>
        </w:tabs>
        <w:ind w:left="2169" w:hanging="360"/>
      </w:pPr>
      <w:rPr>
        <w:rFonts w:ascii="Courier New" w:hAnsi="Courier New" w:cs="Courier New" w:hint="default"/>
      </w:rPr>
    </w:lvl>
    <w:lvl w:ilvl="2" w:tplc="08090005" w:tentative="1">
      <w:start w:val="1"/>
      <w:numFmt w:val="bullet"/>
      <w:lvlText w:val=""/>
      <w:lvlJc w:val="left"/>
      <w:pPr>
        <w:tabs>
          <w:tab w:val="num" w:pos="2889"/>
        </w:tabs>
        <w:ind w:left="2889" w:hanging="360"/>
      </w:pPr>
      <w:rPr>
        <w:rFonts w:ascii="Wingdings" w:hAnsi="Wingdings" w:hint="default"/>
      </w:rPr>
    </w:lvl>
    <w:lvl w:ilvl="3" w:tplc="08090001" w:tentative="1">
      <w:start w:val="1"/>
      <w:numFmt w:val="bullet"/>
      <w:lvlText w:val=""/>
      <w:lvlJc w:val="left"/>
      <w:pPr>
        <w:tabs>
          <w:tab w:val="num" w:pos="3609"/>
        </w:tabs>
        <w:ind w:left="3609" w:hanging="360"/>
      </w:pPr>
      <w:rPr>
        <w:rFonts w:ascii="Symbol" w:hAnsi="Symbol" w:hint="default"/>
      </w:rPr>
    </w:lvl>
    <w:lvl w:ilvl="4" w:tplc="08090003" w:tentative="1">
      <w:start w:val="1"/>
      <w:numFmt w:val="bullet"/>
      <w:lvlText w:val="o"/>
      <w:lvlJc w:val="left"/>
      <w:pPr>
        <w:tabs>
          <w:tab w:val="num" w:pos="4329"/>
        </w:tabs>
        <w:ind w:left="4329" w:hanging="360"/>
      </w:pPr>
      <w:rPr>
        <w:rFonts w:ascii="Courier New" w:hAnsi="Courier New" w:cs="Courier New" w:hint="default"/>
      </w:rPr>
    </w:lvl>
    <w:lvl w:ilvl="5" w:tplc="08090005" w:tentative="1">
      <w:start w:val="1"/>
      <w:numFmt w:val="bullet"/>
      <w:lvlText w:val=""/>
      <w:lvlJc w:val="left"/>
      <w:pPr>
        <w:tabs>
          <w:tab w:val="num" w:pos="5049"/>
        </w:tabs>
        <w:ind w:left="5049" w:hanging="360"/>
      </w:pPr>
      <w:rPr>
        <w:rFonts w:ascii="Wingdings" w:hAnsi="Wingdings" w:hint="default"/>
      </w:rPr>
    </w:lvl>
    <w:lvl w:ilvl="6" w:tplc="08090001" w:tentative="1">
      <w:start w:val="1"/>
      <w:numFmt w:val="bullet"/>
      <w:lvlText w:val=""/>
      <w:lvlJc w:val="left"/>
      <w:pPr>
        <w:tabs>
          <w:tab w:val="num" w:pos="5769"/>
        </w:tabs>
        <w:ind w:left="5769" w:hanging="360"/>
      </w:pPr>
      <w:rPr>
        <w:rFonts w:ascii="Symbol" w:hAnsi="Symbol" w:hint="default"/>
      </w:rPr>
    </w:lvl>
    <w:lvl w:ilvl="7" w:tplc="08090003" w:tentative="1">
      <w:start w:val="1"/>
      <w:numFmt w:val="bullet"/>
      <w:lvlText w:val="o"/>
      <w:lvlJc w:val="left"/>
      <w:pPr>
        <w:tabs>
          <w:tab w:val="num" w:pos="6489"/>
        </w:tabs>
        <w:ind w:left="6489" w:hanging="360"/>
      </w:pPr>
      <w:rPr>
        <w:rFonts w:ascii="Courier New" w:hAnsi="Courier New" w:cs="Courier New" w:hint="default"/>
      </w:rPr>
    </w:lvl>
    <w:lvl w:ilvl="8" w:tplc="08090005" w:tentative="1">
      <w:start w:val="1"/>
      <w:numFmt w:val="bullet"/>
      <w:lvlText w:val=""/>
      <w:lvlJc w:val="left"/>
      <w:pPr>
        <w:tabs>
          <w:tab w:val="num" w:pos="7209"/>
        </w:tabs>
        <w:ind w:left="7209" w:hanging="360"/>
      </w:pPr>
      <w:rPr>
        <w:rFonts w:ascii="Wingdings" w:hAnsi="Wingdings" w:hint="default"/>
      </w:rPr>
    </w:lvl>
  </w:abstractNum>
  <w:abstractNum w:abstractNumId="25" w15:restartNumberingAfterBreak="0">
    <w:nsid w:val="1F553CA5"/>
    <w:multiLevelType w:val="hybridMultilevel"/>
    <w:tmpl w:val="A986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1CF324B"/>
    <w:multiLevelType w:val="hybridMultilevel"/>
    <w:tmpl w:val="6DA24AB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29C6DD3"/>
    <w:multiLevelType w:val="hybridMultilevel"/>
    <w:tmpl w:val="F3886B9A"/>
    <w:lvl w:ilvl="0" w:tplc="B25AC02C">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2850DB"/>
    <w:multiLevelType w:val="multilevel"/>
    <w:tmpl w:val="5AD8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8C018A0"/>
    <w:multiLevelType w:val="hybridMultilevel"/>
    <w:tmpl w:val="D788F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AE539F"/>
    <w:multiLevelType w:val="hybridMultilevel"/>
    <w:tmpl w:val="74ECF18C"/>
    <w:lvl w:ilvl="0" w:tplc="ED9AB71E">
      <w:start w:val="6"/>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15:restartNumberingAfterBreak="0">
    <w:nsid w:val="30D218F9"/>
    <w:multiLevelType w:val="hybridMultilevel"/>
    <w:tmpl w:val="88106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7B6A02"/>
    <w:multiLevelType w:val="hybridMultilevel"/>
    <w:tmpl w:val="1940EA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52A5B2C"/>
    <w:multiLevelType w:val="hybridMultilevel"/>
    <w:tmpl w:val="49B89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37FF631F"/>
    <w:multiLevelType w:val="hybridMultilevel"/>
    <w:tmpl w:val="ED4A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0A4634"/>
    <w:multiLevelType w:val="hybridMultilevel"/>
    <w:tmpl w:val="0DB666AE"/>
    <w:lvl w:ilvl="0" w:tplc="B25AC02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A576DBF"/>
    <w:multiLevelType w:val="hybridMultilevel"/>
    <w:tmpl w:val="08948B62"/>
    <w:lvl w:ilvl="0" w:tplc="B25AC02C">
      <w:start w:val="1"/>
      <w:numFmt w:val="bullet"/>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3BD76A88"/>
    <w:multiLevelType w:val="hybridMultilevel"/>
    <w:tmpl w:val="8586E0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3C3F752C"/>
    <w:multiLevelType w:val="hybridMultilevel"/>
    <w:tmpl w:val="D25A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CD73D63"/>
    <w:multiLevelType w:val="multilevel"/>
    <w:tmpl w:val="9870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DB055A0"/>
    <w:multiLevelType w:val="multilevel"/>
    <w:tmpl w:val="4090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E8C3862"/>
    <w:multiLevelType w:val="hybridMultilevel"/>
    <w:tmpl w:val="B222322E"/>
    <w:lvl w:ilvl="0" w:tplc="43101CD8">
      <w:start w:val="1"/>
      <w:numFmt w:val="decimal"/>
      <w:lvlText w:val="%1)"/>
      <w:lvlJc w:val="left"/>
      <w:pPr>
        <w:tabs>
          <w:tab w:val="num" w:pos="1080"/>
        </w:tabs>
        <w:ind w:left="1080" w:hanging="360"/>
      </w:pPr>
      <w:rPr>
        <w:rFonts w:hint="default"/>
      </w:rPr>
    </w:lvl>
    <w:lvl w:ilvl="1" w:tplc="7FF8EECC">
      <w:start w:val="8"/>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2" w15:restartNumberingAfterBreak="0">
    <w:nsid w:val="41092DE7"/>
    <w:multiLevelType w:val="hybridMultilevel"/>
    <w:tmpl w:val="7306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6625080"/>
    <w:multiLevelType w:val="hybridMultilevel"/>
    <w:tmpl w:val="F6B8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764DE34"/>
    <w:multiLevelType w:val="hybridMultilevel"/>
    <w:tmpl w:val="615F8B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477C2963"/>
    <w:multiLevelType w:val="hybridMultilevel"/>
    <w:tmpl w:val="E6EA47B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49144D31"/>
    <w:multiLevelType w:val="hybridMultilevel"/>
    <w:tmpl w:val="6492B9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A1251D6"/>
    <w:multiLevelType w:val="hybridMultilevel"/>
    <w:tmpl w:val="77A8D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BC22111"/>
    <w:multiLevelType w:val="hybridMultilevel"/>
    <w:tmpl w:val="7A08FD04"/>
    <w:lvl w:ilvl="0" w:tplc="BE24DB1A">
      <w:start w:val="1"/>
      <w:numFmt w:val="bullet"/>
      <w:lvlText w:val=""/>
      <w:lvlJc w:val="left"/>
      <w:pPr>
        <w:tabs>
          <w:tab w:val="num" w:pos="1156"/>
        </w:tabs>
        <w:ind w:left="1156" w:hanging="436"/>
      </w:pPr>
      <w:rPr>
        <w:rFonts w:ascii="Symbol" w:hAnsi="Symbol" w:hint="default"/>
      </w:rPr>
    </w:lvl>
    <w:lvl w:ilvl="1" w:tplc="04090003">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49" w15:restartNumberingAfterBreak="0">
    <w:nsid w:val="4DEE74AE"/>
    <w:multiLevelType w:val="hybridMultilevel"/>
    <w:tmpl w:val="1E3A0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E927142"/>
    <w:multiLevelType w:val="hybridMultilevel"/>
    <w:tmpl w:val="9062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F26E6C"/>
    <w:multiLevelType w:val="hybridMultilevel"/>
    <w:tmpl w:val="F3FEF5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2" w15:restartNumberingAfterBreak="0">
    <w:nsid w:val="505348A2"/>
    <w:multiLevelType w:val="hybridMultilevel"/>
    <w:tmpl w:val="45BCAF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5322148F"/>
    <w:multiLevelType w:val="hybridMultilevel"/>
    <w:tmpl w:val="CDACCF2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4226F9E"/>
    <w:multiLevelType w:val="hybridMultilevel"/>
    <w:tmpl w:val="013CCD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6041204"/>
    <w:multiLevelType w:val="multilevel"/>
    <w:tmpl w:val="9590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68E5A9E"/>
    <w:multiLevelType w:val="hybridMultilevel"/>
    <w:tmpl w:val="4F749820"/>
    <w:lvl w:ilvl="0" w:tplc="B25AC02C">
      <w:start w:val="1"/>
      <w:numFmt w:val="bullet"/>
      <w:lvlText w:val=""/>
      <w:lvlJc w:val="left"/>
      <w:pPr>
        <w:tabs>
          <w:tab w:val="num" w:pos="2880"/>
        </w:tabs>
        <w:ind w:left="2880" w:hanging="720"/>
      </w:pPr>
      <w:rPr>
        <w:rFonts w:ascii="Symbol" w:hAnsi="Symbol" w:hint="default"/>
      </w:rPr>
    </w:lvl>
    <w:lvl w:ilvl="1" w:tplc="5778F592">
      <w:start w:val="1"/>
      <w:numFmt w:val="bullet"/>
      <w:lvlText w:val=""/>
      <w:lvlJc w:val="left"/>
      <w:pPr>
        <w:tabs>
          <w:tab w:val="num" w:pos="2880"/>
        </w:tabs>
        <w:ind w:left="288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7" w15:restartNumberingAfterBreak="0">
    <w:nsid w:val="59920B17"/>
    <w:multiLevelType w:val="hybridMultilevel"/>
    <w:tmpl w:val="3A3EA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DF543AD"/>
    <w:multiLevelType w:val="hybridMultilevel"/>
    <w:tmpl w:val="29E46E98"/>
    <w:lvl w:ilvl="0" w:tplc="B25AC02C">
      <w:start w:val="1"/>
      <w:numFmt w:val="bullet"/>
      <w:lvlText w:val=""/>
      <w:lvlJc w:val="left"/>
      <w:pPr>
        <w:tabs>
          <w:tab w:val="num" w:pos="2160"/>
        </w:tabs>
        <w:ind w:left="216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5ED262CC"/>
    <w:multiLevelType w:val="hybridMultilevel"/>
    <w:tmpl w:val="1338BB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600A250F"/>
    <w:multiLevelType w:val="hybridMultilevel"/>
    <w:tmpl w:val="928CB026"/>
    <w:lvl w:ilvl="0" w:tplc="1E5E85FC">
      <w:start w:val="2"/>
      <w:numFmt w:val="lowerRoman"/>
      <w:lvlText w:val="(%1)"/>
      <w:lvlJc w:val="left"/>
      <w:pPr>
        <w:tabs>
          <w:tab w:val="num" w:pos="1800"/>
        </w:tabs>
        <w:ind w:left="1800" w:hanging="108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1" w15:restartNumberingAfterBreak="0">
    <w:nsid w:val="612347BB"/>
    <w:multiLevelType w:val="hybridMultilevel"/>
    <w:tmpl w:val="6C10380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61F36858"/>
    <w:multiLevelType w:val="hybridMultilevel"/>
    <w:tmpl w:val="65340C8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6265005B"/>
    <w:multiLevelType w:val="multilevel"/>
    <w:tmpl w:val="A3AA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2AE0825"/>
    <w:multiLevelType w:val="hybridMultilevel"/>
    <w:tmpl w:val="D8663B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5" w15:restartNumberingAfterBreak="0">
    <w:nsid w:val="65147718"/>
    <w:multiLevelType w:val="hybridMultilevel"/>
    <w:tmpl w:val="49909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6621B55F"/>
    <w:multiLevelType w:val="hybridMultilevel"/>
    <w:tmpl w:val="C99D14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67CE0B27"/>
    <w:multiLevelType w:val="hybridMultilevel"/>
    <w:tmpl w:val="05F4C8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69FA5BCB"/>
    <w:multiLevelType w:val="hybridMultilevel"/>
    <w:tmpl w:val="6B5E7D5E"/>
    <w:lvl w:ilvl="0" w:tplc="BE24DB1A">
      <w:start w:val="1"/>
      <w:numFmt w:val="bullet"/>
      <w:lvlText w:val=""/>
      <w:lvlJc w:val="left"/>
      <w:pPr>
        <w:tabs>
          <w:tab w:val="num" w:pos="2880"/>
        </w:tabs>
        <w:ind w:left="2880" w:hanging="436"/>
      </w:pPr>
      <w:rPr>
        <w:rFonts w:ascii="Symbol" w:hAnsi="Symbol" w:hint="default"/>
      </w:rPr>
    </w:lvl>
    <w:lvl w:ilvl="1" w:tplc="04090001">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9" w15:restartNumberingAfterBreak="0">
    <w:nsid w:val="6B4F14CE"/>
    <w:multiLevelType w:val="hybridMultilevel"/>
    <w:tmpl w:val="276A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D37205F"/>
    <w:multiLevelType w:val="multilevel"/>
    <w:tmpl w:val="05643D5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6D56439F"/>
    <w:multiLevelType w:val="multilevel"/>
    <w:tmpl w:val="F3BE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E3831FD"/>
    <w:multiLevelType w:val="hybridMultilevel"/>
    <w:tmpl w:val="5B52CF7A"/>
    <w:lvl w:ilvl="0" w:tplc="BFD01216">
      <w:start w:val="1"/>
      <w:numFmt w:val="decimal"/>
      <w:lvlText w:val="%1."/>
      <w:lvlJc w:val="left"/>
      <w:pPr>
        <w:ind w:left="720" w:hanging="360"/>
      </w:pPr>
      <w:rPr>
        <w:rFonts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E980FCE"/>
    <w:multiLevelType w:val="hybridMultilevel"/>
    <w:tmpl w:val="A288CE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00E160B"/>
    <w:multiLevelType w:val="hybridMultilevel"/>
    <w:tmpl w:val="9E98B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15:restartNumberingAfterBreak="0">
    <w:nsid w:val="70181B8A"/>
    <w:multiLevelType w:val="multilevel"/>
    <w:tmpl w:val="6388B8E0"/>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080314C"/>
    <w:multiLevelType w:val="hybridMultilevel"/>
    <w:tmpl w:val="C29C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21E4248"/>
    <w:multiLevelType w:val="hybridMultilevel"/>
    <w:tmpl w:val="26FABD60"/>
    <w:lvl w:ilvl="0" w:tplc="B25AC02C">
      <w:start w:val="1"/>
      <w:numFmt w:val="bullet"/>
      <w:lvlText w:val=""/>
      <w:lvlJc w:val="left"/>
      <w:pPr>
        <w:tabs>
          <w:tab w:val="num" w:pos="2160"/>
        </w:tabs>
        <w:ind w:left="216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73F67466"/>
    <w:multiLevelType w:val="hybridMultilevel"/>
    <w:tmpl w:val="5E8A3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9" w15:restartNumberingAfterBreak="0">
    <w:nsid w:val="75977C38"/>
    <w:multiLevelType w:val="hybridMultilevel"/>
    <w:tmpl w:val="65083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A805650"/>
    <w:multiLevelType w:val="hybridMultilevel"/>
    <w:tmpl w:val="B812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B0D74D9"/>
    <w:multiLevelType w:val="hybridMultilevel"/>
    <w:tmpl w:val="F02692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2" w15:restartNumberingAfterBreak="0">
    <w:nsid w:val="7BEE3272"/>
    <w:multiLevelType w:val="multilevel"/>
    <w:tmpl w:val="EAA42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C0363E8"/>
    <w:multiLevelType w:val="hybridMultilevel"/>
    <w:tmpl w:val="23BE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CC90F43"/>
    <w:multiLevelType w:val="multilevel"/>
    <w:tmpl w:val="4018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E0C6257"/>
    <w:multiLevelType w:val="hybridMultilevel"/>
    <w:tmpl w:val="C536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58"/>
  </w:num>
  <w:num w:numId="4">
    <w:abstractNumId w:val="77"/>
  </w:num>
  <w:num w:numId="5">
    <w:abstractNumId w:val="56"/>
  </w:num>
  <w:num w:numId="6">
    <w:abstractNumId w:val="3"/>
  </w:num>
  <w:num w:numId="7">
    <w:abstractNumId w:val="48"/>
  </w:num>
  <w:num w:numId="8">
    <w:abstractNumId w:val="68"/>
  </w:num>
  <w:num w:numId="9">
    <w:abstractNumId w:val="30"/>
  </w:num>
  <w:num w:numId="10">
    <w:abstractNumId w:val="59"/>
  </w:num>
  <w:num w:numId="11">
    <w:abstractNumId w:val="67"/>
  </w:num>
  <w:num w:numId="12">
    <w:abstractNumId w:val="52"/>
  </w:num>
  <w:num w:numId="13">
    <w:abstractNumId w:val="24"/>
  </w:num>
  <w:num w:numId="14">
    <w:abstractNumId w:val="12"/>
  </w:num>
  <w:num w:numId="15">
    <w:abstractNumId w:val="62"/>
  </w:num>
  <w:num w:numId="16">
    <w:abstractNumId w:val="13"/>
  </w:num>
  <w:num w:numId="17">
    <w:abstractNumId w:val="44"/>
  </w:num>
  <w:num w:numId="18">
    <w:abstractNumId w:val="66"/>
  </w:num>
  <w:num w:numId="19">
    <w:abstractNumId w:val="22"/>
  </w:num>
  <w:num w:numId="20">
    <w:abstractNumId w:val="41"/>
  </w:num>
  <w:num w:numId="21">
    <w:abstractNumId w:val="16"/>
  </w:num>
  <w:num w:numId="22">
    <w:abstractNumId w:val="17"/>
  </w:num>
  <w:num w:numId="23">
    <w:abstractNumId w:val="60"/>
  </w:num>
  <w:num w:numId="24">
    <w:abstractNumId w:val="70"/>
  </w:num>
  <w:num w:numId="25">
    <w:abstractNumId w:val="32"/>
  </w:num>
  <w:num w:numId="26">
    <w:abstractNumId w:val="61"/>
  </w:num>
  <w:num w:numId="27">
    <w:abstractNumId w:val="26"/>
  </w:num>
  <w:num w:numId="28">
    <w:abstractNumId w:val="45"/>
  </w:num>
  <w:num w:numId="29">
    <w:abstractNumId w:val="1"/>
  </w:num>
  <w:num w:numId="30">
    <w:abstractNumId w:val="51"/>
  </w:num>
  <w:num w:numId="31">
    <w:abstractNumId w:val="33"/>
  </w:num>
  <w:num w:numId="32">
    <w:abstractNumId w:val="74"/>
  </w:num>
  <w:num w:numId="33">
    <w:abstractNumId w:val="10"/>
  </w:num>
  <w:num w:numId="34">
    <w:abstractNumId w:val="46"/>
  </w:num>
  <w:num w:numId="35">
    <w:abstractNumId w:val="54"/>
  </w:num>
  <w:num w:numId="36">
    <w:abstractNumId w:val="35"/>
  </w:num>
  <w:num w:numId="37">
    <w:abstractNumId w:val="9"/>
  </w:num>
  <w:num w:numId="38">
    <w:abstractNumId w:val="72"/>
  </w:num>
  <w:num w:numId="39">
    <w:abstractNumId w:val="2"/>
  </w:num>
  <w:num w:numId="40">
    <w:abstractNumId w:val="64"/>
  </w:num>
  <w:num w:numId="41">
    <w:abstractNumId w:val="15"/>
  </w:num>
  <w:num w:numId="42">
    <w:abstractNumId w:val="81"/>
  </w:num>
  <w:num w:numId="43">
    <w:abstractNumId w:val="69"/>
  </w:num>
  <w:num w:numId="44">
    <w:abstractNumId w:val="14"/>
  </w:num>
  <w:num w:numId="45">
    <w:abstractNumId w:val="83"/>
  </w:num>
  <w:num w:numId="46">
    <w:abstractNumId w:val="57"/>
  </w:num>
  <w:num w:numId="47">
    <w:abstractNumId w:val="85"/>
  </w:num>
  <w:num w:numId="48">
    <w:abstractNumId w:val="6"/>
  </w:num>
  <w:num w:numId="49">
    <w:abstractNumId w:val="43"/>
  </w:num>
  <w:num w:numId="50">
    <w:abstractNumId w:val="42"/>
  </w:num>
  <w:num w:numId="51">
    <w:abstractNumId w:val="80"/>
  </w:num>
  <w:num w:numId="52">
    <w:abstractNumId w:val="31"/>
  </w:num>
  <w:num w:numId="53">
    <w:abstractNumId w:val="34"/>
  </w:num>
  <w:num w:numId="54">
    <w:abstractNumId w:val="29"/>
  </w:num>
  <w:num w:numId="55">
    <w:abstractNumId w:val="50"/>
  </w:num>
  <w:num w:numId="56">
    <w:abstractNumId w:val="75"/>
  </w:num>
  <w:num w:numId="57">
    <w:abstractNumId w:val="21"/>
  </w:num>
  <w:num w:numId="58">
    <w:abstractNumId w:val="76"/>
  </w:num>
  <w:num w:numId="59">
    <w:abstractNumId w:val="23"/>
  </w:num>
  <w:num w:numId="60">
    <w:abstractNumId w:val="79"/>
  </w:num>
  <w:num w:numId="61">
    <w:abstractNumId w:val="47"/>
  </w:num>
  <w:num w:numId="62">
    <w:abstractNumId w:val="53"/>
  </w:num>
  <w:num w:numId="63">
    <w:abstractNumId w:val="25"/>
  </w:num>
  <w:num w:numId="64">
    <w:abstractNumId w:val="5"/>
  </w:num>
  <w:num w:numId="65">
    <w:abstractNumId w:val="49"/>
  </w:num>
  <w:num w:numId="66">
    <w:abstractNumId w:val="37"/>
  </w:num>
  <w:num w:numId="67">
    <w:abstractNumId w:val="73"/>
  </w:num>
  <w:num w:numId="68">
    <w:abstractNumId w:val="84"/>
  </w:num>
  <w:num w:numId="69">
    <w:abstractNumId w:val="39"/>
  </w:num>
  <w:num w:numId="70">
    <w:abstractNumId w:val="71"/>
  </w:num>
  <w:num w:numId="71">
    <w:abstractNumId w:val="7"/>
  </w:num>
  <w:num w:numId="72">
    <w:abstractNumId w:val="82"/>
  </w:num>
  <w:num w:numId="73">
    <w:abstractNumId w:val="8"/>
  </w:num>
  <w:num w:numId="74">
    <w:abstractNumId w:val="11"/>
  </w:num>
  <w:num w:numId="75">
    <w:abstractNumId w:val="55"/>
  </w:num>
  <w:num w:numId="76">
    <w:abstractNumId w:val="18"/>
  </w:num>
  <w:num w:numId="77">
    <w:abstractNumId w:val="63"/>
  </w:num>
  <w:num w:numId="78">
    <w:abstractNumId w:val="40"/>
  </w:num>
  <w:num w:numId="79">
    <w:abstractNumId w:val="28"/>
  </w:num>
  <w:num w:numId="80">
    <w:abstractNumId w:val="78"/>
  </w:num>
  <w:num w:numId="81">
    <w:abstractNumId w:val="65"/>
  </w:num>
  <w:num w:numId="82">
    <w:abstractNumId w:val="20"/>
  </w:num>
  <w:num w:numId="83">
    <w:abstractNumId w:val="19"/>
  </w:num>
  <w:num w:numId="84">
    <w:abstractNumId w:val="38"/>
  </w:num>
  <w:num w:numId="85">
    <w:abstractNumId w:val="4"/>
  </w:num>
  <w:num w:numId="86">
    <w:abstractNumId w:val="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E7"/>
    <w:rsid w:val="00001758"/>
    <w:rsid w:val="00001B06"/>
    <w:rsid w:val="00002D24"/>
    <w:rsid w:val="0001078B"/>
    <w:rsid w:val="0001125A"/>
    <w:rsid w:val="00012B69"/>
    <w:rsid w:val="000144E8"/>
    <w:rsid w:val="000152E0"/>
    <w:rsid w:val="00016226"/>
    <w:rsid w:val="000175BE"/>
    <w:rsid w:val="00021F71"/>
    <w:rsid w:val="00022A9A"/>
    <w:rsid w:val="00024BAC"/>
    <w:rsid w:val="00027EDE"/>
    <w:rsid w:val="000303A6"/>
    <w:rsid w:val="00032083"/>
    <w:rsid w:val="00033656"/>
    <w:rsid w:val="0003397A"/>
    <w:rsid w:val="00034006"/>
    <w:rsid w:val="000369D4"/>
    <w:rsid w:val="000417B3"/>
    <w:rsid w:val="00044176"/>
    <w:rsid w:val="000446F3"/>
    <w:rsid w:val="000459BD"/>
    <w:rsid w:val="0004750A"/>
    <w:rsid w:val="0005175A"/>
    <w:rsid w:val="00052A5E"/>
    <w:rsid w:val="00055988"/>
    <w:rsid w:val="000562E7"/>
    <w:rsid w:val="000609CD"/>
    <w:rsid w:val="00060CF5"/>
    <w:rsid w:val="00061BDC"/>
    <w:rsid w:val="00063092"/>
    <w:rsid w:val="000714B9"/>
    <w:rsid w:val="0007317A"/>
    <w:rsid w:val="0007355C"/>
    <w:rsid w:val="00075ACE"/>
    <w:rsid w:val="00081CE8"/>
    <w:rsid w:val="000833BE"/>
    <w:rsid w:val="000861A5"/>
    <w:rsid w:val="000867A2"/>
    <w:rsid w:val="000873EB"/>
    <w:rsid w:val="000902E0"/>
    <w:rsid w:val="000927A6"/>
    <w:rsid w:val="00093409"/>
    <w:rsid w:val="00093718"/>
    <w:rsid w:val="000970D7"/>
    <w:rsid w:val="000A0B74"/>
    <w:rsid w:val="000A0C96"/>
    <w:rsid w:val="000A55CB"/>
    <w:rsid w:val="000B0C53"/>
    <w:rsid w:val="000B16AC"/>
    <w:rsid w:val="000B259E"/>
    <w:rsid w:val="000B2C70"/>
    <w:rsid w:val="000B448F"/>
    <w:rsid w:val="000B4B79"/>
    <w:rsid w:val="000B683D"/>
    <w:rsid w:val="000B7D5E"/>
    <w:rsid w:val="000C0752"/>
    <w:rsid w:val="000C4A4D"/>
    <w:rsid w:val="000C60AE"/>
    <w:rsid w:val="000C78A2"/>
    <w:rsid w:val="000C7E34"/>
    <w:rsid w:val="000D2EE5"/>
    <w:rsid w:val="000D40FE"/>
    <w:rsid w:val="000D491A"/>
    <w:rsid w:val="000D632D"/>
    <w:rsid w:val="000D7A11"/>
    <w:rsid w:val="000E0782"/>
    <w:rsid w:val="000E1475"/>
    <w:rsid w:val="000E1B5A"/>
    <w:rsid w:val="000E38EF"/>
    <w:rsid w:val="000E4E01"/>
    <w:rsid w:val="000E6B01"/>
    <w:rsid w:val="000E7593"/>
    <w:rsid w:val="000F07D5"/>
    <w:rsid w:val="000F143D"/>
    <w:rsid w:val="000F3D72"/>
    <w:rsid w:val="000F5734"/>
    <w:rsid w:val="000F6467"/>
    <w:rsid w:val="000F7F11"/>
    <w:rsid w:val="00103E5D"/>
    <w:rsid w:val="00104250"/>
    <w:rsid w:val="00110670"/>
    <w:rsid w:val="001119C7"/>
    <w:rsid w:val="00117470"/>
    <w:rsid w:val="0012295F"/>
    <w:rsid w:val="00124EC0"/>
    <w:rsid w:val="00126DF9"/>
    <w:rsid w:val="00127684"/>
    <w:rsid w:val="001309DA"/>
    <w:rsid w:val="001317C4"/>
    <w:rsid w:val="00131DCA"/>
    <w:rsid w:val="0013240D"/>
    <w:rsid w:val="001348E9"/>
    <w:rsid w:val="001357CB"/>
    <w:rsid w:val="001375AE"/>
    <w:rsid w:val="00141F4B"/>
    <w:rsid w:val="00143A5C"/>
    <w:rsid w:val="0014411F"/>
    <w:rsid w:val="001467BD"/>
    <w:rsid w:val="00146EA7"/>
    <w:rsid w:val="00150077"/>
    <w:rsid w:val="00160103"/>
    <w:rsid w:val="0016025C"/>
    <w:rsid w:val="001621D9"/>
    <w:rsid w:val="0016271E"/>
    <w:rsid w:val="00167FBF"/>
    <w:rsid w:val="00172717"/>
    <w:rsid w:val="00172A9D"/>
    <w:rsid w:val="001730EC"/>
    <w:rsid w:val="001735CD"/>
    <w:rsid w:val="00174023"/>
    <w:rsid w:val="00176400"/>
    <w:rsid w:val="00176FDF"/>
    <w:rsid w:val="001841F6"/>
    <w:rsid w:val="00186CEC"/>
    <w:rsid w:val="00190EA2"/>
    <w:rsid w:val="0019159A"/>
    <w:rsid w:val="001946B9"/>
    <w:rsid w:val="00194D4C"/>
    <w:rsid w:val="00197070"/>
    <w:rsid w:val="001A0E56"/>
    <w:rsid w:val="001A1786"/>
    <w:rsid w:val="001A2819"/>
    <w:rsid w:val="001A2A18"/>
    <w:rsid w:val="001A7D90"/>
    <w:rsid w:val="001B0861"/>
    <w:rsid w:val="001B604F"/>
    <w:rsid w:val="001C1FC6"/>
    <w:rsid w:val="001C1FCD"/>
    <w:rsid w:val="001D1133"/>
    <w:rsid w:val="001D21E3"/>
    <w:rsid w:val="001D27C0"/>
    <w:rsid w:val="001D3FE8"/>
    <w:rsid w:val="001D69F2"/>
    <w:rsid w:val="001D7184"/>
    <w:rsid w:val="001D7640"/>
    <w:rsid w:val="001E00A3"/>
    <w:rsid w:val="001E02E0"/>
    <w:rsid w:val="001E17B1"/>
    <w:rsid w:val="001E2368"/>
    <w:rsid w:val="001E6AA6"/>
    <w:rsid w:val="001E70BB"/>
    <w:rsid w:val="001F51D3"/>
    <w:rsid w:val="00201056"/>
    <w:rsid w:val="00201E7E"/>
    <w:rsid w:val="00202943"/>
    <w:rsid w:val="0020689D"/>
    <w:rsid w:val="00207FB9"/>
    <w:rsid w:val="002112E6"/>
    <w:rsid w:val="00211521"/>
    <w:rsid w:val="0021238E"/>
    <w:rsid w:val="00214587"/>
    <w:rsid w:val="00214C02"/>
    <w:rsid w:val="00220489"/>
    <w:rsid w:val="0022165F"/>
    <w:rsid w:val="00221794"/>
    <w:rsid w:val="00223411"/>
    <w:rsid w:val="0022480D"/>
    <w:rsid w:val="0022496C"/>
    <w:rsid w:val="00224CEF"/>
    <w:rsid w:val="002263A5"/>
    <w:rsid w:val="00227D30"/>
    <w:rsid w:val="00232EB3"/>
    <w:rsid w:val="0023547A"/>
    <w:rsid w:val="00240C3D"/>
    <w:rsid w:val="00241AE7"/>
    <w:rsid w:val="002431C3"/>
    <w:rsid w:val="00245612"/>
    <w:rsid w:val="0024670F"/>
    <w:rsid w:val="00251814"/>
    <w:rsid w:val="00255060"/>
    <w:rsid w:val="002557D2"/>
    <w:rsid w:val="00255991"/>
    <w:rsid w:val="00255CDB"/>
    <w:rsid w:val="00256ECF"/>
    <w:rsid w:val="00260590"/>
    <w:rsid w:val="0026381F"/>
    <w:rsid w:val="002639A7"/>
    <w:rsid w:val="00263FE4"/>
    <w:rsid w:val="00267938"/>
    <w:rsid w:val="0027164D"/>
    <w:rsid w:val="002730AB"/>
    <w:rsid w:val="00286678"/>
    <w:rsid w:val="00286868"/>
    <w:rsid w:val="00286B5F"/>
    <w:rsid w:val="0029193B"/>
    <w:rsid w:val="002923AB"/>
    <w:rsid w:val="002930AE"/>
    <w:rsid w:val="00293911"/>
    <w:rsid w:val="0029478A"/>
    <w:rsid w:val="00294ADE"/>
    <w:rsid w:val="002959EF"/>
    <w:rsid w:val="00296D52"/>
    <w:rsid w:val="002A0332"/>
    <w:rsid w:val="002A150C"/>
    <w:rsid w:val="002A3C9F"/>
    <w:rsid w:val="002A530D"/>
    <w:rsid w:val="002A5734"/>
    <w:rsid w:val="002A6B1E"/>
    <w:rsid w:val="002B1EF9"/>
    <w:rsid w:val="002B38D2"/>
    <w:rsid w:val="002B41E8"/>
    <w:rsid w:val="002B4D86"/>
    <w:rsid w:val="002B66C7"/>
    <w:rsid w:val="002B680B"/>
    <w:rsid w:val="002B717A"/>
    <w:rsid w:val="002B7CA4"/>
    <w:rsid w:val="002C03BE"/>
    <w:rsid w:val="002C7DBB"/>
    <w:rsid w:val="002D082D"/>
    <w:rsid w:val="002D35CA"/>
    <w:rsid w:val="002D6C81"/>
    <w:rsid w:val="002E26A1"/>
    <w:rsid w:val="002E5D56"/>
    <w:rsid w:val="002F0BE5"/>
    <w:rsid w:val="002F1257"/>
    <w:rsid w:val="002F2C77"/>
    <w:rsid w:val="002F61A4"/>
    <w:rsid w:val="002F63B6"/>
    <w:rsid w:val="002F774A"/>
    <w:rsid w:val="00300508"/>
    <w:rsid w:val="0030130E"/>
    <w:rsid w:val="00302902"/>
    <w:rsid w:val="003038BC"/>
    <w:rsid w:val="00310C55"/>
    <w:rsid w:val="00310FF3"/>
    <w:rsid w:val="0031289C"/>
    <w:rsid w:val="003146EF"/>
    <w:rsid w:val="00320245"/>
    <w:rsid w:val="00322E74"/>
    <w:rsid w:val="0032471E"/>
    <w:rsid w:val="00325A02"/>
    <w:rsid w:val="00327031"/>
    <w:rsid w:val="003307AB"/>
    <w:rsid w:val="0033258F"/>
    <w:rsid w:val="00334D11"/>
    <w:rsid w:val="00340118"/>
    <w:rsid w:val="003445B1"/>
    <w:rsid w:val="00345B5E"/>
    <w:rsid w:val="00345CF1"/>
    <w:rsid w:val="0035020D"/>
    <w:rsid w:val="00350315"/>
    <w:rsid w:val="00350384"/>
    <w:rsid w:val="00350A73"/>
    <w:rsid w:val="00351AB7"/>
    <w:rsid w:val="00352BFB"/>
    <w:rsid w:val="00354799"/>
    <w:rsid w:val="00355654"/>
    <w:rsid w:val="0035565D"/>
    <w:rsid w:val="00356115"/>
    <w:rsid w:val="0035725D"/>
    <w:rsid w:val="003605F2"/>
    <w:rsid w:val="003639F5"/>
    <w:rsid w:val="0036464D"/>
    <w:rsid w:val="00365E97"/>
    <w:rsid w:val="00366AD1"/>
    <w:rsid w:val="0036742E"/>
    <w:rsid w:val="003706CA"/>
    <w:rsid w:val="003707BA"/>
    <w:rsid w:val="00370974"/>
    <w:rsid w:val="00372E14"/>
    <w:rsid w:val="003741B9"/>
    <w:rsid w:val="00375028"/>
    <w:rsid w:val="0037714F"/>
    <w:rsid w:val="003802CA"/>
    <w:rsid w:val="00380F02"/>
    <w:rsid w:val="00381CF3"/>
    <w:rsid w:val="00382A38"/>
    <w:rsid w:val="00383E9C"/>
    <w:rsid w:val="00385F48"/>
    <w:rsid w:val="00387039"/>
    <w:rsid w:val="00387C6D"/>
    <w:rsid w:val="00390683"/>
    <w:rsid w:val="003916F4"/>
    <w:rsid w:val="00396B84"/>
    <w:rsid w:val="003A11F4"/>
    <w:rsid w:val="003A6E0E"/>
    <w:rsid w:val="003A6F45"/>
    <w:rsid w:val="003A7574"/>
    <w:rsid w:val="003B263B"/>
    <w:rsid w:val="003B3728"/>
    <w:rsid w:val="003B479A"/>
    <w:rsid w:val="003C0C27"/>
    <w:rsid w:val="003C41F1"/>
    <w:rsid w:val="003D0090"/>
    <w:rsid w:val="003D0897"/>
    <w:rsid w:val="003D35D7"/>
    <w:rsid w:val="003D3B5E"/>
    <w:rsid w:val="003D3BF6"/>
    <w:rsid w:val="003D6CDD"/>
    <w:rsid w:val="003E0A60"/>
    <w:rsid w:val="003E1205"/>
    <w:rsid w:val="003E1BDC"/>
    <w:rsid w:val="003E25E5"/>
    <w:rsid w:val="003E4B4C"/>
    <w:rsid w:val="003E66B7"/>
    <w:rsid w:val="003E737E"/>
    <w:rsid w:val="003E77A4"/>
    <w:rsid w:val="003F12D5"/>
    <w:rsid w:val="003F3909"/>
    <w:rsid w:val="003F3F0B"/>
    <w:rsid w:val="003F50F0"/>
    <w:rsid w:val="003F6A03"/>
    <w:rsid w:val="003F74DF"/>
    <w:rsid w:val="003F7B1E"/>
    <w:rsid w:val="00401027"/>
    <w:rsid w:val="004012E4"/>
    <w:rsid w:val="004027A4"/>
    <w:rsid w:val="0040487E"/>
    <w:rsid w:val="00405645"/>
    <w:rsid w:val="00410C3B"/>
    <w:rsid w:val="0041427F"/>
    <w:rsid w:val="0041524F"/>
    <w:rsid w:val="0041578A"/>
    <w:rsid w:val="004158A4"/>
    <w:rsid w:val="00416992"/>
    <w:rsid w:val="00417410"/>
    <w:rsid w:val="00421612"/>
    <w:rsid w:val="004232FE"/>
    <w:rsid w:val="0042433F"/>
    <w:rsid w:val="004246F7"/>
    <w:rsid w:val="00425FE1"/>
    <w:rsid w:val="00427B40"/>
    <w:rsid w:val="004336D8"/>
    <w:rsid w:val="00437FA7"/>
    <w:rsid w:val="00442C14"/>
    <w:rsid w:val="00445D48"/>
    <w:rsid w:val="004479F3"/>
    <w:rsid w:val="00451E9E"/>
    <w:rsid w:val="00452459"/>
    <w:rsid w:val="004578FA"/>
    <w:rsid w:val="00461A4D"/>
    <w:rsid w:val="00461BFD"/>
    <w:rsid w:val="00464A0F"/>
    <w:rsid w:val="00465C25"/>
    <w:rsid w:val="004670B3"/>
    <w:rsid w:val="004672B9"/>
    <w:rsid w:val="004673B1"/>
    <w:rsid w:val="00471B2A"/>
    <w:rsid w:val="004737B5"/>
    <w:rsid w:val="00475332"/>
    <w:rsid w:val="00476579"/>
    <w:rsid w:val="00481A17"/>
    <w:rsid w:val="004843C6"/>
    <w:rsid w:val="00492C8E"/>
    <w:rsid w:val="004934B1"/>
    <w:rsid w:val="004940D5"/>
    <w:rsid w:val="004957C1"/>
    <w:rsid w:val="00495865"/>
    <w:rsid w:val="0049767F"/>
    <w:rsid w:val="004A0AA7"/>
    <w:rsid w:val="004A1476"/>
    <w:rsid w:val="004A19B8"/>
    <w:rsid w:val="004A2169"/>
    <w:rsid w:val="004A54A2"/>
    <w:rsid w:val="004A5D06"/>
    <w:rsid w:val="004A7A8A"/>
    <w:rsid w:val="004B127F"/>
    <w:rsid w:val="004B1422"/>
    <w:rsid w:val="004B14DA"/>
    <w:rsid w:val="004B1CDF"/>
    <w:rsid w:val="004B3B06"/>
    <w:rsid w:val="004B40C2"/>
    <w:rsid w:val="004B4E2A"/>
    <w:rsid w:val="004B5C1F"/>
    <w:rsid w:val="004C1AB2"/>
    <w:rsid w:val="004C22C0"/>
    <w:rsid w:val="004C26F6"/>
    <w:rsid w:val="004C6315"/>
    <w:rsid w:val="004C6AD8"/>
    <w:rsid w:val="004C72E6"/>
    <w:rsid w:val="004C7B96"/>
    <w:rsid w:val="004D0192"/>
    <w:rsid w:val="004D2CC7"/>
    <w:rsid w:val="004D441B"/>
    <w:rsid w:val="004D4C36"/>
    <w:rsid w:val="004E1843"/>
    <w:rsid w:val="004E31EF"/>
    <w:rsid w:val="004E5294"/>
    <w:rsid w:val="004F1844"/>
    <w:rsid w:val="004F2DB5"/>
    <w:rsid w:val="004F3BC0"/>
    <w:rsid w:val="004F471E"/>
    <w:rsid w:val="004F4FF7"/>
    <w:rsid w:val="004F50FF"/>
    <w:rsid w:val="0050188C"/>
    <w:rsid w:val="00501E69"/>
    <w:rsid w:val="00502D88"/>
    <w:rsid w:val="005045A8"/>
    <w:rsid w:val="005068C6"/>
    <w:rsid w:val="0051167A"/>
    <w:rsid w:val="00512B2D"/>
    <w:rsid w:val="00513E56"/>
    <w:rsid w:val="00517A94"/>
    <w:rsid w:val="00517CE2"/>
    <w:rsid w:val="00524F85"/>
    <w:rsid w:val="00530849"/>
    <w:rsid w:val="00530FF8"/>
    <w:rsid w:val="00532E53"/>
    <w:rsid w:val="00537252"/>
    <w:rsid w:val="0054131F"/>
    <w:rsid w:val="005419F3"/>
    <w:rsid w:val="0054229C"/>
    <w:rsid w:val="0054359A"/>
    <w:rsid w:val="0054396E"/>
    <w:rsid w:val="00544F44"/>
    <w:rsid w:val="00547BE1"/>
    <w:rsid w:val="00552A08"/>
    <w:rsid w:val="00552A53"/>
    <w:rsid w:val="005541F6"/>
    <w:rsid w:val="005548EF"/>
    <w:rsid w:val="005632F9"/>
    <w:rsid w:val="00570C84"/>
    <w:rsid w:val="00573404"/>
    <w:rsid w:val="00573579"/>
    <w:rsid w:val="00574824"/>
    <w:rsid w:val="00575393"/>
    <w:rsid w:val="005761E6"/>
    <w:rsid w:val="0057791D"/>
    <w:rsid w:val="00582822"/>
    <w:rsid w:val="00582B0A"/>
    <w:rsid w:val="005846B7"/>
    <w:rsid w:val="00586E89"/>
    <w:rsid w:val="005876EE"/>
    <w:rsid w:val="0059102D"/>
    <w:rsid w:val="00591607"/>
    <w:rsid w:val="00592998"/>
    <w:rsid w:val="00596C45"/>
    <w:rsid w:val="005A05B1"/>
    <w:rsid w:val="005A2F60"/>
    <w:rsid w:val="005A3371"/>
    <w:rsid w:val="005A51DD"/>
    <w:rsid w:val="005B06B0"/>
    <w:rsid w:val="005B08B0"/>
    <w:rsid w:val="005B198B"/>
    <w:rsid w:val="005B2FF3"/>
    <w:rsid w:val="005B3F40"/>
    <w:rsid w:val="005B6CDB"/>
    <w:rsid w:val="005C1579"/>
    <w:rsid w:val="005C1E17"/>
    <w:rsid w:val="005C7742"/>
    <w:rsid w:val="005D1D0D"/>
    <w:rsid w:val="005D20C5"/>
    <w:rsid w:val="005D2136"/>
    <w:rsid w:val="005D2E9C"/>
    <w:rsid w:val="005D47D8"/>
    <w:rsid w:val="005D4AF5"/>
    <w:rsid w:val="005D5CA6"/>
    <w:rsid w:val="005D708F"/>
    <w:rsid w:val="005E14BB"/>
    <w:rsid w:val="005E1C92"/>
    <w:rsid w:val="005E3604"/>
    <w:rsid w:val="005E3B5C"/>
    <w:rsid w:val="005E71F7"/>
    <w:rsid w:val="005F073C"/>
    <w:rsid w:val="005F2315"/>
    <w:rsid w:val="005F722B"/>
    <w:rsid w:val="005F77BA"/>
    <w:rsid w:val="00601298"/>
    <w:rsid w:val="00601908"/>
    <w:rsid w:val="006021A7"/>
    <w:rsid w:val="00603869"/>
    <w:rsid w:val="00604EB9"/>
    <w:rsid w:val="0060597C"/>
    <w:rsid w:val="006103D7"/>
    <w:rsid w:val="0061060A"/>
    <w:rsid w:val="00610C25"/>
    <w:rsid w:val="0061430A"/>
    <w:rsid w:val="006153FA"/>
    <w:rsid w:val="00615887"/>
    <w:rsid w:val="00616EBE"/>
    <w:rsid w:val="00617DF4"/>
    <w:rsid w:val="0062260F"/>
    <w:rsid w:val="0062518C"/>
    <w:rsid w:val="00635680"/>
    <w:rsid w:val="00637AD7"/>
    <w:rsid w:val="0064066B"/>
    <w:rsid w:val="00641CCB"/>
    <w:rsid w:val="00641E06"/>
    <w:rsid w:val="00642711"/>
    <w:rsid w:val="00645293"/>
    <w:rsid w:val="0064712B"/>
    <w:rsid w:val="006511F7"/>
    <w:rsid w:val="006527B2"/>
    <w:rsid w:val="00653BD4"/>
    <w:rsid w:val="006542A6"/>
    <w:rsid w:val="00663039"/>
    <w:rsid w:val="00664FBC"/>
    <w:rsid w:val="006655BB"/>
    <w:rsid w:val="00665F23"/>
    <w:rsid w:val="00665FD3"/>
    <w:rsid w:val="00666FB8"/>
    <w:rsid w:val="00667AC0"/>
    <w:rsid w:val="006716FD"/>
    <w:rsid w:val="00671942"/>
    <w:rsid w:val="0067343A"/>
    <w:rsid w:val="0067407C"/>
    <w:rsid w:val="006747AE"/>
    <w:rsid w:val="00674A08"/>
    <w:rsid w:val="0067763B"/>
    <w:rsid w:val="00680E92"/>
    <w:rsid w:val="00681539"/>
    <w:rsid w:val="006821CE"/>
    <w:rsid w:val="006834D1"/>
    <w:rsid w:val="00683DEC"/>
    <w:rsid w:val="00693C44"/>
    <w:rsid w:val="006948A6"/>
    <w:rsid w:val="0069554C"/>
    <w:rsid w:val="00696FB7"/>
    <w:rsid w:val="006979C8"/>
    <w:rsid w:val="006A09D1"/>
    <w:rsid w:val="006A0C92"/>
    <w:rsid w:val="006A7366"/>
    <w:rsid w:val="006B5438"/>
    <w:rsid w:val="006B64C7"/>
    <w:rsid w:val="006C06A7"/>
    <w:rsid w:val="006C0EEF"/>
    <w:rsid w:val="006C21EB"/>
    <w:rsid w:val="006C2FBF"/>
    <w:rsid w:val="006C2FFC"/>
    <w:rsid w:val="006C339E"/>
    <w:rsid w:val="006C371C"/>
    <w:rsid w:val="006C654F"/>
    <w:rsid w:val="006D198D"/>
    <w:rsid w:val="006D5DB5"/>
    <w:rsid w:val="006E0074"/>
    <w:rsid w:val="006E638A"/>
    <w:rsid w:val="006E690C"/>
    <w:rsid w:val="006F2287"/>
    <w:rsid w:val="006F2B9A"/>
    <w:rsid w:val="006F2D55"/>
    <w:rsid w:val="006F404D"/>
    <w:rsid w:val="006F4E4F"/>
    <w:rsid w:val="00701E6B"/>
    <w:rsid w:val="00705729"/>
    <w:rsid w:val="00705980"/>
    <w:rsid w:val="00711C5A"/>
    <w:rsid w:val="007136FD"/>
    <w:rsid w:val="007142EE"/>
    <w:rsid w:val="00714FB6"/>
    <w:rsid w:val="007151F3"/>
    <w:rsid w:val="007161F9"/>
    <w:rsid w:val="0072026E"/>
    <w:rsid w:val="00721E20"/>
    <w:rsid w:val="0072657B"/>
    <w:rsid w:val="00726908"/>
    <w:rsid w:val="00730A5C"/>
    <w:rsid w:val="00731103"/>
    <w:rsid w:val="00731E99"/>
    <w:rsid w:val="0073244E"/>
    <w:rsid w:val="0073379C"/>
    <w:rsid w:val="0073386F"/>
    <w:rsid w:val="00734134"/>
    <w:rsid w:val="007355F3"/>
    <w:rsid w:val="00737D60"/>
    <w:rsid w:val="00740D1C"/>
    <w:rsid w:val="00741FDE"/>
    <w:rsid w:val="00742997"/>
    <w:rsid w:val="00743531"/>
    <w:rsid w:val="00744E3F"/>
    <w:rsid w:val="00745684"/>
    <w:rsid w:val="00745D5D"/>
    <w:rsid w:val="00747CA5"/>
    <w:rsid w:val="007502D5"/>
    <w:rsid w:val="0075093B"/>
    <w:rsid w:val="007519BD"/>
    <w:rsid w:val="0075212E"/>
    <w:rsid w:val="007521A4"/>
    <w:rsid w:val="00760430"/>
    <w:rsid w:val="0076124F"/>
    <w:rsid w:val="00765175"/>
    <w:rsid w:val="007668AB"/>
    <w:rsid w:val="00766909"/>
    <w:rsid w:val="00766E90"/>
    <w:rsid w:val="007670FF"/>
    <w:rsid w:val="007672EF"/>
    <w:rsid w:val="007704F9"/>
    <w:rsid w:val="00770D07"/>
    <w:rsid w:val="007713E2"/>
    <w:rsid w:val="00782434"/>
    <w:rsid w:val="0078465E"/>
    <w:rsid w:val="0078694E"/>
    <w:rsid w:val="00786B22"/>
    <w:rsid w:val="00786DC8"/>
    <w:rsid w:val="007911CD"/>
    <w:rsid w:val="007932EB"/>
    <w:rsid w:val="007943F2"/>
    <w:rsid w:val="0079783B"/>
    <w:rsid w:val="007A02B9"/>
    <w:rsid w:val="007A1387"/>
    <w:rsid w:val="007A1863"/>
    <w:rsid w:val="007A2059"/>
    <w:rsid w:val="007A6FE7"/>
    <w:rsid w:val="007B02C3"/>
    <w:rsid w:val="007B20F9"/>
    <w:rsid w:val="007B2D1B"/>
    <w:rsid w:val="007B4A76"/>
    <w:rsid w:val="007C0125"/>
    <w:rsid w:val="007C203F"/>
    <w:rsid w:val="007C29B3"/>
    <w:rsid w:val="007C33E3"/>
    <w:rsid w:val="007C6EF3"/>
    <w:rsid w:val="007D5028"/>
    <w:rsid w:val="007D5104"/>
    <w:rsid w:val="007D6092"/>
    <w:rsid w:val="007D6251"/>
    <w:rsid w:val="007D65AD"/>
    <w:rsid w:val="007D66DA"/>
    <w:rsid w:val="007D70FE"/>
    <w:rsid w:val="007D73E5"/>
    <w:rsid w:val="007E0A73"/>
    <w:rsid w:val="007E0E0B"/>
    <w:rsid w:val="007E322D"/>
    <w:rsid w:val="007E6A5E"/>
    <w:rsid w:val="007F3DF6"/>
    <w:rsid w:val="007F792D"/>
    <w:rsid w:val="0081065C"/>
    <w:rsid w:val="0081302C"/>
    <w:rsid w:val="008159E1"/>
    <w:rsid w:val="00815D8C"/>
    <w:rsid w:val="00816C13"/>
    <w:rsid w:val="0082277C"/>
    <w:rsid w:val="00822B2C"/>
    <w:rsid w:val="00825693"/>
    <w:rsid w:val="008270B4"/>
    <w:rsid w:val="00830DB9"/>
    <w:rsid w:val="00831E93"/>
    <w:rsid w:val="008332A7"/>
    <w:rsid w:val="008342EA"/>
    <w:rsid w:val="00835982"/>
    <w:rsid w:val="00837A92"/>
    <w:rsid w:val="00837AF5"/>
    <w:rsid w:val="00847A93"/>
    <w:rsid w:val="00847D41"/>
    <w:rsid w:val="00847F93"/>
    <w:rsid w:val="00850DA0"/>
    <w:rsid w:val="00851A37"/>
    <w:rsid w:val="00852F76"/>
    <w:rsid w:val="00853E51"/>
    <w:rsid w:val="00860827"/>
    <w:rsid w:val="008668ED"/>
    <w:rsid w:val="008701EF"/>
    <w:rsid w:val="008715BC"/>
    <w:rsid w:val="00872359"/>
    <w:rsid w:val="00873659"/>
    <w:rsid w:val="00874A78"/>
    <w:rsid w:val="00885386"/>
    <w:rsid w:val="00892A37"/>
    <w:rsid w:val="008A06E1"/>
    <w:rsid w:val="008A15FD"/>
    <w:rsid w:val="008A1FF5"/>
    <w:rsid w:val="008A2D66"/>
    <w:rsid w:val="008B0C06"/>
    <w:rsid w:val="008B0FAD"/>
    <w:rsid w:val="008B12B6"/>
    <w:rsid w:val="008B1C70"/>
    <w:rsid w:val="008B402F"/>
    <w:rsid w:val="008B4454"/>
    <w:rsid w:val="008C08A5"/>
    <w:rsid w:val="008C6186"/>
    <w:rsid w:val="008D1B97"/>
    <w:rsid w:val="008D278F"/>
    <w:rsid w:val="008D5157"/>
    <w:rsid w:val="008D5B26"/>
    <w:rsid w:val="008E0084"/>
    <w:rsid w:val="008E1EBD"/>
    <w:rsid w:val="008E3122"/>
    <w:rsid w:val="008E3F8F"/>
    <w:rsid w:val="008E5C2D"/>
    <w:rsid w:val="008E5C5D"/>
    <w:rsid w:val="008E6582"/>
    <w:rsid w:val="008F23F8"/>
    <w:rsid w:val="008F2CD9"/>
    <w:rsid w:val="008F4F04"/>
    <w:rsid w:val="008F505E"/>
    <w:rsid w:val="008F766F"/>
    <w:rsid w:val="008F77B5"/>
    <w:rsid w:val="009003F3"/>
    <w:rsid w:val="009005EC"/>
    <w:rsid w:val="0090089D"/>
    <w:rsid w:val="00903573"/>
    <w:rsid w:val="00903D41"/>
    <w:rsid w:val="009059A5"/>
    <w:rsid w:val="009101CF"/>
    <w:rsid w:val="009159C1"/>
    <w:rsid w:val="00916970"/>
    <w:rsid w:val="00917046"/>
    <w:rsid w:val="00917A4D"/>
    <w:rsid w:val="009227CA"/>
    <w:rsid w:val="00936255"/>
    <w:rsid w:val="0094664D"/>
    <w:rsid w:val="0094760F"/>
    <w:rsid w:val="00947D09"/>
    <w:rsid w:val="0095722A"/>
    <w:rsid w:val="00961775"/>
    <w:rsid w:val="00965202"/>
    <w:rsid w:val="0096541C"/>
    <w:rsid w:val="00972046"/>
    <w:rsid w:val="0097463B"/>
    <w:rsid w:val="00974F21"/>
    <w:rsid w:val="009762E4"/>
    <w:rsid w:val="0098045D"/>
    <w:rsid w:val="009817C0"/>
    <w:rsid w:val="00985E10"/>
    <w:rsid w:val="00987934"/>
    <w:rsid w:val="00994188"/>
    <w:rsid w:val="009965ED"/>
    <w:rsid w:val="00997868"/>
    <w:rsid w:val="00997E35"/>
    <w:rsid w:val="00997FD0"/>
    <w:rsid w:val="009A7882"/>
    <w:rsid w:val="009B26C4"/>
    <w:rsid w:val="009B5B56"/>
    <w:rsid w:val="009B6391"/>
    <w:rsid w:val="009C01FB"/>
    <w:rsid w:val="009C1BB7"/>
    <w:rsid w:val="009C52F0"/>
    <w:rsid w:val="009C564A"/>
    <w:rsid w:val="009D0CB3"/>
    <w:rsid w:val="009D0F50"/>
    <w:rsid w:val="009D2984"/>
    <w:rsid w:val="009D3810"/>
    <w:rsid w:val="009D4B90"/>
    <w:rsid w:val="009E06E2"/>
    <w:rsid w:val="009E10D9"/>
    <w:rsid w:val="009E1E81"/>
    <w:rsid w:val="009E63A5"/>
    <w:rsid w:val="009F2C00"/>
    <w:rsid w:val="009F7DB0"/>
    <w:rsid w:val="00A0020F"/>
    <w:rsid w:val="00A01236"/>
    <w:rsid w:val="00A01C02"/>
    <w:rsid w:val="00A0485A"/>
    <w:rsid w:val="00A04B3C"/>
    <w:rsid w:val="00A05329"/>
    <w:rsid w:val="00A1101D"/>
    <w:rsid w:val="00A11330"/>
    <w:rsid w:val="00A1292F"/>
    <w:rsid w:val="00A13E81"/>
    <w:rsid w:val="00A17A43"/>
    <w:rsid w:val="00A209EE"/>
    <w:rsid w:val="00A23F14"/>
    <w:rsid w:val="00A30405"/>
    <w:rsid w:val="00A3042A"/>
    <w:rsid w:val="00A3405B"/>
    <w:rsid w:val="00A34E62"/>
    <w:rsid w:val="00A35B3E"/>
    <w:rsid w:val="00A37D09"/>
    <w:rsid w:val="00A42E4E"/>
    <w:rsid w:val="00A46947"/>
    <w:rsid w:val="00A505DE"/>
    <w:rsid w:val="00A51E94"/>
    <w:rsid w:val="00A52E1C"/>
    <w:rsid w:val="00A539E6"/>
    <w:rsid w:val="00A53F5D"/>
    <w:rsid w:val="00A54A50"/>
    <w:rsid w:val="00A5629C"/>
    <w:rsid w:val="00A57336"/>
    <w:rsid w:val="00A637F6"/>
    <w:rsid w:val="00A63A6F"/>
    <w:rsid w:val="00A63EB0"/>
    <w:rsid w:val="00A6533B"/>
    <w:rsid w:val="00A702E5"/>
    <w:rsid w:val="00A70821"/>
    <w:rsid w:val="00A70AEF"/>
    <w:rsid w:val="00A72D3B"/>
    <w:rsid w:val="00A732D5"/>
    <w:rsid w:val="00A771F4"/>
    <w:rsid w:val="00A7783C"/>
    <w:rsid w:val="00A82897"/>
    <w:rsid w:val="00A85CE2"/>
    <w:rsid w:val="00A862CA"/>
    <w:rsid w:val="00A86549"/>
    <w:rsid w:val="00A868D6"/>
    <w:rsid w:val="00A873F7"/>
    <w:rsid w:val="00A9162F"/>
    <w:rsid w:val="00A925B0"/>
    <w:rsid w:val="00A92ED4"/>
    <w:rsid w:val="00A93171"/>
    <w:rsid w:val="00A97F4E"/>
    <w:rsid w:val="00AA17A8"/>
    <w:rsid w:val="00AA1B2B"/>
    <w:rsid w:val="00AA1D83"/>
    <w:rsid w:val="00AA265F"/>
    <w:rsid w:val="00AA50D0"/>
    <w:rsid w:val="00AA5517"/>
    <w:rsid w:val="00AA5B7F"/>
    <w:rsid w:val="00AA7F7F"/>
    <w:rsid w:val="00AB0AB3"/>
    <w:rsid w:val="00AB3632"/>
    <w:rsid w:val="00AB5AF7"/>
    <w:rsid w:val="00AB69D3"/>
    <w:rsid w:val="00AB7DF4"/>
    <w:rsid w:val="00AC1DE5"/>
    <w:rsid w:val="00AC27DB"/>
    <w:rsid w:val="00AD14AB"/>
    <w:rsid w:val="00AD1EF0"/>
    <w:rsid w:val="00AD2D30"/>
    <w:rsid w:val="00AD405E"/>
    <w:rsid w:val="00AD4C85"/>
    <w:rsid w:val="00AD53F8"/>
    <w:rsid w:val="00AE1383"/>
    <w:rsid w:val="00AE3212"/>
    <w:rsid w:val="00AE6C78"/>
    <w:rsid w:val="00AF4062"/>
    <w:rsid w:val="00AF40E1"/>
    <w:rsid w:val="00AF672D"/>
    <w:rsid w:val="00B008B9"/>
    <w:rsid w:val="00B014CE"/>
    <w:rsid w:val="00B03A7F"/>
    <w:rsid w:val="00B047C4"/>
    <w:rsid w:val="00B05273"/>
    <w:rsid w:val="00B06956"/>
    <w:rsid w:val="00B10BE3"/>
    <w:rsid w:val="00B124B4"/>
    <w:rsid w:val="00B1556B"/>
    <w:rsid w:val="00B167A2"/>
    <w:rsid w:val="00B17673"/>
    <w:rsid w:val="00B179C4"/>
    <w:rsid w:val="00B26B5F"/>
    <w:rsid w:val="00B3246C"/>
    <w:rsid w:val="00B37E25"/>
    <w:rsid w:val="00B41365"/>
    <w:rsid w:val="00B43064"/>
    <w:rsid w:val="00B50062"/>
    <w:rsid w:val="00B516C2"/>
    <w:rsid w:val="00B52267"/>
    <w:rsid w:val="00B534DD"/>
    <w:rsid w:val="00B543C9"/>
    <w:rsid w:val="00B56361"/>
    <w:rsid w:val="00B57EE3"/>
    <w:rsid w:val="00B62047"/>
    <w:rsid w:val="00B6261B"/>
    <w:rsid w:val="00B65D67"/>
    <w:rsid w:val="00B65F56"/>
    <w:rsid w:val="00B66306"/>
    <w:rsid w:val="00B6647F"/>
    <w:rsid w:val="00B678EE"/>
    <w:rsid w:val="00B70584"/>
    <w:rsid w:val="00B7184E"/>
    <w:rsid w:val="00B77C47"/>
    <w:rsid w:val="00B77F48"/>
    <w:rsid w:val="00B829CC"/>
    <w:rsid w:val="00B838AF"/>
    <w:rsid w:val="00B84DB1"/>
    <w:rsid w:val="00B8564A"/>
    <w:rsid w:val="00B908E5"/>
    <w:rsid w:val="00B92A07"/>
    <w:rsid w:val="00B94963"/>
    <w:rsid w:val="00B961B9"/>
    <w:rsid w:val="00BA0B6B"/>
    <w:rsid w:val="00BA1420"/>
    <w:rsid w:val="00BA70F3"/>
    <w:rsid w:val="00BB08BE"/>
    <w:rsid w:val="00BB1F20"/>
    <w:rsid w:val="00BB214A"/>
    <w:rsid w:val="00BB4D12"/>
    <w:rsid w:val="00BB4F64"/>
    <w:rsid w:val="00BB5711"/>
    <w:rsid w:val="00BB5B5C"/>
    <w:rsid w:val="00BB6BBF"/>
    <w:rsid w:val="00BC091F"/>
    <w:rsid w:val="00BC1901"/>
    <w:rsid w:val="00BC43B8"/>
    <w:rsid w:val="00BC56DC"/>
    <w:rsid w:val="00BC693A"/>
    <w:rsid w:val="00BD0296"/>
    <w:rsid w:val="00BD1025"/>
    <w:rsid w:val="00BD2981"/>
    <w:rsid w:val="00BD4EFC"/>
    <w:rsid w:val="00BD58F8"/>
    <w:rsid w:val="00BD68FE"/>
    <w:rsid w:val="00BD7E88"/>
    <w:rsid w:val="00BE065F"/>
    <w:rsid w:val="00BE2B73"/>
    <w:rsid w:val="00BE3777"/>
    <w:rsid w:val="00BE4513"/>
    <w:rsid w:val="00BE6B4C"/>
    <w:rsid w:val="00BE6FA7"/>
    <w:rsid w:val="00BF01E4"/>
    <w:rsid w:val="00BF33C6"/>
    <w:rsid w:val="00BF3F45"/>
    <w:rsid w:val="00BF5E09"/>
    <w:rsid w:val="00BF6907"/>
    <w:rsid w:val="00BF705C"/>
    <w:rsid w:val="00C02336"/>
    <w:rsid w:val="00C06883"/>
    <w:rsid w:val="00C07734"/>
    <w:rsid w:val="00C14811"/>
    <w:rsid w:val="00C16991"/>
    <w:rsid w:val="00C17447"/>
    <w:rsid w:val="00C21178"/>
    <w:rsid w:val="00C23E82"/>
    <w:rsid w:val="00C257A5"/>
    <w:rsid w:val="00C27B6D"/>
    <w:rsid w:val="00C30129"/>
    <w:rsid w:val="00C33816"/>
    <w:rsid w:val="00C3404F"/>
    <w:rsid w:val="00C34CBB"/>
    <w:rsid w:val="00C34F39"/>
    <w:rsid w:val="00C35240"/>
    <w:rsid w:val="00C4290C"/>
    <w:rsid w:val="00C461D6"/>
    <w:rsid w:val="00C4702C"/>
    <w:rsid w:val="00C47C98"/>
    <w:rsid w:val="00C50883"/>
    <w:rsid w:val="00C50E54"/>
    <w:rsid w:val="00C51ABE"/>
    <w:rsid w:val="00C555DC"/>
    <w:rsid w:val="00C5659F"/>
    <w:rsid w:val="00C577F7"/>
    <w:rsid w:val="00C62823"/>
    <w:rsid w:val="00C62F45"/>
    <w:rsid w:val="00C642D6"/>
    <w:rsid w:val="00C648B1"/>
    <w:rsid w:val="00C6780E"/>
    <w:rsid w:val="00C71B7B"/>
    <w:rsid w:val="00C7406C"/>
    <w:rsid w:val="00C75443"/>
    <w:rsid w:val="00C75973"/>
    <w:rsid w:val="00C75BE5"/>
    <w:rsid w:val="00C76130"/>
    <w:rsid w:val="00C7637A"/>
    <w:rsid w:val="00C770A9"/>
    <w:rsid w:val="00C81755"/>
    <w:rsid w:val="00C82E5F"/>
    <w:rsid w:val="00C83569"/>
    <w:rsid w:val="00C84581"/>
    <w:rsid w:val="00C846C5"/>
    <w:rsid w:val="00C867F2"/>
    <w:rsid w:val="00C905EC"/>
    <w:rsid w:val="00C92EA7"/>
    <w:rsid w:val="00C93EF3"/>
    <w:rsid w:val="00C952DD"/>
    <w:rsid w:val="00C96016"/>
    <w:rsid w:val="00C962A0"/>
    <w:rsid w:val="00C97E11"/>
    <w:rsid w:val="00CA0AD2"/>
    <w:rsid w:val="00CA778A"/>
    <w:rsid w:val="00CA7DBC"/>
    <w:rsid w:val="00CC4096"/>
    <w:rsid w:val="00CC4B33"/>
    <w:rsid w:val="00CC4F93"/>
    <w:rsid w:val="00CC5A06"/>
    <w:rsid w:val="00CD571A"/>
    <w:rsid w:val="00CD5DD5"/>
    <w:rsid w:val="00CE0788"/>
    <w:rsid w:val="00CE0CA9"/>
    <w:rsid w:val="00CE352F"/>
    <w:rsid w:val="00CE40CC"/>
    <w:rsid w:val="00CE5234"/>
    <w:rsid w:val="00CE5FE2"/>
    <w:rsid w:val="00CF1413"/>
    <w:rsid w:val="00CF3773"/>
    <w:rsid w:val="00CF3CB8"/>
    <w:rsid w:val="00CF55DC"/>
    <w:rsid w:val="00CF76BE"/>
    <w:rsid w:val="00D00920"/>
    <w:rsid w:val="00D02828"/>
    <w:rsid w:val="00D051AF"/>
    <w:rsid w:val="00D06920"/>
    <w:rsid w:val="00D10218"/>
    <w:rsid w:val="00D152C8"/>
    <w:rsid w:val="00D15A56"/>
    <w:rsid w:val="00D20E71"/>
    <w:rsid w:val="00D2227F"/>
    <w:rsid w:val="00D23754"/>
    <w:rsid w:val="00D25130"/>
    <w:rsid w:val="00D25CE7"/>
    <w:rsid w:val="00D25EBC"/>
    <w:rsid w:val="00D319AB"/>
    <w:rsid w:val="00D34B9C"/>
    <w:rsid w:val="00D3521A"/>
    <w:rsid w:val="00D3654C"/>
    <w:rsid w:val="00D36CD7"/>
    <w:rsid w:val="00D37122"/>
    <w:rsid w:val="00D44154"/>
    <w:rsid w:val="00D4475C"/>
    <w:rsid w:val="00D4541E"/>
    <w:rsid w:val="00D46C19"/>
    <w:rsid w:val="00D50C9A"/>
    <w:rsid w:val="00D51DBF"/>
    <w:rsid w:val="00D52F0D"/>
    <w:rsid w:val="00D56BD2"/>
    <w:rsid w:val="00D604C5"/>
    <w:rsid w:val="00D62588"/>
    <w:rsid w:val="00D642E9"/>
    <w:rsid w:val="00D64442"/>
    <w:rsid w:val="00D673D3"/>
    <w:rsid w:val="00D677D8"/>
    <w:rsid w:val="00D679BD"/>
    <w:rsid w:val="00D71F91"/>
    <w:rsid w:val="00D72673"/>
    <w:rsid w:val="00D82FF4"/>
    <w:rsid w:val="00D832C6"/>
    <w:rsid w:val="00D833C3"/>
    <w:rsid w:val="00D86116"/>
    <w:rsid w:val="00D869BB"/>
    <w:rsid w:val="00D86CD3"/>
    <w:rsid w:val="00D91DEC"/>
    <w:rsid w:val="00D92209"/>
    <w:rsid w:val="00D92F22"/>
    <w:rsid w:val="00D96AA9"/>
    <w:rsid w:val="00DA0ABC"/>
    <w:rsid w:val="00DA36D0"/>
    <w:rsid w:val="00DA4309"/>
    <w:rsid w:val="00DA5D32"/>
    <w:rsid w:val="00DA737B"/>
    <w:rsid w:val="00DB0417"/>
    <w:rsid w:val="00DB04BB"/>
    <w:rsid w:val="00DB27EB"/>
    <w:rsid w:val="00DB34BB"/>
    <w:rsid w:val="00DB5842"/>
    <w:rsid w:val="00DB6803"/>
    <w:rsid w:val="00DC0DA8"/>
    <w:rsid w:val="00DC1E11"/>
    <w:rsid w:val="00DC1F48"/>
    <w:rsid w:val="00DC49DE"/>
    <w:rsid w:val="00DD0119"/>
    <w:rsid w:val="00DD2D32"/>
    <w:rsid w:val="00DD5075"/>
    <w:rsid w:val="00DD6C0F"/>
    <w:rsid w:val="00DE6F7D"/>
    <w:rsid w:val="00DF34B1"/>
    <w:rsid w:val="00DF5B3D"/>
    <w:rsid w:val="00DF6333"/>
    <w:rsid w:val="00DF73B2"/>
    <w:rsid w:val="00DF7E62"/>
    <w:rsid w:val="00E00149"/>
    <w:rsid w:val="00E02AE1"/>
    <w:rsid w:val="00E068FC"/>
    <w:rsid w:val="00E06DFC"/>
    <w:rsid w:val="00E07796"/>
    <w:rsid w:val="00E07D2B"/>
    <w:rsid w:val="00E10E60"/>
    <w:rsid w:val="00E12C1E"/>
    <w:rsid w:val="00E13092"/>
    <w:rsid w:val="00E14714"/>
    <w:rsid w:val="00E176C5"/>
    <w:rsid w:val="00E17E20"/>
    <w:rsid w:val="00E205A2"/>
    <w:rsid w:val="00E2694B"/>
    <w:rsid w:val="00E27C73"/>
    <w:rsid w:val="00E3155C"/>
    <w:rsid w:val="00E341B0"/>
    <w:rsid w:val="00E34C1F"/>
    <w:rsid w:val="00E37276"/>
    <w:rsid w:val="00E37305"/>
    <w:rsid w:val="00E374F5"/>
    <w:rsid w:val="00E4033D"/>
    <w:rsid w:val="00E406FD"/>
    <w:rsid w:val="00E40A3A"/>
    <w:rsid w:val="00E44121"/>
    <w:rsid w:val="00E4465B"/>
    <w:rsid w:val="00E465A1"/>
    <w:rsid w:val="00E51C8A"/>
    <w:rsid w:val="00E51F90"/>
    <w:rsid w:val="00E52276"/>
    <w:rsid w:val="00E56219"/>
    <w:rsid w:val="00E567D9"/>
    <w:rsid w:val="00E5747D"/>
    <w:rsid w:val="00E60EEA"/>
    <w:rsid w:val="00E6581E"/>
    <w:rsid w:val="00E7177E"/>
    <w:rsid w:val="00E719A5"/>
    <w:rsid w:val="00E728F1"/>
    <w:rsid w:val="00E7647E"/>
    <w:rsid w:val="00E764EE"/>
    <w:rsid w:val="00E7754D"/>
    <w:rsid w:val="00E776CC"/>
    <w:rsid w:val="00E810EA"/>
    <w:rsid w:val="00E82D5A"/>
    <w:rsid w:val="00E83C30"/>
    <w:rsid w:val="00E85790"/>
    <w:rsid w:val="00E86AE8"/>
    <w:rsid w:val="00E873BA"/>
    <w:rsid w:val="00E8773B"/>
    <w:rsid w:val="00E905EA"/>
    <w:rsid w:val="00E95039"/>
    <w:rsid w:val="00E95177"/>
    <w:rsid w:val="00E97C70"/>
    <w:rsid w:val="00E97E96"/>
    <w:rsid w:val="00EA0A40"/>
    <w:rsid w:val="00EA275A"/>
    <w:rsid w:val="00EA345B"/>
    <w:rsid w:val="00EA3BFB"/>
    <w:rsid w:val="00EA58F7"/>
    <w:rsid w:val="00EA6CFF"/>
    <w:rsid w:val="00EA6E39"/>
    <w:rsid w:val="00EA708B"/>
    <w:rsid w:val="00EB046C"/>
    <w:rsid w:val="00EB1165"/>
    <w:rsid w:val="00EB1824"/>
    <w:rsid w:val="00EB3515"/>
    <w:rsid w:val="00EB3CDC"/>
    <w:rsid w:val="00EC0CE9"/>
    <w:rsid w:val="00EC32D1"/>
    <w:rsid w:val="00EC334F"/>
    <w:rsid w:val="00EC33A2"/>
    <w:rsid w:val="00EC43F4"/>
    <w:rsid w:val="00ED2BB5"/>
    <w:rsid w:val="00ED2EEE"/>
    <w:rsid w:val="00ED43E1"/>
    <w:rsid w:val="00ED79F5"/>
    <w:rsid w:val="00EE0422"/>
    <w:rsid w:val="00EE21D8"/>
    <w:rsid w:val="00EE2689"/>
    <w:rsid w:val="00EE3091"/>
    <w:rsid w:val="00EF19C4"/>
    <w:rsid w:val="00F01453"/>
    <w:rsid w:val="00F01D24"/>
    <w:rsid w:val="00F0241E"/>
    <w:rsid w:val="00F02E0C"/>
    <w:rsid w:val="00F043C5"/>
    <w:rsid w:val="00F04C10"/>
    <w:rsid w:val="00F06D0D"/>
    <w:rsid w:val="00F07D8F"/>
    <w:rsid w:val="00F13AAF"/>
    <w:rsid w:val="00F13DF5"/>
    <w:rsid w:val="00F1619E"/>
    <w:rsid w:val="00F167E3"/>
    <w:rsid w:val="00F16A7E"/>
    <w:rsid w:val="00F21EE3"/>
    <w:rsid w:val="00F225BE"/>
    <w:rsid w:val="00F23A73"/>
    <w:rsid w:val="00F274A0"/>
    <w:rsid w:val="00F31B8B"/>
    <w:rsid w:val="00F33EAB"/>
    <w:rsid w:val="00F3432F"/>
    <w:rsid w:val="00F34A0F"/>
    <w:rsid w:val="00F36442"/>
    <w:rsid w:val="00F41ECF"/>
    <w:rsid w:val="00F4340F"/>
    <w:rsid w:val="00F44A70"/>
    <w:rsid w:val="00F4749A"/>
    <w:rsid w:val="00F47E69"/>
    <w:rsid w:val="00F50728"/>
    <w:rsid w:val="00F5281E"/>
    <w:rsid w:val="00F53E15"/>
    <w:rsid w:val="00F54077"/>
    <w:rsid w:val="00F557CA"/>
    <w:rsid w:val="00F55E49"/>
    <w:rsid w:val="00F606A3"/>
    <w:rsid w:val="00F624ED"/>
    <w:rsid w:val="00F64A55"/>
    <w:rsid w:val="00F7027D"/>
    <w:rsid w:val="00F70C64"/>
    <w:rsid w:val="00F776B1"/>
    <w:rsid w:val="00F801AB"/>
    <w:rsid w:val="00F9194F"/>
    <w:rsid w:val="00F9413A"/>
    <w:rsid w:val="00F955ED"/>
    <w:rsid w:val="00F95B31"/>
    <w:rsid w:val="00F95D53"/>
    <w:rsid w:val="00F97BC6"/>
    <w:rsid w:val="00F97DF0"/>
    <w:rsid w:val="00FA01BE"/>
    <w:rsid w:val="00FA0331"/>
    <w:rsid w:val="00FA23EA"/>
    <w:rsid w:val="00FA2891"/>
    <w:rsid w:val="00FA50ED"/>
    <w:rsid w:val="00FB1FAD"/>
    <w:rsid w:val="00FB386F"/>
    <w:rsid w:val="00FB5475"/>
    <w:rsid w:val="00FB6333"/>
    <w:rsid w:val="00FB77DE"/>
    <w:rsid w:val="00FB7E8D"/>
    <w:rsid w:val="00FC2282"/>
    <w:rsid w:val="00FC5F6E"/>
    <w:rsid w:val="00FC7DA1"/>
    <w:rsid w:val="00FD5A1F"/>
    <w:rsid w:val="00FE203C"/>
    <w:rsid w:val="00FE506D"/>
    <w:rsid w:val="00FF293B"/>
    <w:rsid w:val="00FF2B73"/>
    <w:rsid w:val="00FF63DA"/>
    <w:rsid w:val="00FF6863"/>
    <w:rsid w:val="00FF7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2F1F84BE"/>
  <w15:chartTrackingRefBased/>
  <w15:docId w15:val="{5949C888-9299-4459-A1D1-712B16C4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eastAsia="en-US"/>
    </w:rPr>
  </w:style>
  <w:style w:type="paragraph" w:styleId="Heading1">
    <w:name w:val="heading 1"/>
    <w:basedOn w:val="Normal"/>
    <w:next w:val="Normal"/>
    <w:qFormat/>
    <w:pPr>
      <w:keepNext/>
      <w:tabs>
        <w:tab w:val="right" w:pos="10620"/>
      </w:tabs>
      <w:outlineLvl w:val="0"/>
    </w:pPr>
    <w:rPr>
      <w:b/>
      <w:bCs/>
    </w:rPr>
  </w:style>
  <w:style w:type="paragraph" w:styleId="Heading2">
    <w:name w:val="heading 2"/>
    <w:basedOn w:val="Normal"/>
    <w:next w:val="Normal"/>
    <w:qFormat/>
    <w:pPr>
      <w:keepNext/>
      <w:outlineLvl w:val="1"/>
    </w:pPr>
    <w:rPr>
      <w:rFonts w:ascii="Verdana" w:hAnsi="Verdana"/>
      <w:u w:val="single"/>
    </w:rPr>
  </w:style>
  <w:style w:type="paragraph" w:styleId="Heading3">
    <w:name w:val="heading 3"/>
    <w:basedOn w:val="Normal"/>
    <w:next w:val="Normal"/>
    <w:qFormat/>
    <w:pPr>
      <w:keepNext/>
      <w:outlineLvl w:val="2"/>
    </w:pPr>
    <w:rPr>
      <w:rFonts w:ascii="Verdana" w:hAnsi="Verdana"/>
      <w:color w:val="0000FF"/>
      <w:u w:val="single"/>
    </w:rPr>
  </w:style>
  <w:style w:type="paragraph" w:styleId="Heading4">
    <w:name w:val="heading 4"/>
    <w:basedOn w:val="Normal"/>
    <w:next w:val="Normal"/>
    <w:qFormat/>
    <w:pPr>
      <w:keepNext/>
      <w:jc w:val="center"/>
      <w:outlineLvl w:val="3"/>
    </w:pPr>
    <w:rPr>
      <w:rFonts w:ascii="Verdana" w:hAnsi="Verdana"/>
      <w:b/>
      <w:bCs/>
      <w:i/>
      <w:iCs/>
      <w:sz w:val="72"/>
      <w:szCs w:val="32"/>
    </w:rPr>
  </w:style>
  <w:style w:type="paragraph" w:styleId="Heading5">
    <w:name w:val="heading 5"/>
    <w:basedOn w:val="Normal"/>
    <w:next w:val="Normal"/>
    <w:qFormat/>
    <w:pPr>
      <w:keepNext/>
      <w:tabs>
        <w:tab w:val="left" w:pos="720"/>
      </w:tabs>
      <w:ind w:left="1620" w:hanging="900"/>
      <w:outlineLvl w:val="4"/>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VNormal">
    <w:name w:val="VNormal"/>
    <w:basedOn w:val="Normal"/>
    <w:rPr>
      <w:rFonts w:ascii="Verdana" w:hAnsi="Verdana" w:cs="Times New Roman"/>
    </w:rPr>
  </w:style>
  <w:style w:type="paragraph" w:customStyle="1" w:styleId="VHeading1">
    <w:name w:val="VHeading 1"/>
    <w:basedOn w:val="Normal"/>
    <w:next w:val="VNormal"/>
    <w:rPr>
      <w:rFonts w:ascii="Verdana" w:hAnsi="Verdana" w:cs="Times New Roman"/>
      <w:b/>
      <w:bCs/>
      <w:sz w:val="32"/>
      <w:szCs w:val="32"/>
    </w:rPr>
  </w:style>
  <w:style w:type="paragraph" w:customStyle="1" w:styleId="VHeading2">
    <w:name w:val="VHeading 2"/>
    <w:basedOn w:val="Normal"/>
    <w:next w:val="VNormal"/>
    <w:rPr>
      <w:rFonts w:ascii="Verdana" w:hAnsi="Verdana" w:cs="Times New Roman"/>
      <w:b/>
      <w:bCs/>
      <w:sz w:val="28"/>
      <w:szCs w:val="28"/>
    </w:rPr>
  </w:style>
  <w:style w:type="paragraph" w:customStyle="1" w:styleId="VHeading3">
    <w:name w:val="VHeading 3"/>
    <w:basedOn w:val="Normal"/>
    <w:next w:val="VNormal"/>
    <w:rPr>
      <w:rFonts w:ascii="Verdana" w:hAnsi="Verdana" w:cs="Times New Roman"/>
      <w:b/>
      <w:bCs/>
      <w:sz w:val="26"/>
      <w:szCs w:val="26"/>
    </w:rPr>
  </w:style>
  <w:style w:type="paragraph" w:customStyle="1" w:styleId="VHeading4">
    <w:name w:val="VHeading 4"/>
    <w:basedOn w:val="VNormal"/>
    <w:next w:val="VNormal"/>
    <w:rPr>
      <w:b/>
      <w:bCs/>
      <w:sz w:val="40"/>
      <w:szCs w:val="40"/>
    </w:rPr>
  </w:style>
  <w:style w:type="character" w:styleId="Hyperlink">
    <w:name w:val="Hyperlink"/>
    <w:rPr>
      <w:color w:val="0000FF"/>
      <w:u w:val="single"/>
    </w:rPr>
  </w:style>
  <w:style w:type="paragraph" w:customStyle="1" w:styleId="1BulletList">
    <w:name w:val="1Bullet List"/>
    <w:pPr>
      <w:tabs>
        <w:tab w:val="left" w:pos="720"/>
      </w:tabs>
      <w:autoSpaceDE w:val="0"/>
      <w:autoSpaceDN w:val="0"/>
      <w:adjustRightInd w:val="0"/>
      <w:ind w:left="720" w:hanging="720"/>
    </w:pPr>
    <w:rPr>
      <w:rFonts w:ascii="Times" w:hAnsi="Times"/>
      <w:szCs w:val="24"/>
      <w:lang w:val="en-US" w:eastAsia="en-US"/>
    </w:rPr>
  </w:style>
  <w:style w:type="paragraph" w:styleId="BodyTextIndent">
    <w:name w:val="Body Text Indent"/>
    <w:basedOn w:val="Normal"/>
    <w:pPr>
      <w:tabs>
        <w:tab w:val="left" w:pos="720"/>
        <w:tab w:val="left" w:pos="1440"/>
      </w:tabs>
      <w:ind w:left="1440" w:hanging="720"/>
      <w:jc w:val="both"/>
    </w:pPr>
  </w:style>
  <w:style w:type="paragraph" w:styleId="BodyText">
    <w:name w:val="Body Text"/>
    <w:basedOn w:val="Normal"/>
    <w:pPr>
      <w:jc w:val="both"/>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Indent2">
    <w:name w:val="Body Text Indent 2"/>
    <w:basedOn w:val="Normal"/>
    <w:pPr>
      <w:tabs>
        <w:tab w:val="left" w:pos="720"/>
      </w:tabs>
      <w:ind w:left="1620" w:hanging="900"/>
    </w:pPr>
    <w:rPr>
      <w:rFonts w:ascii="Verdana" w:hAnsi="Verdana"/>
    </w:rPr>
  </w:style>
  <w:style w:type="paragraph" w:customStyle="1" w:styleId="xl24">
    <w:name w:val="xl24"/>
    <w:basedOn w:val="Normal"/>
    <w:pPr>
      <w:spacing w:before="100" w:beforeAutospacing="1" w:after="100" w:afterAutospacing="1"/>
    </w:pPr>
    <w:rPr>
      <w:rFonts w:eastAsia="Arial Unicode MS"/>
      <w:b/>
      <w:bCs/>
      <w:sz w:val="28"/>
      <w:szCs w:val="28"/>
    </w:rPr>
  </w:style>
  <w:style w:type="paragraph" w:customStyle="1" w:styleId="xl25">
    <w:name w:val="xl25"/>
    <w:basedOn w:val="Normal"/>
    <w:pPr>
      <w:spacing w:before="100" w:beforeAutospacing="1" w:after="100" w:afterAutospacing="1"/>
    </w:pPr>
    <w:rPr>
      <w:rFonts w:eastAsia="Arial Unicode MS"/>
      <w:b/>
      <w:bCs/>
      <w:sz w:val="24"/>
      <w:szCs w:val="24"/>
    </w:rPr>
  </w:style>
  <w:style w:type="paragraph" w:customStyle="1" w:styleId="xl26">
    <w:name w:val="xl26"/>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pPr>
      <w:spacing w:before="100" w:beforeAutospacing="1" w:after="100" w:afterAutospacing="1"/>
      <w:jc w:val="center"/>
    </w:pPr>
    <w:rPr>
      <w:rFonts w:eastAsia="Arial Unicode MS"/>
      <w:b/>
      <w:bCs/>
      <w:sz w:val="24"/>
      <w:szCs w:val="24"/>
    </w:rPr>
  </w:style>
  <w:style w:type="paragraph" w:customStyle="1" w:styleId="xl28">
    <w:name w:val="xl28"/>
    <w:basedOn w:val="Normal"/>
    <w:pPr>
      <w:spacing w:before="100" w:beforeAutospacing="1" w:after="100" w:afterAutospacing="1"/>
      <w:jc w:val="center"/>
    </w:pPr>
    <w:rPr>
      <w:rFonts w:eastAsia="Arial Unicode MS"/>
      <w:sz w:val="24"/>
      <w:szCs w:val="24"/>
    </w:rPr>
  </w:style>
  <w:style w:type="paragraph" w:styleId="BodyTextIndent3">
    <w:name w:val="Body Text Indent 3"/>
    <w:basedOn w:val="Normal"/>
    <w:pPr>
      <w:ind w:left="720"/>
    </w:pPr>
    <w:rPr>
      <w:rFonts w:ascii="Verdana" w:hAnsi="Verdana"/>
    </w:rPr>
  </w:style>
  <w:style w:type="paragraph" w:styleId="BodyText2">
    <w:name w:val="Body Text 2"/>
    <w:basedOn w:val="Normal"/>
    <w:rPr>
      <w:rFonts w:ascii="News Gothic MT" w:hAnsi="News Gothic MT" w:cs="Times New Roman"/>
      <w:i/>
      <w:szCs w:val="20"/>
    </w:rPr>
  </w:style>
  <w:style w:type="paragraph" w:styleId="Title">
    <w:name w:val="Title"/>
    <w:basedOn w:val="Normal"/>
    <w:qFormat/>
    <w:pPr>
      <w:jc w:val="center"/>
    </w:pPr>
    <w:rPr>
      <w:b/>
      <w:bCs/>
      <w:sz w:val="52"/>
      <w:szCs w:val="24"/>
    </w:rPr>
  </w:style>
  <w:style w:type="paragraph" w:styleId="BodyText3">
    <w:name w:val="Body Text 3"/>
    <w:basedOn w:val="Normal"/>
    <w:rPr>
      <w:sz w:val="28"/>
      <w:szCs w:val="24"/>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Strong">
    <w:name w:val="Strong"/>
    <w:uiPriority w:val="22"/>
    <w:qFormat/>
    <w:rPr>
      <w:b/>
      <w:bCs/>
    </w:rPr>
  </w:style>
  <w:style w:type="paragraph" w:customStyle="1" w:styleId="xl40">
    <w:name w:val="xl40"/>
    <w:basedOn w:val="Normal"/>
    <w:rsid w:val="00CC4096"/>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srch-metadata">
    <w:name w:val="srch-metadata"/>
    <w:basedOn w:val="Normal"/>
    <w:rsid w:val="003D6CDD"/>
    <w:pPr>
      <w:spacing w:after="300"/>
    </w:pPr>
    <w:rPr>
      <w:rFonts w:ascii="Tahoma" w:hAnsi="Tahoma" w:cs="Tahoma"/>
      <w:color w:val="8C8C8C"/>
      <w:sz w:val="24"/>
      <w:szCs w:val="24"/>
      <w:lang w:eastAsia="en-GB"/>
    </w:rPr>
  </w:style>
  <w:style w:type="character" w:customStyle="1" w:styleId="srch-url">
    <w:name w:val="srch-url"/>
    <w:basedOn w:val="DefaultParagraphFont"/>
    <w:rsid w:val="003D6CDD"/>
  </w:style>
  <w:style w:type="paragraph" w:customStyle="1" w:styleId="DfESOutNumbered">
    <w:name w:val="DfESOutNumbered"/>
    <w:basedOn w:val="Normal"/>
    <w:rsid w:val="00F043C5"/>
    <w:pPr>
      <w:widowControl w:val="0"/>
      <w:tabs>
        <w:tab w:val="left" w:pos="720"/>
      </w:tabs>
      <w:overflowPunct w:val="0"/>
      <w:autoSpaceDE w:val="0"/>
      <w:autoSpaceDN w:val="0"/>
      <w:adjustRightInd w:val="0"/>
      <w:spacing w:after="240"/>
      <w:textAlignment w:val="baseline"/>
    </w:pPr>
    <w:rPr>
      <w:rFonts w:cs="Times New Roman"/>
      <w:szCs w:val="20"/>
      <w:lang w:eastAsia="en-GB"/>
    </w:rPr>
  </w:style>
  <w:style w:type="paragraph" w:customStyle="1" w:styleId="DfESBullets">
    <w:name w:val="DfESBullets"/>
    <w:basedOn w:val="Normal"/>
    <w:rsid w:val="00F043C5"/>
    <w:pPr>
      <w:widowControl w:val="0"/>
      <w:tabs>
        <w:tab w:val="left" w:pos="720"/>
      </w:tabs>
      <w:overflowPunct w:val="0"/>
      <w:autoSpaceDE w:val="0"/>
      <w:autoSpaceDN w:val="0"/>
      <w:adjustRightInd w:val="0"/>
      <w:spacing w:after="240"/>
      <w:ind w:left="720" w:hanging="360"/>
      <w:textAlignment w:val="baseline"/>
    </w:pPr>
    <w:rPr>
      <w:rFonts w:cs="Times New Roman"/>
      <w:szCs w:val="20"/>
      <w:lang w:eastAsia="en-GB"/>
    </w:rPr>
  </w:style>
  <w:style w:type="paragraph" w:customStyle="1" w:styleId="1bulletlist0">
    <w:name w:val="1bulletlist"/>
    <w:basedOn w:val="Normal"/>
    <w:rsid w:val="000A0B74"/>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603869"/>
    <w:pPr>
      <w:ind w:left="720"/>
    </w:pPr>
  </w:style>
  <w:style w:type="paragraph" w:styleId="BalloonText">
    <w:name w:val="Balloon Text"/>
    <w:basedOn w:val="Normal"/>
    <w:link w:val="BalloonTextChar"/>
    <w:rsid w:val="00C82E5F"/>
    <w:rPr>
      <w:rFonts w:ascii="Tahoma" w:hAnsi="Tahoma" w:cs="Tahoma"/>
      <w:sz w:val="16"/>
      <w:szCs w:val="16"/>
    </w:rPr>
  </w:style>
  <w:style w:type="character" w:customStyle="1" w:styleId="BalloonTextChar">
    <w:name w:val="Balloon Text Char"/>
    <w:link w:val="BalloonText"/>
    <w:rsid w:val="00C82E5F"/>
    <w:rPr>
      <w:rFonts w:ascii="Tahoma" w:hAnsi="Tahoma" w:cs="Tahoma"/>
      <w:sz w:val="16"/>
      <w:szCs w:val="16"/>
      <w:lang w:eastAsia="en-US"/>
    </w:rPr>
  </w:style>
  <w:style w:type="paragraph" w:styleId="NormalWeb">
    <w:name w:val="Normal (Web)"/>
    <w:basedOn w:val="Normal"/>
    <w:uiPriority w:val="99"/>
    <w:unhideWhenUsed/>
    <w:rsid w:val="002B717A"/>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uiPriority w:val="39"/>
    <w:rsid w:val="00A70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C0CE9"/>
    <w:rPr>
      <w:color w:val="605E5C"/>
      <w:shd w:val="clear" w:color="auto" w:fill="E1DFDD"/>
    </w:rPr>
  </w:style>
  <w:style w:type="character" w:customStyle="1" w:styleId="FooterChar">
    <w:name w:val="Footer Char"/>
    <w:basedOn w:val="DefaultParagraphFont"/>
    <w:link w:val="Footer"/>
    <w:uiPriority w:val="99"/>
    <w:rsid w:val="00997E35"/>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648669">
      <w:bodyDiv w:val="1"/>
      <w:marLeft w:val="0"/>
      <w:marRight w:val="0"/>
      <w:marTop w:val="0"/>
      <w:marBottom w:val="0"/>
      <w:divBdr>
        <w:top w:val="none" w:sz="0" w:space="0" w:color="auto"/>
        <w:left w:val="none" w:sz="0" w:space="0" w:color="auto"/>
        <w:bottom w:val="none" w:sz="0" w:space="0" w:color="auto"/>
        <w:right w:val="none" w:sz="0" w:space="0" w:color="auto"/>
      </w:divBdr>
      <w:divsChild>
        <w:div w:id="1511725383">
          <w:marLeft w:val="0"/>
          <w:marRight w:val="0"/>
          <w:marTop w:val="0"/>
          <w:marBottom w:val="0"/>
          <w:divBdr>
            <w:top w:val="none" w:sz="0" w:space="0" w:color="auto"/>
            <w:left w:val="none" w:sz="0" w:space="0" w:color="auto"/>
            <w:bottom w:val="none" w:sz="0" w:space="0" w:color="auto"/>
            <w:right w:val="none" w:sz="0" w:space="0" w:color="auto"/>
          </w:divBdr>
          <w:divsChild>
            <w:div w:id="231426542">
              <w:marLeft w:val="0"/>
              <w:marRight w:val="0"/>
              <w:marTop w:val="0"/>
              <w:marBottom w:val="0"/>
              <w:divBdr>
                <w:top w:val="none" w:sz="0" w:space="0" w:color="auto"/>
                <w:left w:val="none" w:sz="0" w:space="0" w:color="auto"/>
                <w:bottom w:val="none" w:sz="0" w:space="0" w:color="auto"/>
                <w:right w:val="none" w:sz="0" w:space="0" w:color="auto"/>
              </w:divBdr>
              <w:divsChild>
                <w:div w:id="8922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76728">
      <w:bodyDiv w:val="1"/>
      <w:marLeft w:val="0"/>
      <w:marRight w:val="0"/>
      <w:marTop w:val="0"/>
      <w:marBottom w:val="0"/>
      <w:divBdr>
        <w:top w:val="none" w:sz="0" w:space="0" w:color="auto"/>
        <w:left w:val="none" w:sz="0" w:space="0" w:color="auto"/>
        <w:bottom w:val="none" w:sz="0" w:space="0" w:color="auto"/>
        <w:right w:val="none" w:sz="0" w:space="0" w:color="auto"/>
      </w:divBdr>
      <w:divsChild>
        <w:div w:id="1145002136">
          <w:marLeft w:val="0"/>
          <w:marRight w:val="0"/>
          <w:marTop w:val="0"/>
          <w:marBottom w:val="0"/>
          <w:divBdr>
            <w:top w:val="none" w:sz="0" w:space="0" w:color="auto"/>
            <w:left w:val="none" w:sz="0" w:space="0" w:color="auto"/>
            <w:bottom w:val="none" w:sz="0" w:space="0" w:color="auto"/>
            <w:right w:val="none" w:sz="0" w:space="0" w:color="auto"/>
          </w:divBdr>
        </w:div>
      </w:divsChild>
    </w:div>
    <w:div w:id="2114090457">
      <w:bodyDiv w:val="1"/>
      <w:marLeft w:val="0"/>
      <w:marRight w:val="0"/>
      <w:marTop w:val="0"/>
      <w:marBottom w:val="0"/>
      <w:divBdr>
        <w:top w:val="none" w:sz="0" w:space="0" w:color="auto"/>
        <w:left w:val="none" w:sz="0" w:space="0" w:color="auto"/>
        <w:bottom w:val="none" w:sz="0" w:space="0" w:color="auto"/>
        <w:right w:val="none" w:sz="0" w:space="0" w:color="auto"/>
      </w:divBdr>
      <w:divsChild>
        <w:div w:id="1642534013">
          <w:marLeft w:val="0"/>
          <w:marRight w:val="0"/>
          <w:marTop w:val="0"/>
          <w:marBottom w:val="0"/>
          <w:divBdr>
            <w:top w:val="none" w:sz="0" w:space="0" w:color="auto"/>
            <w:left w:val="none" w:sz="0" w:space="0" w:color="auto"/>
            <w:bottom w:val="none" w:sz="0" w:space="0" w:color="auto"/>
            <w:right w:val="none" w:sz="0" w:space="0" w:color="auto"/>
          </w:divBdr>
          <w:divsChild>
            <w:div w:id="6953154">
              <w:marLeft w:val="0"/>
              <w:marRight w:val="0"/>
              <w:marTop w:val="0"/>
              <w:marBottom w:val="0"/>
              <w:divBdr>
                <w:top w:val="none" w:sz="0" w:space="0" w:color="auto"/>
                <w:left w:val="none" w:sz="0" w:space="0" w:color="auto"/>
                <w:bottom w:val="none" w:sz="0" w:space="0" w:color="auto"/>
                <w:right w:val="none" w:sz="0" w:space="0" w:color="auto"/>
              </w:divBdr>
              <w:divsChild>
                <w:div w:id="1980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schoolsfunding@somerset.gov.uk" TargetMode="External"/><Relationship Id="rId21" Type="http://schemas.openxmlformats.org/officeDocument/2006/relationships/hyperlink" Target="http://www.supportservicesforeducation.co.uk/" TargetMode="External"/><Relationship Id="rId34" Type="http://schemas.openxmlformats.org/officeDocument/2006/relationships/hyperlink" Target="https://assets.publishing.service.gov.uk/government/uploads/system/uploads/attachment_data/file/937209/PPN_08_20_Procurement_Policy_Note_Introduction_of_Find_a_Tender.pdf" TargetMode="External"/><Relationship Id="rId42" Type="http://schemas.openxmlformats.org/officeDocument/2006/relationships/hyperlink" Target="mailto:corporate-finance@somerset.gov.uk" TargetMode="External"/><Relationship Id="rId47" Type="http://schemas.openxmlformats.org/officeDocument/2006/relationships/hyperlink" Target="https://slp.somerset.org.uk/sites/insurance/SitePages/Liability%20Insurance.aspx" TargetMode="External"/><Relationship Id="rId50" Type="http://schemas.openxmlformats.org/officeDocument/2006/relationships/hyperlink" Target="https://www.gov.uk/government/publications/cloud-software-services-and-the-data-protection-act" TargetMode="External"/><Relationship Id="rId55" Type="http://schemas.openxmlformats.org/officeDocument/2006/relationships/hyperlink" Target="https://www.swapaudit.co.uk/" TargetMode="External"/><Relationship Id="rId63" Type="http://schemas.openxmlformats.org/officeDocument/2006/relationships/hyperlink" Target="mailto:insurance@somerset.gov.uk" TargetMode="External"/><Relationship Id="rId68" Type="http://schemas.openxmlformats.org/officeDocument/2006/relationships/hyperlink" Target="https://www.gov.uk/what-you-must-do-as-a-cis-subcontractor/how-to-register" TargetMode="External"/><Relationship Id="rId76" Type="http://schemas.openxmlformats.org/officeDocument/2006/relationships/hyperlink" Target="https://www.gov.uk/what-you-must-do-as-a-cis-contractor/file-your-monthly-returns" TargetMode="External"/><Relationship Id="rId84" Type="http://schemas.openxmlformats.org/officeDocument/2006/relationships/hyperlink" Target="https://www.gov.uk/find-lost-utr-number" TargetMode="External"/><Relationship Id="rId89" Type="http://schemas.openxmlformats.org/officeDocument/2006/relationships/hyperlink" Target="https://www.gov.uk/use-construction-industry-scheme-online" TargetMode="External"/><Relationship Id="rId97" Type="http://schemas.openxmlformats.org/officeDocument/2006/relationships/footer" Target="footer9.xml"/><Relationship Id="rId7" Type="http://schemas.openxmlformats.org/officeDocument/2006/relationships/customXml" Target="../customXml/item7.xml"/><Relationship Id="rId71" Type="http://schemas.openxmlformats.org/officeDocument/2006/relationships/hyperlink" Target="https://www.gov.uk/employment-status/selfemployed-contractor" TargetMode="External"/><Relationship Id="rId92" Type="http://schemas.openxmlformats.org/officeDocument/2006/relationships/hyperlink" Target="https://www.gov.uk/government/organisations/hm-revenue-customs/contact/construction-industry-scheme"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mailto:grounds@somerset.gov.uk" TargetMode="External"/><Relationship Id="rId11" Type="http://schemas.openxmlformats.org/officeDocument/2006/relationships/webSettings" Target="webSettings.xml"/><Relationship Id="rId24" Type="http://schemas.openxmlformats.org/officeDocument/2006/relationships/hyperlink" Target="http://extranet.somerset.gov.uk/health-and-safety/" TargetMode="External"/><Relationship Id="rId32" Type="http://schemas.openxmlformats.org/officeDocument/2006/relationships/hyperlink" Target="https://somersetcc.sharepoint.com/sites/CAP/SitePages/Contract-Procedure-Rules-and-Standing-Orders.aspx" TargetMode="External"/><Relationship Id="rId37" Type="http://schemas.openxmlformats.org/officeDocument/2006/relationships/hyperlink" Target="https://www.gov.uk/government/publications/construction-industry-scheme-cis-340/construction-industry-scheme-a-guide-for-contractors-and-subcontractors-cis-340" TargetMode="External"/><Relationship Id="rId40" Type="http://schemas.openxmlformats.org/officeDocument/2006/relationships/hyperlink" Target="mailto:schoolsfunding@somerset.gov.uk" TargetMode="External"/><Relationship Id="rId45" Type="http://schemas.openxmlformats.org/officeDocument/2006/relationships/hyperlink" Target="https://www.gov.uk/foreign-travel-advice" TargetMode="External"/><Relationship Id="rId53" Type="http://schemas.openxmlformats.org/officeDocument/2006/relationships/hyperlink" Target="http://extranet.somerset.gov.uk/hr/employment-information/whistleblowing/?assetdet964527=38647" TargetMode="External"/><Relationship Id="rId58" Type="http://schemas.openxmlformats.org/officeDocument/2006/relationships/header" Target="header1.xml"/><Relationship Id="rId66" Type="http://schemas.openxmlformats.org/officeDocument/2006/relationships/hyperlink" Target="https://www.gov.uk/what-you-must-do-as-a-cis-subcontractor" TargetMode="External"/><Relationship Id="rId74" Type="http://schemas.openxmlformats.org/officeDocument/2006/relationships/hyperlink" Target="https://www.gov.uk/what-you-must-do-as-a-cis-contractor/make-deductions-and-pay-subcontractors" TargetMode="External"/><Relationship Id="rId79" Type="http://schemas.openxmlformats.org/officeDocument/2006/relationships/hyperlink" Target="https://www.gov.uk/government/organisations/hm-revenue-customs/contact/construction-industry-scheme" TargetMode="External"/><Relationship Id="rId87" Type="http://schemas.openxmlformats.org/officeDocument/2006/relationships/hyperlink" Target="https://www.gov.uk/use-construction-industry-scheme-online" TargetMode="External"/><Relationship Id="rId5" Type="http://schemas.openxmlformats.org/officeDocument/2006/relationships/customXml" Target="../customXml/item5.xml"/><Relationship Id="rId61" Type="http://schemas.openxmlformats.org/officeDocument/2006/relationships/footer" Target="footer6.xml"/><Relationship Id="rId82" Type="http://schemas.openxmlformats.org/officeDocument/2006/relationships/hyperlink" Target="https://www.gov.uk/what-you-must-do-as-a-cis-contractor/make-deductions-and-pay-subcontractors" TargetMode="External"/><Relationship Id="rId90" Type="http://schemas.openxmlformats.org/officeDocument/2006/relationships/hyperlink" Target="https://www.gov.uk/government/publications/construction-industry-scheme-cis-commercial-software-suppliers" TargetMode="External"/><Relationship Id="rId95" Type="http://schemas.openxmlformats.org/officeDocument/2006/relationships/header" Target="header3.xml"/><Relationship Id="rId19" Type="http://schemas.openxmlformats.org/officeDocument/2006/relationships/footer" Target="footer3.xml"/><Relationship Id="rId14" Type="http://schemas.openxmlformats.org/officeDocument/2006/relationships/hyperlink" Target="mailto:schoolsfunding@somerset.gov.uk" TargetMode="External"/><Relationship Id="rId22" Type="http://schemas.openxmlformats.org/officeDocument/2006/relationships/hyperlink" Target="mailto:efs@somerset.gov.uk" TargetMode="External"/><Relationship Id="rId27" Type="http://schemas.openxmlformats.org/officeDocument/2006/relationships/hyperlink" Target="http://www.supportservicesforeducation.co.uk/Services/3274" TargetMode="External"/><Relationship Id="rId30" Type="http://schemas.openxmlformats.org/officeDocument/2006/relationships/hyperlink" Target="mailto:CommercialandProcurement@somerset.gov.uk" TargetMode="External"/><Relationship Id="rId35" Type="http://schemas.openxmlformats.org/officeDocument/2006/relationships/hyperlink" Target="mailto:schoolsfunding" TargetMode="External"/><Relationship Id="rId43" Type="http://schemas.openxmlformats.org/officeDocument/2006/relationships/hyperlink" Target="https://slp.somerset.org.uk/sites/insurance/SitePages/Home.aspx" TargetMode="External"/><Relationship Id="rId48" Type="http://schemas.openxmlformats.org/officeDocument/2006/relationships/hyperlink" Target="https://ico.org.uk/for-organisations/education/" TargetMode="External"/><Relationship Id="rId56" Type="http://schemas.openxmlformats.org/officeDocument/2006/relationships/hyperlink" Target="https://www.gov.uk/government/news/home-office-launches-child-abuse-whistleblowing-helpline" TargetMode="External"/><Relationship Id="rId64" Type="http://schemas.openxmlformats.org/officeDocument/2006/relationships/hyperlink" Target="https://www.gov.uk/government/publications/charging-for-school-activities" TargetMode="External"/><Relationship Id="rId69" Type="http://schemas.openxmlformats.org/officeDocument/2006/relationships/hyperlink" Target="https://www.gov.uk/government/publications/construction-industry-scheme-cis-340" TargetMode="External"/><Relationship Id="rId77" Type="http://schemas.openxmlformats.org/officeDocument/2006/relationships/hyperlink" Target="https://www.gov.uk/what-you-must-do-as-a-cis-contractor/record-keeping" TargetMode="External"/><Relationship Id="rId100"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hyperlink" Target="https://www.gov.uk/government/publications/whistleblowing-guidance-and-code-of-practice-for-employers" TargetMode="External"/><Relationship Id="rId72" Type="http://schemas.openxmlformats.org/officeDocument/2006/relationships/hyperlink" Target="https://www.gov.uk/what-you-must-do-as-a-cis-contractor/file-your-monthly-returns" TargetMode="External"/><Relationship Id="rId80" Type="http://schemas.openxmlformats.org/officeDocument/2006/relationships/hyperlink" Target="https://www.gov.uk/government/organisations/hm-revenue-customs/contact/construction-industry-scheme" TargetMode="External"/><Relationship Id="rId85" Type="http://schemas.openxmlformats.org/officeDocument/2006/relationships/hyperlink" Target="https://www.gov.uk/what-you-must-do-as-a-cis-contractor/verify-subcontractors" TargetMode="External"/><Relationship Id="rId93" Type="http://schemas.openxmlformats.org/officeDocument/2006/relationships/header" Target="header2.xml"/><Relationship Id="rId98" Type="http://schemas.openxmlformats.org/officeDocument/2006/relationships/footer" Target="footer10.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2.jpeg"/><Relationship Id="rId25" Type="http://schemas.openxmlformats.org/officeDocument/2006/relationships/hyperlink" Target="mailto:insurance@somerset.gov.uk" TargetMode="External"/><Relationship Id="rId33" Type="http://schemas.openxmlformats.org/officeDocument/2006/relationships/hyperlink" Target="https://www.gov.uk/government/publications/procurement-policy-note-new-thresholds-2020" TargetMode="External"/><Relationship Id="rId38" Type="http://schemas.openxmlformats.org/officeDocument/2006/relationships/hyperlink" Target="mailto:Corporate-Finance@somerset.gov.uk" TargetMode="External"/><Relationship Id="rId46" Type="http://schemas.openxmlformats.org/officeDocument/2006/relationships/hyperlink" Target="mailto:insurance@somerset.gov.uk" TargetMode="External"/><Relationship Id="rId59" Type="http://schemas.openxmlformats.org/officeDocument/2006/relationships/footer" Target="footer4.xml"/><Relationship Id="rId67" Type="http://schemas.openxmlformats.org/officeDocument/2006/relationships/hyperlink" Target="https://www.gov.uk/what-you-must-do-as-a-cis-contractor/how-to-register" TargetMode="External"/><Relationship Id="rId20" Type="http://schemas.openxmlformats.org/officeDocument/2006/relationships/image" Target="media/image3.wmf"/><Relationship Id="rId41" Type="http://schemas.openxmlformats.org/officeDocument/2006/relationships/hyperlink" Target="mailto:schoolsfunding@somerset.gov.uk" TargetMode="External"/><Relationship Id="rId54" Type="http://schemas.openxmlformats.org/officeDocument/2006/relationships/hyperlink" Target="http://extranet.somerset.gov.uk/hr/contact-us/" TargetMode="External"/><Relationship Id="rId62" Type="http://schemas.openxmlformats.org/officeDocument/2006/relationships/hyperlink" Target="https://slp.somerset.org.uk/sites/insurance/SitePages/Hirers%20Liability%20(Lettings%20Insurance).aspx" TargetMode="External"/><Relationship Id="rId70" Type="http://schemas.openxmlformats.org/officeDocument/2006/relationships/hyperlink" Target="https://www.gov.uk/employment-status/employee" TargetMode="External"/><Relationship Id="rId75" Type="http://schemas.openxmlformats.org/officeDocument/2006/relationships/hyperlink" Target="https://www.gov.uk/what-you-must-do-as-a-cis-contractor/pay-deductions-to-hmrc" TargetMode="External"/><Relationship Id="rId83" Type="http://schemas.openxmlformats.org/officeDocument/2006/relationships/hyperlink" Target="https://www.gov.uk/what-you-must-do-as-a-cis-contractor/file-your-monthly-returns" TargetMode="External"/><Relationship Id="rId88" Type="http://schemas.openxmlformats.org/officeDocument/2006/relationships/hyperlink" Target="https://www.gov.uk/what-you-must-do-as-a-cis-contractor/file-your-monthly-returns" TargetMode="External"/><Relationship Id="rId91" Type="http://schemas.openxmlformats.org/officeDocument/2006/relationships/hyperlink" Target="https://www.gov.uk/employment-status/employee" TargetMode="External"/><Relationship Id="rId9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1.png"/><Relationship Id="rId23" Type="http://schemas.openxmlformats.org/officeDocument/2006/relationships/hyperlink" Target="https://www.gov.uk/government/publications/governance-handbook" TargetMode="External"/><Relationship Id="rId28" Type="http://schemas.openxmlformats.org/officeDocument/2006/relationships/hyperlink" Target="mailto:Property@somerset.gov.uk" TargetMode="External"/><Relationship Id="rId36" Type="http://schemas.openxmlformats.org/officeDocument/2006/relationships/hyperlink" Target="https://assets.publishing.service.gov.uk/government/uploads/system/uploads/attachment_data/file/937209/PPN_08_20_Procurement_Policy_Note_Introduction_of_Find_a_Tender.pdf" TargetMode="External"/><Relationship Id="rId49" Type="http://schemas.openxmlformats.org/officeDocument/2006/relationships/hyperlink" Target="https://ico.org.uk/for-organisations/guide-to-data-protection/guide-to-the-general-data-protection-regulation-gdpr/data-protection-fee/" TargetMode="External"/><Relationship Id="rId57" Type="http://schemas.openxmlformats.org/officeDocument/2006/relationships/hyperlink" Target="https://www.gov.uk/government/publications/charging-for-school-activities" TargetMode="External"/><Relationship Id="rId10" Type="http://schemas.openxmlformats.org/officeDocument/2006/relationships/settings" Target="settings.xml"/><Relationship Id="rId31" Type="http://schemas.openxmlformats.org/officeDocument/2006/relationships/hyperlink" Target="https://www.gov.uk/guidance/buying-for-schools" TargetMode="External"/><Relationship Id="rId44" Type="http://schemas.openxmlformats.org/officeDocument/2006/relationships/hyperlink" Target="mailto:insurance@somerset.gov.uk" TargetMode="External"/><Relationship Id="rId52" Type="http://schemas.openxmlformats.org/officeDocument/2006/relationships/hyperlink" Target="https://www.gov.uk/whistleblowing" TargetMode="External"/><Relationship Id="rId60" Type="http://schemas.openxmlformats.org/officeDocument/2006/relationships/footer" Target="footer5.xml"/><Relationship Id="rId65" Type="http://schemas.openxmlformats.org/officeDocument/2006/relationships/hyperlink" Target="https://www.gov.uk/what-you-must-do-as-a-cis-contractor" TargetMode="External"/><Relationship Id="rId73" Type="http://schemas.openxmlformats.org/officeDocument/2006/relationships/hyperlink" Target="https://www.gov.uk/what-you-must-do-as-a-cis-contractor/verify-subcontractors" TargetMode="External"/><Relationship Id="rId78" Type="http://schemas.openxmlformats.org/officeDocument/2006/relationships/hyperlink" Target="https://www.gov.uk/what-you-must-do-as-a-cis-contractor/tell-hmrc-about-changes" TargetMode="External"/><Relationship Id="rId81" Type="http://schemas.openxmlformats.org/officeDocument/2006/relationships/hyperlink" Target="https://www.gov.uk/government/publications/construction-industry-scheme-cis-340" TargetMode="External"/><Relationship Id="rId86" Type="http://schemas.openxmlformats.org/officeDocument/2006/relationships/hyperlink" Target="https://www.gov.uk/government/publications/construction-industry-scheme-payment-and-deduction-certificate" TargetMode="External"/><Relationship Id="rId94" Type="http://schemas.openxmlformats.org/officeDocument/2006/relationships/footer" Target="footer7.xm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9" Type="http://schemas.openxmlformats.org/officeDocument/2006/relationships/hyperlink" Target="http://extranet.somerset.gov.uk/finance/accounts-receiv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Archive_x0020_Warning_x0020_Date xmlns="4a8fcc5e-e0e5-4795-a6fc-c599c94f474a">2022-03-30T23:00:00+00:00</Archive_x0020_Warning_x0020_Date>
    <_dlc_ExpireDateSaved xmlns="http://schemas.microsoft.com/sharepoint/v3" xsi:nil="true"/>
    <Document_x0020_Contact_x0020_Number xmlns="4a8fcc5e-e0e5-4795-a6fc-c599c94f474a" xsi:nil="true"/>
    <_dlc_Exempt xmlns="http://schemas.microsoft.com/sharepoint/v3" xsi:nil="true"/>
    <Document_x0020_Category xmlns="4a8fcc5e-e0e5-4795-a6fc-c599c94f474a">
      <Value>Finance</Value>
    </Document_x0020_Category>
    <Document_x0020_Key_x0020_Words xmlns="4a8fcc5e-e0e5-4795-a6fc-c599c94f474a">Model Finance Policy, April 2021</Document_x0020_Key_x0020_Words>
    <Document_x0020_Audience xmlns="4a8fcc5e-e0e5-4795-a6fc-c599c94f474a">
      <Value>Public</Value>
    </Document_x0020_Audience>
    <Document_x0020_Summary xmlns="4a8fcc5e-e0e5-4795-a6fc-c599c94f474a">Model Finance Policy - April 2021</Document_x0020_Summary>
    <Document_x0020_Contact_x0020_Name xmlns="4a8fcc5e-e0e5-4795-a6fc-c599c94f474a" xsi:nil="true"/>
    <Document_x0020_Contact_x0020_Details xmlns="4a8fcc5e-e0e5-4795-a6fc-c599c94f474a">schoolsfunding@somerset.gov.uk  
</Document_x0020_Contact_x0020_Details>
    <Document_x0020_Archive_x0020_Date xmlns="4a8fcc5e-e0e5-4795-a6fc-c599c94f474a">2022-04-29T23:00:00+00:00</Document_x0020_Archive_x0020_Date>
    <Admin_x0020_Contact_x0020_Email xmlns="4a8fcc5e-e0e5-4795-a6fc-c599c94f474a">schoolsfunding@somerset.gov.uk</Admin_x0020_Contact_x0020_Email>
    <iPostID xmlns="4a8fcc5e-e0e5-4795-a6fc-c599c94f474a" xsi:nil="true"/>
    <_dlc_DocIdPersistId xmlns="ce92f8ce-bdfe-4c52-98ba-03da5fdd94b3" xsi:nil="true"/>
    <Manual_x0020_Archives xmlns="4a8fcc5e-e0e5-4795-a6fc-c599c94f474a">
      <Url xsi:nil="true"/>
      <Description xsi:nil="true"/>
    </Manual_x0020_Archives>
    <_dlc_DocIdUrl xmlns="ce92f8ce-bdfe-4c52-98ba-03da5fdd94b3">
      <Url>https://staffonly.somerset.org.uk/iPost/_layouts/15/DocIdRedir.aspx?ID=IPOSTID-1583429547-1942</Url>
      <Description>IPOSTID-1583429547-1942</Description>
    </_dlc_DocIdUrl>
    <_dlc_DocId xmlns="ce92f8ce-bdfe-4c52-98ba-03da5fdd94b3">IPOSTID-1583429547-1942</_dlc_DocId>
    <_dlc_ExpireDate xmlns="http://schemas.microsoft.com/sharepoint/v3">2022-03-31T23:00:00+00:00</_dlc_ExpireDate>
  </documentManagement>
</p:properties>
</file>

<file path=customXml/item4.xml><?xml version="1.0" encoding="utf-8"?>
<?mso-contentType ?>
<p:Policy xmlns:p="office.server.policy" id="" local="true">
  <p:Name>Document</p:Name>
  <p:Description>Run the document archive workflow</p:Description>
  <p:Statement/>
  <p:PolicyItems>
    <p:PolicyItem featureId="Microsoft.Office.RecordsManagement.PolicyFeatures.Expiration" staticId="0x0101007FC3D6BCC35F0E4FAEA99E60C3AFA299" UniqueId="a0b5f8f4-82e1-4361-8cea-7180a98b637f">
      <p:Name>Retention</p:Name>
      <p:Description>Automatic scheduling of content for processing, and performing a retention action on content that has reached its due date.</p:Description>
      <p:CustomData>
        <Schedules nextStageId="4">
          <Schedule type="Default">
            <stages>
              <data stageId="3">
                <formula id="Microsoft.Office.RecordsManagement.PolicyFeatures.Expiration.Formula.BuiltIn">
                  <number>1</number>
                  <property>Archive_x0020_Warning_x0020_Date</property>
                  <propertyId>9942871b-933e-4474-aa42-08a97bb7f0cd</propertyId>
                  <period>days</period>
                </formula>
                <action type="workflow" id="a9cb1ff3-e124-4c79-a238-e27be23b470b"/>
              </data>
              <data stageId="1">
                <formula id="Microsoft.Office.RecordsManagement.PolicyFeatures.Expiration.Formula.BuiltIn">
                  <number>1</number>
                  <property>Document_x0020_Archive_x0020_Date</property>
                  <propertyId>c346b379-848c-48a7-904d-936a218515c4</propertyId>
                  <period>days</period>
                </formula>
                <action type="workflow" id="75f8c49c-0ab8-4889-9c71-8face9045a71"/>
              </data>
              <data stageId="2" stageDeleted="true"/>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7FC3D6BCC35F0E4FAEA99E60C3AFA299" ma:contentTypeVersion="107" ma:contentTypeDescription="Create a new document." ma:contentTypeScope="" ma:versionID="27fe90154f873573ccb09646c7462959">
  <xsd:schema xmlns:xsd="http://www.w3.org/2001/XMLSchema" xmlns:xs="http://www.w3.org/2001/XMLSchema" xmlns:p="http://schemas.microsoft.com/office/2006/metadata/properties" xmlns:ns1="http://schemas.microsoft.com/sharepoint/v3" xmlns:ns2="4a8fcc5e-e0e5-4795-a6fc-c599c94f474a" xmlns:ns3="ce92f8ce-bdfe-4c52-98ba-03da5fdd94b3" targetNamespace="http://schemas.microsoft.com/office/2006/metadata/properties" ma:root="true" ma:fieldsID="e5999626b0f3ffb0dbb317b5d58fb30c" ns1:_="" ns2:_="" ns3:_="">
    <xsd:import namespace="http://schemas.microsoft.com/sharepoint/v3"/>
    <xsd:import namespace="4a8fcc5e-e0e5-4795-a6fc-c599c94f474a"/>
    <xsd:import namespace="ce92f8ce-bdfe-4c52-98ba-03da5fdd94b3"/>
    <xsd:element name="properties">
      <xsd:complexType>
        <xsd:sequence>
          <xsd:element name="documentManagement">
            <xsd:complexType>
              <xsd:all>
                <xsd:element ref="ns2:Document_x0020_Summary"/>
                <xsd:element ref="ns2:Document_x0020_Key_x0020_Words" minOccurs="0"/>
                <xsd:element ref="ns2:Document_x0020_Category" minOccurs="0"/>
                <xsd:element ref="ns2:Document_x0020_Audience" minOccurs="0"/>
                <xsd:element ref="ns2:Document_x0020_Contact_x0020_Details"/>
                <xsd:element ref="ns2:Document_x0020_Contact_x0020_Name" minOccurs="0"/>
                <xsd:element ref="ns2:Document_x0020_Contact_x0020_Number" minOccurs="0"/>
                <xsd:element ref="ns2:Document_x0020_Archive_x0020_Date"/>
                <xsd:element ref="ns2:Admin_x0020_Contact_x0020_Email"/>
                <xsd:element ref="ns2:Archive_x0020_Warning_x0020_Date" minOccurs="0"/>
                <xsd:element ref="ns3:_dlc_DocId" minOccurs="0"/>
                <xsd:element ref="ns3:_dlc_DocIdUrl" minOccurs="0"/>
                <xsd:element ref="ns3:_dlc_DocIdPersistId" minOccurs="0"/>
                <xsd:element ref="ns3:SharedWithUsers" minOccurs="0"/>
                <xsd:element ref="ns2:Manual_x0020_Archives" minOccurs="0"/>
                <xsd:element ref="ns1:_dlc_Exempt" minOccurs="0"/>
                <xsd:element ref="ns1:_dlc_ExpireDateSaved" minOccurs="0"/>
                <xsd:element ref="ns1:_dlc_ExpireDate" minOccurs="0"/>
                <xsd:element ref="ns2:iPo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description="" ma:hidden="true" ma:internalName="_dlc_Exempt" ma:readOnly="false">
      <xsd:simpleType>
        <xsd:restriction base="dms:Unknown"/>
      </xsd:simpleType>
    </xsd:element>
    <xsd:element name="_dlc_ExpireDateSaved" ma:index="29" nillable="true" ma:displayName="Original Expiration Date" ma:description="" ma:hidden="true" ma:internalName="_dlc_ExpireDateSaved" ma:readOnly="false">
      <xsd:simpleType>
        <xsd:restriction base="dms:DateTime"/>
      </xsd:simpleType>
    </xsd:element>
    <xsd:element name="_dlc_ExpireDate" ma:index="3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a8fcc5e-e0e5-4795-a6fc-c599c94f474a" elementFormDefault="qualified">
    <xsd:import namespace="http://schemas.microsoft.com/office/2006/documentManagement/types"/>
    <xsd:import namespace="http://schemas.microsoft.com/office/infopath/2007/PartnerControls"/>
    <xsd:element name="Document_x0020_Summary" ma:index="2" ma:displayName="Document Summary" ma:description="This should be a brief 'at-a-glance' description of the document content." ma:internalName="Document_x0020_Summary" ma:readOnly="false">
      <xsd:simpleType>
        <xsd:restriction base="dms:Note"/>
      </xsd:simpleType>
    </xsd:element>
    <xsd:element name="Document_x0020_Key_x0020_Words" ma:index="3" nillable="true" ma:displayName="Document Keywords" ma:description="Enter keywords separated with a comma and space - eg SLP Newsletter, Spring, Schools. Please see the guidance above re keywords." ma:internalName="Document_x0020_Key_x0020_Words" ma:readOnly="false">
      <xsd:simpleType>
        <xsd:restriction base="dms:Text">
          <xsd:maxLength value="255"/>
        </xsd:restriction>
      </xsd:simpleType>
    </xsd:element>
    <xsd:element name="Document_x0020_Category" ma:index="4" nillable="true" ma:displayName="Document Category" ma:description="You may select more than one category if applicable." ma:internalName="Document_x0020_Category" ma:readOnly="false" ma:requiredMultiChoice="true">
      <xsd:complexType>
        <xsd:complexContent>
          <xsd:extension base="dms:MultiChoice">
            <xsd:sequence>
              <xsd:element name="Value" maxOccurs="unbounded" minOccurs="0" nillable="true">
                <xsd:simpleType>
                  <xsd:restriction base="dms:Choice">
                    <xsd:enumeration value="Admissions"/>
                    <xsd:enumeration value="Attendance"/>
                    <xsd:enumeration value="Compact"/>
                    <xsd:enumeration value="Early Years"/>
                    <xsd:enumeration value="Finance"/>
                    <xsd:enumeration value="Governance"/>
                    <xsd:enumeration value="Health &amp; Safety"/>
                    <xsd:enumeration value="Human Resources"/>
                    <xsd:enumeration value="ICT"/>
                    <xsd:enumeration value="Meetings &amp; Partnerships"/>
                    <xsd:enumeration value="EMA/TES"/>
                    <xsd:enumeration value="Premises"/>
                    <xsd:enumeration value="Safeguarding"/>
                    <xsd:enumeration value="School Administration"/>
                    <xsd:enumeration value="SEN &amp; Inclusion"/>
                    <xsd:enumeration value="SEND Reforms"/>
                    <xsd:enumeration value="SIMS"/>
                    <xsd:enumeration value="Statistics"/>
                    <xsd:enumeration value="Teaching &amp; Learning"/>
                    <xsd:enumeration value="Training &amp; Development"/>
                  </xsd:restriction>
                </xsd:simpleType>
              </xsd:element>
            </xsd:sequence>
          </xsd:extension>
        </xsd:complexContent>
      </xsd:complexType>
    </xsd:element>
    <xsd:element name="Document_x0020_Audience" ma:index="5" nillable="true" ma:displayName="Document Audience" ma:description="The Document Audience field controls who is able to see your document. Under the terms of the freedom of Information Act all documents should be Public unless restrictions can be justified under certain criteria identified within the Act. See: https://slp.somerset.org.uk/ipost/pages/foi.aspx&#10;for more information." ma:internalName="Document_x0020_Audience" ma:readOnly="false" ma:requiredMultiChoice="true">
      <xsd:complexType>
        <xsd:complexContent>
          <xsd:extension base="dms:MultiChoice">
            <xsd:sequence>
              <xsd:element name="Value" maxOccurs="unbounded" minOccurs="0" nillable="true">
                <xsd:simpleType>
                  <xsd:restriction base="dms:Choice">
                    <xsd:enumeration value="Public"/>
                    <xsd:enumeration value="iPost All School Staff"/>
                    <xsd:enumeration value="iPost All Children Centre Staff"/>
                    <xsd:enumeration value="iPost Purchase Card Holders"/>
                    <xsd:enumeration value="iPost School Admin"/>
                    <xsd:enumeration value="iPost Headteachers"/>
                    <xsd:enumeration value="iPost EFS Purchasers"/>
                    <xsd:enumeration value="iPost EFS Academy Purchasers"/>
                    <xsd:enumeration value="Diocese Multi Academy Trusts"/>
                    <xsd:enumeration value="iPost Governors Purchasers"/>
                    <xsd:enumeration value="iPost ELIM Purchasers"/>
                    <xsd:enumeration value="iPost HR Advisory Purchasers"/>
                    <xsd:enumeration value="iPost SCC Staff"/>
                    <xsd:enumeration value="EFS Staff"/>
                    <xsd:enumeration value="ELIM Staff"/>
                    <xsd:enumeration value="EFS PSF"/>
                  </xsd:restriction>
                </xsd:simpleType>
              </xsd:element>
            </xsd:sequence>
          </xsd:extension>
        </xsd:complexContent>
      </xsd:complexType>
    </xsd:element>
    <xsd:element name="Document_x0020_Contact_x0020_Details" ma:index="6" ma:displayName="Document Contact Details" ma:description="Name, Tel. no. and/or Email address of individual or team to whom enquiries about the content of this document should be made." ma:internalName="Document_x0020_Contact_x0020_Details" ma:readOnly="false">
      <xsd:simpleType>
        <xsd:restriction base="dms:Note">
          <xsd:maxLength value="255"/>
        </xsd:restriction>
      </xsd:simpleType>
    </xsd:element>
    <xsd:element name="Document_x0020_Contact_x0020_Name" ma:index="7" nillable="true" ma:displayName="Document Contact Name" ma:internalName="Document_x0020_Contact_x0020_Name" ma:readOnly="false">
      <xsd:simpleType>
        <xsd:restriction base="dms:Text">
          <xsd:maxLength value="255"/>
        </xsd:restriction>
      </xsd:simpleType>
    </xsd:element>
    <xsd:element name="Document_x0020_Contact_x0020_Number" ma:index="8" nillable="true" ma:displayName="Document Contact Number" ma:internalName="Document_x0020_Contact_x0020_Number" ma:readOnly="false">
      <xsd:simpleType>
        <xsd:restriction base="dms:Text">
          <xsd:maxLength value="20"/>
        </xsd:restriction>
      </xsd:simpleType>
    </xsd:element>
    <xsd:element name="Document_x0020_Archive_x0020_Date" ma:index="9" ma:displayName="Document Archive Date" ma:description="Date on which this document will be archived." ma:format="DateOnly" ma:internalName="Document_x0020_Archive_x0020_Date" ma:readOnly="false">
      <xsd:simpleType>
        <xsd:restriction base="dms:DateTime"/>
      </xsd:simpleType>
    </xsd:element>
    <xsd:element name="Admin_x0020_Contact_x0020_Email" ma:index="10" ma:displayName="Admin Contact Email" ma:description="This should be the email address of the current document administrator. (IMPORTANT: if the original document administrator has left your team, please substitute a new contact email address)." ma:internalName="Admin_x0020_Contact_x0020_Email" ma:readOnly="false">
      <xsd:simpleType>
        <xsd:restriction base="dms:Text">
          <xsd:maxLength value="255"/>
        </xsd:restriction>
      </xsd:simpleType>
    </xsd:element>
    <xsd:element name="Archive_x0020_Warning_x0020_Date" ma:index="12" nillable="true" ma:displayName="Archive Warning Date" ma:format="DateOnly" ma:internalName="Archive_x0020_Warning_x0020_Date" ma:readOnly="false">
      <xsd:simpleType>
        <xsd:restriction base="dms:DateTime"/>
      </xsd:simpleType>
    </xsd:element>
    <xsd:element name="Manual_x0020_Archives" ma:index="25" nillable="true" ma:displayName="Manual Archives" ma:internalName="Manual_x0020_Archives">
      <xsd:complexType>
        <xsd:complexContent>
          <xsd:extension base="dms:URL">
            <xsd:sequence>
              <xsd:element name="Url" type="dms:ValidUrl" minOccurs="0" nillable="true"/>
              <xsd:element name="Description" type="xsd:string" nillable="true"/>
            </xsd:sequence>
          </xsd:extension>
        </xsd:complexContent>
      </xsd:complexType>
    </xsd:element>
    <xsd:element name="iPostID" ma:index="32" nillable="true" ma:displayName="iPostID" ma:hidden="true" ma:internalName="iPo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2f8ce-bdfe-4c52-98ba-03da5fdd94b3"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false">
      <xsd:simpleType>
        <xsd:restriction base="dms:Boolean"/>
      </xsd:simple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LongProp xmlns="" name="WorkflowChangePath"><![CDATA[24492550-1870-416c-8e5c-666b0d01cb06,48;24492550-1870-416c-8e5c-666b0d01cb06,50;24492550-1870-416c-8e5c-666b0d01cb06,52;24492550-1870-416c-8e5c-666b0d01cb06,54;24492550-1870-416c-8e5c-666b0d01cb06,56;24492550-1870-416c-8e5c-666b0d01cb06,58;24492550-1870-416c-8e5c-666b0d01cb06,60;24492550-1870-416c-8e5c-666b0d01cb06,62;24492550-1870-416c-8e5c-666b0d01cb06,64;24492550-1870-416c-8e5c-666b0d01cb06,66;]]></LongProp>
</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675B6-E43B-4393-B720-9D51ECD34A0D}">
  <ds:schemaRefs>
    <ds:schemaRef ds:uri="http://schemas.microsoft.com/sharepoint/events"/>
  </ds:schemaRefs>
</ds:datastoreItem>
</file>

<file path=customXml/itemProps2.xml><?xml version="1.0" encoding="utf-8"?>
<ds:datastoreItem xmlns:ds="http://schemas.openxmlformats.org/officeDocument/2006/customXml" ds:itemID="{B2EAF664-1045-45C3-916A-9D78194E0278}">
  <ds:schemaRefs>
    <ds:schemaRef ds:uri="http://schemas.microsoft.com/sharepoint/v3/contenttype/forms"/>
  </ds:schemaRefs>
</ds:datastoreItem>
</file>

<file path=customXml/itemProps3.xml><?xml version="1.0" encoding="utf-8"?>
<ds:datastoreItem xmlns:ds="http://schemas.openxmlformats.org/officeDocument/2006/customXml" ds:itemID="{84E96BE0-4FDA-4282-8723-9E18EBD6BCB1}">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ce92f8ce-bdfe-4c52-98ba-03da5fdd94b3"/>
    <ds:schemaRef ds:uri="http://schemas.microsoft.com/office/2006/documentManagement/types"/>
    <ds:schemaRef ds:uri="4a8fcc5e-e0e5-4795-a6fc-c599c94f474a"/>
    <ds:schemaRef ds:uri="http://www.w3.org/XML/1998/namespace"/>
    <ds:schemaRef ds:uri="http://purl.org/dc/dcmitype/"/>
  </ds:schemaRefs>
</ds:datastoreItem>
</file>

<file path=customXml/itemProps4.xml><?xml version="1.0" encoding="utf-8"?>
<ds:datastoreItem xmlns:ds="http://schemas.openxmlformats.org/officeDocument/2006/customXml" ds:itemID="{610A372C-5647-46D0-86D3-325490B43860}">
  <ds:schemaRefs>
    <ds:schemaRef ds:uri="office.server.policy"/>
  </ds:schemaRefs>
</ds:datastoreItem>
</file>

<file path=customXml/itemProps5.xml><?xml version="1.0" encoding="utf-8"?>
<ds:datastoreItem xmlns:ds="http://schemas.openxmlformats.org/officeDocument/2006/customXml" ds:itemID="{C3FF0573-DDE0-443C-96CE-F8CD28F06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8fcc5e-e0e5-4795-a6fc-c599c94f474a"/>
    <ds:schemaRef ds:uri="ce92f8ce-bdfe-4c52-98ba-03da5fdd9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E479A10-6198-4664-A76E-D02BBC6EFAE8}">
  <ds:schemaRefs>
    <ds:schemaRef ds:uri="http://schemas.microsoft.com/office/2006/metadata/longProperties"/>
    <ds:schemaRef ds:uri=""/>
  </ds:schemaRefs>
</ds:datastoreItem>
</file>

<file path=customXml/itemProps7.xml><?xml version="1.0" encoding="utf-8"?>
<ds:datastoreItem xmlns:ds="http://schemas.openxmlformats.org/officeDocument/2006/customXml" ds:itemID="{565DEDF5-2AF4-490C-BFE1-A421753E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58</Pages>
  <Words>16241</Words>
  <Characters>97555</Characters>
  <Application>Microsoft Office Word</Application>
  <DocSecurity>0</DocSecurity>
  <Lines>812</Lines>
  <Paragraphs>227</Paragraphs>
  <ScaleCrop>false</ScaleCrop>
  <HeadingPairs>
    <vt:vector size="2" baseType="variant">
      <vt:variant>
        <vt:lpstr>Title</vt:lpstr>
      </vt:variant>
      <vt:variant>
        <vt:i4>1</vt:i4>
      </vt:variant>
    </vt:vector>
  </HeadingPairs>
  <TitlesOfParts>
    <vt:vector size="1" baseType="lpstr">
      <vt:lpstr>Model Finance Policy - April 2021 - iPost</vt:lpstr>
    </vt:vector>
  </TitlesOfParts>
  <Company>Somerset County Council</Company>
  <LinksUpToDate>false</LinksUpToDate>
  <CharactersWithSpaces>113569</CharactersWithSpaces>
  <SharedDoc>false</SharedDoc>
  <HLinks>
    <vt:vector size="618" baseType="variant">
      <vt:variant>
        <vt:i4>7667816</vt:i4>
      </vt:variant>
      <vt:variant>
        <vt:i4>303</vt:i4>
      </vt:variant>
      <vt:variant>
        <vt:i4>0</vt:i4>
      </vt:variant>
      <vt:variant>
        <vt:i4>5</vt:i4>
      </vt:variant>
      <vt:variant>
        <vt:lpwstr/>
      </vt:variant>
      <vt:variant>
        <vt:lpwstr>content</vt:lpwstr>
      </vt:variant>
      <vt:variant>
        <vt:i4>7667816</vt:i4>
      </vt:variant>
      <vt:variant>
        <vt:i4>300</vt:i4>
      </vt:variant>
      <vt:variant>
        <vt:i4>0</vt:i4>
      </vt:variant>
      <vt:variant>
        <vt:i4>5</vt:i4>
      </vt:variant>
      <vt:variant>
        <vt:lpwstr/>
      </vt:variant>
      <vt:variant>
        <vt:lpwstr>content</vt:lpwstr>
      </vt:variant>
      <vt:variant>
        <vt:i4>65586</vt:i4>
      </vt:variant>
      <vt:variant>
        <vt:i4>297</vt:i4>
      </vt:variant>
      <vt:variant>
        <vt:i4>0</vt:i4>
      </vt:variant>
      <vt:variant>
        <vt:i4>5</vt:i4>
      </vt:variant>
      <vt:variant>
        <vt:lpwstr/>
      </vt:variant>
      <vt:variant>
        <vt:lpwstr>Point5_5</vt:lpwstr>
      </vt:variant>
      <vt:variant>
        <vt:i4>4390913</vt:i4>
      </vt:variant>
      <vt:variant>
        <vt:i4>294</vt:i4>
      </vt:variant>
      <vt:variant>
        <vt:i4>0</vt:i4>
      </vt:variant>
      <vt:variant>
        <vt:i4>5</vt:i4>
      </vt:variant>
      <vt:variant>
        <vt:lpwstr/>
      </vt:variant>
      <vt:variant>
        <vt:lpwstr>Appendix4_3section11_3</vt:lpwstr>
      </vt:variant>
      <vt:variant>
        <vt:i4>7667816</vt:i4>
      </vt:variant>
      <vt:variant>
        <vt:i4>291</vt:i4>
      </vt:variant>
      <vt:variant>
        <vt:i4>0</vt:i4>
      </vt:variant>
      <vt:variant>
        <vt:i4>5</vt:i4>
      </vt:variant>
      <vt:variant>
        <vt:lpwstr/>
      </vt:variant>
      <vt:variant>
        <vt:lpwstr>content</vt:lpwstr>
      </vt:variant>
      <vt:variant>
        <vt:i4>5636130</vt:i4>
      </vt:variant>
      <vt:variant>
        <vt:i4>288</vt:i4>
      </vt:variant>
      <vt:variant>
        <vt:i4>0</vt:i4>
      </vt:variant>
      <vt:variant>
        <vt:i4>5</vt:i4>
      </vt:variant>
      <vt:variant>
        <vt:lpwstr/>
      </vt:variant>
      <vt:variant>
        <vt:lpwstr>Appendix4_2</vt:lpwstr>
      </vt:variant>
      <vt:variant>
        <vt:i4>7667816</vt:i4>
      </vt:variant>
      <vt:variant>
        <vt:i4>285</vt:i4>
      </vt:variant>
      <vt:variant>
        <vt:i4>0</vt:i4>
      </vt:variant>
      <vt:variant>
        <vt:i4>5</vt:i4>
      </vt:variant>
      <vt:variant>
        <vt:lpwstr/>
      </vt:variant>
      <vt:variant>
        <vt:lpwstr>content</vt:lpwstr>
      </vt:variant>
      <vt:variant>
        <vt:i4>786554</vt:i4>
      </vt:variant>
      <vt:variant>
        <vt:i4>282</vt:i4>
      </vt:variant>
      <vt:variant>
        <vt:i4>0</vt:i4>
      </vt:variant>
      <vt:variant>
        <vt:i4>5</vt:i4>
      </vt:variant>
      <vt:variant>
        <vt:lpwstr>mailto:insurance@somerset.gov.uk</vt:lpwstr>
      </vt:variant>
      <vt:variant>
        <vt:lpwstr/>
      </vt:variant>
      <vt:variant>
        <vt:i4>5701707</vt:i4>
      </vt:variant>
      <vt:variant>
        <vt:i4>279</vt:i4>
      </vt:variant>
      <vt:variant>
        <vt:i4>0</vt:i4>
      </vt:variant>
      <vt:variant>
        <vt:i4>5</vt:i4>
      </vt:variant>
      <vt:variant>
        <vt:lpwstr>https://slp.somerset.org.uk/sites/insurance/SitePages/Hirers Liability (Lettings Insurance).aspx</vt:lpwstr>
      </vt:variant>
      <vt:variant>
        <vt:lpwstr/>
      </vt:variant>
      <vt:variant>
        <vt:i4>7667816</vt:i4>
      </vt:variant>
      <vt:variant>
        <vt:i4>276</vt:i4>
      </vt:variant>
      <vt:variant>
        <vt:i4>0</vt:i4>
      </vt:variant>
      <vt:variant>
        <vt:i4>5</vt:i4>
      </vt:variant>
      <vt:variant>
        <vt:lpwstr/>
      </vt:variant>
      <vt:variant>
        <vt:lpwstr>content</vt:lpwstr>
      </vt:variant>
      <vt:variant>
        <vt:i4>5636130</vt:i4>
      </vt:variant>
      <vt:variant>
        <vt:i4>273</vt:i4>
      </vt:variant>
      <vt:variant>
        <vt:i4>0</vt:i4>
      </vt:variant>
      <vt:variant>
        <vt:i4>5</vt:i4>
      </vt:variant>
      <vt:variant>
        <vt:lpwstr/>
      </vt:variant>
      <vt:variant>
        <vt:lpwstr>Appendix4_3</vt:lpwstr>
      </vt:variant>
      <vt:variant>
        <vt:i4>5636130</vt:i4>
      </vt:variant>
      <vt:variant>
        <vt:i4>270</vt:i4>
      </vt:variant>
      <vt:variant>
        <vt:i4>0</vt:i4>
      </vt:variant>
      <vt:variant>
        <vt:i4>5</vt:i4>
      </vt:variant>
      <vt:variant>
        <vt:lpwstr/>
      </vt:variant>
      <vt:variant>
        <vt:lpwstr>Appendix4_2</vt:lpwstr>
      </vt:variant>
      <vt:variant>
        <vt:i4>7667816</vt:i4>
      </vt:variant>
      <vt:variant>
        <vt:i4>267</vt:i4>
      </vt:variant>
      <vt:variant>
        <vt:i4>0</vt:i4>
      </vt:variant>
      <vt:variant>
        <vt:i4>5</vt:i4>
      </vt:variant>
      <vt:variant>
        <vt:lpwstr/>
      </vt:variant>
      <vt:variant>
        <vt:lpwstr>content</vt:lpwstr>
      </vt:variant>
      <vt:variant>
        <vt:i4>6094931</vt:i4>
      </vt:variant>
      <vt:variant>
        <vt:i4>264</vt:i4>
      </vt:variant>
      <vt:variant>
        <vt:i4>0</vt:i4>
      </vt:variant>
      <vt:variant>
        <vt:i4>5</vt:i4>
      </vt:variant>
      <vt:variant>
        <vt:lpwstr/>
      </vt:variant>
      <vt:variant>
        <vt:lpwstr>Bk16</vt:lpwstr>
      </vt:variant>
      <vt:variant>
        <vt:i4>7667816</vt:i4>
      </vt:variant>
      <vt:variant>
        <vt:i4>261</vt:i4>
      </vt:variant>
      <vt:variant>
        <vt:i4>0</vt:i4>
      </vt:variant>
      <vt:variant>
        <vt:i4>5</vt:i4>
      </vt:variant>
      <vt:variant>
        <vt:lpwstr/>
      </vt:variant>
      <vt:variant>
        <vt:lpwstr>content</vt:lpwstr>
      </vt:variant>
      <vt:variant>
        <vt:i4>6160467</vt:i4>
      </vt:variant>
      <vt:variant>
        <vt:i4>258</vt:i4>
      </vt:variant>
      <vt:variant>
        <vt:i4>0</vt:i4>
      </vt:variant>
      <vt:variant>
        <vt:i4>5</vt:i4>
      </vt:variant>
      <vt:variant>
        <vt:lpwstr/>
      </vt:variant>
      <vt:variant>
        <vt:lpwstr>Bk15</vt:lpwstr>
      </vt:variant>
      <vt:variant>
        <vt:i4>7667816</vt:i4>
      </vt:variant>
      <vt:variant>
        <vt:i4>255</vt:i4>
      </vt:variant>
      <vt:variant>
        <vt:i4>0</vt:i4>
      </vt:variant>
      <vt:variant>
        <vt:i4>5</vt:i4>
      </vt:variant>
      <vt:variant>
        <vt:lpwstr/>
      </vt:variant>
      <vt:variant>
        <vt:lpwstr>content</vt:lpwstr>
      </vt:variant>
      <vt:variant>
        <vt:i4>6226003</vt:i4>
      </vt:variant>
      <vt:variant>
        <vt:i4>252</vt:i4>
      </vt:variant>
      <vt:variant>
        <vt:i4>0</vt:i4>
      </vt:variant>
      <vt:variant>
        <vt:i4>5</vt:i4>
      </vt:variant>
      <vt:variant>
        <vt:lpwstr/>
      </vt:variant>
      <vt:variant>
        <vt:lpwstr>Bk14</vt:lpwstr>
      </vt:variant>
      <vt:variant>
        <vt:i4>7667816</vt:i4>
      </vt:variant>
      <vt:variant>
        <vt:i4>249</vt:i4>
      </vt:variant>
      <vt:variant>
        <vt:i4>0</vt:i4>
      </vt:variant>
      <vt:variant>
        <vt:i4>5</vt:i4>
      </vt:variant>
      <vt:variant>
        <vt:lpwstr/>
      </vt:variant>
      <vt:variant>
        <vt:lpwstr>content</vt:lpwstr>
      </vt:variant>
      <vt:variant>
        <vt:i4>4784159</vt:i4>
      </vt:variant>
      <vt:variant>
        <vt:i4>246</vt:i4>
      </vt:variant>
      <vt:variant>
        <vt:i4>0</vt:i4>
      </vt:variant>
      <vt:variant>
        <vt:i4>5</vt:i4>
      </vt:variant>
      <vt:variant>
        <vt:lpwstr>https://www.gov.uk/government/publications/charging-for-school-activities</vt:lpwstr>
      </vt:variant>
      <vt:variant>
        <vt:lpwstr/>
      </vt:variant>
      <vt:variant>
        <vt:i4>4522011</vt:i4>
      </vt:variant>
      <vt:variant>
        <vt:i4>243</vt:i4>
      </vt:variant>
      <vt:variant>
        <vt:i4>0</vt:i4>
      </vt:variant>
      <vt:variant>
        <vt:i4>5</vt:i4>
      </vt:variant>
      <vt:variant>
        <vt:lpwstr>https://slp.somerset.org.uk/ipost/iPost Documents/Schools Charging and Remissions Policy.docx</vt:lpwstr>
      </vt:variant>
      <vt:variant>
        <vt:lpwstr/>
      </vt:variant>
      <vt:variant>
        <vt:i4>7667816</vt:i4>
      </vt:variant>
      <vt:variant>
        <vt:i4>240</vt:i4>
      </vt:variant>
      <vt:variant>
        <vt:i4>0</vt:i4>
      </vt:variant>
      <vt:variant>
        <vt:i4>5</vt:i4>
      </vt:variant>
      <vt:variant>
        <vt:lpwstr/>
      </vt:variant>
      <vt:variant>
        <vt:lpwstr>content</vt:lpwstr>
      </vt:variant>
      <vt:variant>
        <vt:i4>4587521</vt:i4>
      </vt:variant>
      <vt:variant>
        <vt:i4>237</vt:i4>
      </vt:variant>
      <vt:variant>
        <vt:i4>0</vt:i4>
      </vt:variant>
      <vt:variant>
        <vt:i4>5</vt:i4>
      </vt:variant>
      <vt:variant>
        <vt:lpwstr>http://www.charity-commission.gov.uk/</vt:lpwstr>
      </vt:variant>
      <vt:variant>
        <vt:lpwstr/>
      </vt:variant>
      <vt:variant>
        <vt:i4>4915223</vt:i4>
      </vt:variant>
      <vt:variant>
        <vt:i4>234</vt:i4>
      </vt:variant>
      <vt:variant>
        <vt:i4>0</vt:i4>
      </vt:variant>
      <vt:variant>
        <vt:i4>5</vt:i4>
      </vt:variant>
      <vt:variant>
        <vt:lpwstr/>
      </vt:variant>
      <vt:variant>
        <vt:lpwstr>Section5</vt:lpwstr>
      </vt:variant>
      <vt:variant>
        <vt:i4>4849687</vt:i4>
      </vt:variant>
      <vt:variant>
        <vt:i4>231</vt:i4>
      </vt:variant>
      <vt:variant>
        <vt:i4>0</vt:i4>
      </vt:variant>
      <vt:variant>
        <vt:i4>5</vt:i4>
      </vt:variant>
      <vt:variant>
        <vt:lpwstr/>
      </vt:variant>
      <vt:variant>
        <vt:lpwstr>Section4</vt:lpwstr>
      </vt:variant>
      <vt:variant>
        <vt:i4>7667816</vt:i4>
      </vt:variant>
      <vt:variant>
        <vt:i4>228</vt:i4>
      </vt:variant>
      <vt:variant>
        <vt:i4>0</vt:i4>
      </vt:variant>
      <vt:variant>
        <vt:i4>5</vt:i4>
      </vt:variant>
      <vt:variant>
        <vt:lpwstr/>
      </vt:variant>
      <vt:variant>
        <vt:lpwstr>content</vt:lpwstr>
      </vt:variant>
      <vt:variant>
        <vt:i4>6488185</vt:i4>
      </vt:variant>
      <vt:variant>
        <vt:i4>225</vt:i4>
      </vt:variant>
      <vt:variant>
        <vt:i4>0</vt:i4>
      </vt:variant>
      <vt:variant>
        <vt:i4>5</vt:i4>
      </vt:variant>
      <vt:variant>
        <vt:lpwstr>http://extranet.somerset.gov.uk/hr/employment-information/whistleblowing/?assetdet964527=38647</vt:lpwstr>
      </vt:variant>
      <vt:variant>
        <vt:lpwstr/>
      </vt:variant>
      <vt:variant>
        <vt:i4>1572888</vt:i4>
      </vt:variant>
      <vt:variant>
        <vt:i4>222</vt:i4>
      </vt:variant>
      <vt:variant>
        <vt:i4>0</vt:i4>
      </vt:variant>
      <vt:variant>
        <vt:i4>5</vt:i4>
      </vt:variant>
      <vt:variant>
        <vt:lpwstr>https://www.gov.uk/whistleblowing</vt:lpwstr>
      </vt:variant>
      <vt:variant>
        <vt:lpwstr/>
      </vt:variant>
      <vt:variant>
        <vt:i4>5767172</vt:i4>
      </vt:variant>
      <vt:variant>
        <vt:i4>219</vt:i4>
      </vt:variant>
      <vt:variant>
        <vt:i4>0</vt:i4>
      </vt:variant>
      <vt:variant>
        <vt:i4>5</vt:i4>
      </vt:variant>
      <vt:variant>
        <vt:lpwstr>https://www.gov.uk/government/publications/whistleblowing-guidance-and-code-of-practice-for-employers</vt:lpwstr>
      </vt:variant>
      <vt:variant>
        <vt:lpwstr/>
      </vt:variant>
      <vt:variant>
        <vt:i4>7667816</vt:i4>
      </vt:variant>
      <vt:variant>
        <vt:i4>216</vt:i4>
      </vt:variant>
      <vt:variant>
        <vt:i4>0</vt:i4>
      </vt:variant>
      <vt:variant>
        <vt:i4>5</vt:i4>
      </vt:variant>
      <vt:variant>
        <vt:lpwstr/>
      </vt:variant>
      <vt:variant>
        <vt:lpwstr>content</vt:lpwstr>
      </vt:variant>
      <vt:variant>
        <vt:i4>3604590</vt:i4>
      </vt:variant>
      <vt:variant>
        <vt:i4>213</vt:i4>
      </vt:variant>
      <vt:variant>
        <vt:i4>0</vt:i4>
      </vt:variant>
      <vt:variant>
        <vt:i4>5</vt:i4>
      </vt:variant>
      <vt:variant>
        <vt:lpwstr>https://www.gov.uk/government/publications/cloud-software-services-and-the-data-protection-act</vt:lpwstr>
      </vt:variant>
      <vt:variant>
        <vt:lpwstr/>
      </vt:variant>
      <vt:variant>
        <vt:i4>7602297</vt:i4>
      </vt:variant>
      <vt:variant>
        <vt:i4>210</vt:i4>
      </vt:variant>
      <vt:variant>
        <vt:i4>0</vt:i4>
      </vt:variant>
      <vt:variant>
        <vt:i4>5</vt:i4>
      </vt:variant>
      <vt:variant>
        <vt:lpwstr>https://ico.org.uk/for-organisations/education/</vt:lpwstr>
      </vt:variant>
      <vt:variant>
        <vt:lpwstr/>
      </vt:variant>
      <vt:variant>
        <vt:i4>7667816</vt:i4>
      </vt:variant>
      <vt:variant>
        <vt:i4>207</vt:i4>
      </vt:variant>
      <vt:variant>
        <vt:i4>0</vt:i4>
      </vt:variant>
      <vt:variant>
        <vt:i4>5</vt:i4>
      </vt:variant>
      <vt:variant>
        <vt:lpwstr/>
      </vt:variant>
      <vt:variant>
        <vt:lpwstr>content</vt:lpwstr>
      </vt:variant>
      <vt:variant>
        <vt:i4>3211297</vt:i4>
      </vt:variant>
      <vt:variant>
        <vt:i4>204</vt:i4>
      </vt:variant>
      <vt:variant>
        <vt:i4>0</vt:i4>
      </vt:variant>
      <vt:variant>
        <vt:i4>5</vt:i4>
      </vt:variant>
      <vt:variant>
        <vt:lpwstr>https://slp.somerset.org.uk/sites/insurance/SitePages/Liability Insurance.aspx</vt:lpwstr>
      </vt:variant>
      <vt:variant>
        <vt:lpwstr/>
      </vt:variant>
      <vt:variant>
        <vt:i4>786554</vt:i4>
      </vt:variant>
      <vt:variant>
        <vt:i4>201</vt:i4>
      </vt:variant>
      <vt:variant>
        <vt:i4>0</vt:i4>
      </vt:variant>
      <vt:variant>
        <vt:i4>5</vt:i4>
      </vt:variant>
      <vt:variant>
        <vt:lpwstr>mailto:insurance@somerset.gov.uk</vt:lpwstr>
      </vt:variant>
      <vt:variant>
        <vt:lpwstr/>
      </vt:variant>
      <vt:variant>
        <vt:i4>4456535</vt:i4>
      </vt:variant>
      <vt:variant>
        <vt:i4>198</vt:i4>
      </vt:variant>
      <vt:variant>
        <vt:i4>0</vt:i4>
      </vt:variant>
      <vt:variant>
        <vt:i4>5</vt:i4>
      </vt:variant>
      <vt:variant>
        <vt:lpwstr>https://www.gov.uk/foreign-travel-advice</vt:lpwstr>
      </vt:variant>
      <vt:variant>
        <vt:lpwstr/>
      </vt:variant>
      <vt:variant>
        <vt:i4>786554</vt:i4>
      </vt:variant>
      <vt:variant>
        <vt:i4>195</vt:i4>
      </vt:variant>
      <vt:variant>
        <vt:i4>0</vt:i4>
      </vt:variant>
      <vt:variant>
        <vt:i4>5</vt:i4>
      </vt:variant>
      <vt:variant>
        <vt:lpwstr>mailto:insurance@somerset.gov.uk</vt:lpwstr>
      </vt:variant>
      <vt:variant>
        <vt:lpwstr/>
      </vt:variant>
      <vt:variant>
        <vt:i4>2424959</vt:i4>
      </vt:variant>
      <vt:variant>
        <vt:i4>192</vt:i4>
      </vt:variant>
      <vt:variant>
        <vt:i4>0</vt:i4>
      </vt:variant>
      <vt:variant>
        <vt:i4>5</vt:i4>
      </vt:variant>
      <vt:variant>
        <vt:lpwstr>https://slp.somerset.org.uk/sites/insurance/SitePages/Home.aspx</vt:lpwstr>
      </vt:variant>
      <vt:variant>
        <vt:lpwstr/>
      </vt:variant>
      <vt:variant>
        <vt:i4>7667816</vt:i4>
      </vt:variant>
      <vt:variant>
        <vt:i4>189</vt:i4>
      </vt:variant>
      <vt:variant>
        <vt:i4>0</vt:i4>
      </vt:variant>
      <vt:variant>
        <vt:i4>5</vt:i4>
      </vt:variant>
      <vt:variant>
        <vt:lpwstr/>
      </vt:variant>
      <vt:variant>
        <vt:lpwstr>content</vt:lpwstr>
      </vt:variant>
      <vt:variant>
        <vt:i4>7667816</vt:i4>
      </vt:variant>
      <vt:variant>
        <vt:i4>186</vt:i4>
      </vt:variant>
      <vt:variant>
        <vt:i4>0</vt:i4>
      </vt:variant>
      <vt:variant>
        <vt:i4>5</vt:i4>
      </vt:variant>
      <vt:variant>
        <vt:lpwstr/>
      </vt:variant>
      <vt:variant>
        <vt:lpwstr>content</vt:lpwstr>
      </vt:variant>
      <vt:variant>
        <vt:i4>7667816</vt:i4>
      </vt:variant>
      <vt:variant>
        <vt:i4>183</vt:i4>
      </vt:variant>
      <vt:variant>
        <vt:i4>0</vt:i4>
      </vt:variant>
      <vt:variant>
        <vt:i4>5</vt:i4>
      </vt:variant>
      <vt:variant>
        <vt:lpwstr/>
      </vt:variant>
      <vt:variant>
        <vt:lpwstr>content</vt:lpwstr>
      </vt:variant>
      <vt:variant>
        <vt:i4>7667816</vt:i4>
      </vt:variant>
      <vt:variant>
        <vt:i4>180</vt:i4>
      </vt:variant>
      <vt:variant>
        <vt:i4>0</vt:i4>
      </vt:variant>
      <vt:variant>
        <vt:i4>5</vt:i4>
      </vt:variant>
      <vt:variant>
        <vt:lpwstr/>
      </vt:variant>
      <vt:variant>
        <vt:lpwstr>content</vt:lpwstr>
      </vt:variant>
      <vt:variant>
        <vt:i4>2031732</vt:i4>
      </vt:variant>
      <vt:variant>
        <vt:i4>177</vt:i4>
      </vt:variant>
      <vt:variant>
        <vt:i4>0</vt:i4>
      </vt:variant>
      <vt:variant>
        <vt:i4>5</vt:i4>
      </vt:variant>
      <vt:variant>
        <vt:lpwstr>mailto:kerushton@somerset.gov.uk</vt:lpwstr>
      </vt:variant>
      <vt:variant>
        <vt:lpwstr/>
      </vt:variant>
      <vt:variant>
        <vt:i4>6881288</vt:i4>
      </vt:variant>
      <vt:variant>
        <vt:i4>174</vt:i4>
      </vt:variant>
      <vt:variant>
        <vt:i4>0</vt:i4>
      </vt:variant>
      <vt:variant>
        <vt:i4>5</vt:i4>
      </vt:variant>
      <vt:variant>
        <vt:lpwstr>mailto:mjyoung@somerset.gov.uk</vt:lpwstr>
      </vt:variant>
      <vt:variant>
        <vt:lpwstr/>
      </vt:variant>
      <vt:variant>
        <vt:i4>1245263</vt:i4>
      </vt:variant>
      <vt:variant>
        <vt:i4>171</vt:i4>
      </vt:variant>
      <vt:variant>
        <vt:i4>0</vt:i4>
      </vt:variant>
      <vt:variant>
        <vt:i4>5</vt:i4>
      </vt:variant>
      <vt:variant>
        <vt:lpwstr>http://pages.ebay.co.uk/help/policies/user-agreement.html</vt:lpwstr>
      </vt:variant>
      <vt:variant>
        <vt:lpwstr/>
      </vt:variant>
      <vt:variant>
        <vt:i4>589846</vt:i4>
      </vt:variant>
      <vt:variant>
        <vt:i4>168</vt:i4>
      </vt:variant>
      <vt:variant>
        <vt:i4>0</vt:i4>
      </vt:variant>
      <vt:variant>
        <vt:i4>5</vt:i4>
      </vt:variant>
      <vt:variant>
        <vt:lpwstr/>
      </vt:variant>
      <vt:variant>
        <vt:lpwstr>Appendix3</vt:lpwstr>
      </vt:variant>
      <vt:variant>
        <vt:i4>5636130</vt:i4>
      </vt:variant>
      <vt:variant>
        <vt:i4>165</vt:i4>
      </vt:variant>
      <vt:variant>
        <vt:i4>0</vt:i4>
      </vt:variant>
      <vt:variant>
        <vt:i4>5</vt:i4>
      </vt:variant>
      <vt:variant>
        <vt:lpwstr/>
      </vt:variant>
      <vt:variant>
        <vt:lpwstr>Appendix4_4</vt:lpwstr>
      </vt:variant>
      <vt:variant>
        <vt:i4>5636130</vt:i4>
      </vt:variant>
      <vt:variant>
        <vt:i4>162</vt:i4>
      </vt:variant>
      <vt:variant>
        <vt:i4>0</vt:i4>
      </vt:variant>
      <vt:variant>
        <vt:i4>5</vt:i4>
      </vt:variant>
      <vt:variant>
        <vt:lpwstr/>
      </vt:variant>
      <vt:variant>
        <vt:lpwstr>Appendix4_3</vt:lpwstr>
      </vt:variant>
      <vt:variant>
        <vt:i4>5636130</vt:i4>
      </vt:variant>
      <vt:variant>
        <vt:i4>159</vt:i4>
      </vt:variant>
      <vt:variant>
        <vt:i4>0</vt:i4>
      </vt:variant>
      <vt:variant>
        <vt:i4>5</vt:i4>
      </vt:variant>
      <vt:variant>
        <vt:lpwstr/>
      </vt:variant>
      <vt:variant>
        <vt:lpwstr>Appendix4_2</vt:lpwstr>
      </vt:variant>
      <vt:variant>
        <vt:i4>5636130</vt:i4>
      </vt:variant>
      <vt:variant>
        <vt:i4>156</vt:i4>
      </vt:variant>
      <vt:variant>
        <vt:i4>0</vt:i4>
      </vt:variant>
      <vt:variant>
        <vt:i4>5</vt:i4>
      </vt:variant>
      <vt:variant>
        <vt:lpwstr/>
      </vt:variant>
      <vt:variant>
        <vt:lpwstr>Appendix4_1</vt:lpwstr>
      </vt:variant>
      <vt:variant>
        <vt:i4>7667816</vt:i4>
      </vt:variant>
      <vt:variant>
        <vt:i4>153</vt:i4>
      </vt:variant>
      <vt:variant>
        <vt:i4>0</vt:i4>
      </vt:variant>
      <vt:variant>
        <vt:i4>5</vt:i4>
      </vt:variant>
      <vt:variant>
        <vt:lpwstr/>
      </vt:variant>
      <vt:variant>
        <vt:lpwstr>content</vt:lpwstr>
      </vt:variant>
      <vt:variant>
        <vt:i4>3014773</vt:i4>
      </vt:variant>
      <vt:variant>
        <vt:i4>150</vt:i4>
      </vt:variant>
      <vt:variant>
        <vt:i4>0</vt:i4>
      </vt:variant>
      <vt:variant>
        <vt:i4>5</vt:i4>
      </vt:variant>
      <vt:variant>
        <vt:lpwstr>https://slp.somerset.org.uk/ipost/iPost Documents/SFAT Circular 15.2017 - Lease Checks and Leasing Advisory Service (LAS).docx</vt:lpwstr>
      </vt:variant>
      <vt:variant>
        <vt:lpwstr/>
      </vt:variant>
      <vt:variant>
        <vt:i4>2687083</vt:i4>
      </vt:variant>
      <vt:variant>
        <vt:i4>147</vt:i4>
      </vt:variant>
      <vt:variant>
        <vt:i4>0</vt:i4>
      </vt:variant>
      <vt:variant>
        <vt:i4>5</vt:i4>
      </vt:variant>
      <vt:variant>
        <vt:lpwstr>https://www.gov.uk/guidance/buying-for-schools</vt:lpwstr>
      </vt:variant>
      <vt:variant>
        <vt:lpwstr/>
      </vt:variant>
      <vt:variant>
        <vt:i4>2031732</vt:i4>
      </vt:variant>
      <vt:variant>
        <vt:i4>144</vt:i4>
      </vt:variant>
      <vt:variant>
        <vt:i4>0</vt:i4>
      </vt:variant>
      <vt:variant>
        <vt:i4>5</vt:i4>
      </vt:variant>
      <vt:variant>
        <vt:lpwstr>mailto:kerushton@somerset.gov.uk</vt:lpwstr>
      </vt:variant>
      <vt:variant>
        <vt:lpwstr/>
      </vt:variant>
      <vt:variant>
        <vt:i4>6881288</vt:i4>
      </vt:variant>
      <vt:variant>
        <vt:i4>141</vt:i4>
      </vt:variant>
      <vt:variant>
        <vt:i4>0</vt:i4>
      </vt:variant>
      <vt:variant>
        <vt:i4>5</vt:i4>
      </vt:variant>
      <vt:variant>
        <vt:lpwstr>mailto:mjyoung@somerset.gov.uk</vt:lpwstr>
      </vt:variant>
      <vt:variant>
        <vt:lpwstr/>
      </vt:variant>
      <vt:variant>
        <vt:i4>262212</vt:i4>
      </vt:variant>
      <vt:variant>
        <vt:i4>138</vt:i4>
      </vt:variant>
      <vt:variant>
        <vt:i4>0</vt:i4>
      </vt:variant>
      <vt:variant>
        <vt:i4>5</vt:i4>
      </vt:variant>
      <vt:variant>
        <vt:lpwstr>http://www.ojec.com/threshholds.aspx</vt:lpwstr>
      </vt:variant>
      <vt:variant>
        <vt:lpwstr/>
      </vt:variant>
      <vt:variant>
        <vt:i4>786509</vt:i4>
      </vt:variant>
      <vt:variant>
        <vt:i4>135</vt:i4>
      </vt:variant>
      <vt:variant>
        <vt:i4>0</vt:i4>
      </vt:variant>
      <vt:variant>
        <vt:i4>5</vt:i4>
      </vt:variant>
      <vt:variant>
        <vt:lpwstr>http://www.somerset.gov.uk/organisation/key-documents/the-councils-constitution/</vt:lpwstr>
      </vt:variant>
      <vt:variant>
        <vt:lpwstr/>
      </vt:variant>
      <vt:variant>
        <vt:i4>7667816</vt:i4>
      </vt:variant>
      <vt:variant>
        <vt:i4>132</vt:i4>
      </vt:variant>
      <vt:variant>
        <vt:i4>0</vt:i4>
      </vt:variant>
      <vt:variant>
        <vt:i4>5</vt:i4>
      </vt:variant>
      <vt:variant>
        <vt:lpwstr/>
      </vt:variant>
      <vt:variant>
        <vt:lpwstr>content</vt:lpwstr>
      </vt:variant>
      <vt:variant>
        <vt:i4>5373959</vt:i4>
      </vt:variant>
      <vt:variant>
        <vt:i4>129</vt:i4>
      </vt:variant>
      <vt:variant>
        <vt:i4>0</vt:i4>
      </vt:variant>
      <vt:variant>
        <vt:i4>5</vt:i4>
      </vt:variant>
      <vt:variant>
        <vt:lpwstr/>
      </vt:variant>
      <vt:variant>
        <vt:lpwstr>Section1financecommittee</vt:lpwstr>
      </vt:variant>
      <vt:variant>
        <vt:i4>6881394</vt:i4>
      </vt:variant>
      <vt:variant>
        <vt:i4>126</vt:i4>
      </vt:variant>
      <vt:variant>
        <vt:i4>0</vt:i4>
      </vt:variant>
      <vt:variant>
        <vt:i4>5</vt:i4>
      </vt:variant>
      <vt:variant>
        <vt:lpwstr>http://www.somerset.gov.uk/environment-and-planning/energy/saving-energy-at-school/</vt:lpwstr>
      </vt:variant>
      <vt:variant>
        <vt:lpwstr/>
      </vt:variant>
      <vt:variant>
        <vt:i4>7995392</vt:i4>
      </vt:variant>
      <vt:variant>
        <vt:i4>123</vt:i4>
      </vt:variant>
      <vt:variant>
        <vt:i4>0</vt:i4>
      </vt:variant>
      <vt:variant>
        <vt:i4>5</vt:i4>
      </vt:variant>
      <vt:variant>
        <vt:lpwstr>mailto:grounds@somerset.gov.uk</vt:lpwstr>
      </vt:variant>
      <vt:variant>
        <vt:lpwstr/>
      </vt:variant>
      <vt:variant>
        <vt:i4>4522021</vt:i4>
      </vt:variant>
      <vt:variant>
        <vt:i4>120</vt:i4>
      </vt:variant>
      <vt:variant>
        <vt:i4>0</vt:i4>
      </vt:variant>
      <vt:variant>
        <vt:i4>5</vt:i4>
      </vt:variant>
      <vt:variant>
        <vt:lpwstr>mailto:Property@somerset.gov.uk</vt:lpwstr>
      </vt:variant>
      <vt:variant>
        <vt:lpwstr/>
      </vt:variant>
      <vt:variant>
        <vt:i4>2818110</vt:i4>
      </vt:variant>
      <vt:variant>
        <vt:i4>117</vt:i4>
      </vt:variant>
      <vt:variant>
        <vt:i4>0</vt:i4>
      </vt:variant>
      <vt:variant>
        <vt:i4>5</vt:i4>
      </vt:variant>
      <vt:variant>
        <vt:lpwstr>http://www.supportservicesforeducation.co.uk/Services/3274</vt:lpwstr>
      </vt:variant>
      <vt:variant>
        <vt:lpwstr/>
      </vt:variant>
      <vt:variant>
        <vt:i4>3342422</vt:i4>
      </vt:variant>
      <vt:variant>
        <vt:i4>114</vt:i4>
      </vt:variant>
      <vt:variant>
        <vt:i4>0</vt:i4>
      </vt:variant>
      <vt:variant>
        <vt:i4>5</vt:i4>
      </vt:variant>
      <vt:variant>
        <vt:lpwstr>mailto:CYPFinance@somerset.gov.uk</vt:lpwstr>
      </vt:variant>
      <vt:variant>
        <vt:lpwstr/>
      </vt:variant>
      <vt:variant>
        <vt:i4>7667816</vt:i4>
      </vt:variant>
      <vt:variant>
        <vt:i4>111</vt:i4>
      </vt:variant>
      <vt:variant>
        <vt:i4>0</vt:i4>
      </vt:variant>
      <vt:variant>
        <vt:i4>5</vt:i4>
      </vt:variant>
      <vt:variant>
        <vt:lpwstr/>
      </vt:variant>
      <vt:variant>
        <vt:lpwstr>content</vt:lpwstr>
      </vt:variant>
      <vt:variant>
        <vt:i4>589846</vt:i4>
      </vt:variant>
      <vt:variant>
        <vt:i4>108</vt:i4>
      </vt:variant>
      <vt:variant>
        <vt:i4>0</vt:i4>
      </vt:variant>
      <vt:variant>
        <vt:i4>5</vt:i4>
      </vt:variant>
      <vt:variant>
        <vt:lpwstr/>
      </vt:variant>
      <vt:variant>
        <vt:lpwstr>Appendix2</vt:lpwstr>
      </vt:variant>
      <vt:variant>
        <vt:i4>589846</vt:i4>
      </vt:variant>
      <vt:variant>
        <vt:i4>105</vt:i4>
      </vt:variant>
      <vt:variant>
        <vt:i4>0</vt:i4>
      </vt:variant>
      <vt:variant>
        <vt:i4>5</vt:i4>
      </vt:variant>
      <vt:variant>
        <vt:lpwstr/>
      </vt:variant>
      <vt:variant>
        <vt:lpwstr>Appendix3</vt:lpwstr>
      </vt:variant>
      <vt:variant>
        <vt:i4>7667816</vt:i4>
      </vt:variant>
      <vt:variant>
        <vt:i4>102</vt:i4>
      </vt:variant>
      <vt:variant>
        <vt:i4>0</vt:i4>
      </vt:variant>
      <vt:variant>
        <vt:i4>5</vt:i4>
      </vt:variant>
      <vt:variant>
        <vt:lpwstr/>
      </vt:variant>
      <vt:variant>
        <vt:lpwstr>content</vt:lpwstr>
      </vt:variant>
      <vt:variant>
        <vt:i4>7471144</vt:i4>
      </vt:variant>
      <vt:variant>
        <vt:i4>99</vt:i4>
      </vt:variant>
      <vt:variant>
        <vt:i4>0</vt:i4>
      </vt:variant>
      <vt:variant>
        <vt:i4>5</vt:i4>
      </vt:variant>
      <vt:variant>
        <vt:lpwstr>https://www.gov.uk/government/publications/governance-handbook</vt:lpwstr>
      </vt:variant>
      <vt:variant>
        <vt:lpwstr/>
      </vt:variant>
      <vt:variant>
        <vt:i4>786554</vt:i4>
      </vt:variant>
      <vt:variant>
        <vt:i4>96</vt:i4>
      </vt:variant>
      <vt:variant>
        <vt:i4>0</vt:i4>
      </vt:variant>
      <vt:variant>
        <vt:i4>5</vt:i4>
      </vt:variant>
      <vt:variant>
        <vt:lpwstr>mailto:insurance@somerset.gov.uk</vt:lpwstr>
      </vt:variant>
      <vt:variant>
        <vt:lpwstr/>
      </vt:variant>
      <vt:variant>
        <vt:i4>1900551</vt:i4>
      </vt:variant>
      <vt:variant>
        <vt:i4>93</vt:i4>
      </vt:variant>
      <vt:variant>
        <vt:i4>0</vt:i4>
      </vt:variant>
      <vt:variant>
        <vt:i4>5</vt:i4>
      </vt:variant>
      <vt:variant>
        <vt:lpwstr/>
      </vt:variant>
      <vt:variant>
        <vt:lpwstr>Virements</vt:lpwstr>
      </vt:variant>
      <vt:variant>
        <vt:i4>1900551</vt:i4>
      </vt:variant>
      <vt:variant>
        <vt:i4>90</vt:i4>
      </vt:variant>
      <vt:variant>
        <vt:i4>0</vt:i4>
      </vt:variant>
      <vt:variant>
        <vt:i4>5</vt:i4>
      </vt:variant>
      <vt:variant>
        <vt:lpwstr/>
      </vt:variant>
      <vt:variant>
        <vt:lpwstr>Virements</vt:lpwstr>
      </vt:variant>
      <vt:variant>
        <vt:i4>6094971</vt:i4>
      </vt:variant>
      <vt:variant>
        <vt:i4>87</vt:i4>
      </vt:variant>
      <vt:variant>
        <vt:i4>0</vt:i4>
      </vt:variant>
      <vt:variant>
        <vt:i4>5</vt:i4>
      </vt:variant>
      <vt:variant>
        <vt:lpwstr/>
      </vt:variant>
      <vt:variant>
        <vt:lpwstr>Governors_Checklist</vt:lpwstr>
      </vt:variant>
      <vt:variant>
        <vt:i4>8126586</vt:i4>
      </vt:variant>
      <vt:variant>
        <vt:i4>84</vt:i4>
      </vt:variant>
      <vt:variant>
        <vt:i4>0</vt:i4>
      </vt:variant>
      <vt:variant>
        <vt:i4>5</vt:i4>
      </vt:variant>
      <vt:variant>
        <vt:lpwstr>http://extranet.somerset.gov.uk/health-and-safety/</vt:lpwstr>
      </vt:variant>
      <vt:variant>
        <vt:lpwstr/>
      </vt:variant>
      <vt:variant>
        <vt:i4>7471144</vt:i4>
      </vt:variant>
      <vt:variant>
        <vt:i4>81</vt:i4>
      </vt:variant>
      <vt:variant>
        <vt:i4>0</vt:i4>
      </vt:variant>
      <vt:variant>
        <vt:i4>5</vt:i4>
      </vt:variant>
      <vt:variant>
        <vt:lpwstr>https://www.gov.uk/government/publications/governance-handbook</vt:lpwstr>
      </vt:variant>
      <vt:variant>
        <vt:lpwstr/>
      </vt:variant>
      <vt:variant>
        <vt:i4>7667816</vt:i4>
      </vt:variant>
      <vt:variant>
        <vt:i4>78</vt:i4>
      </vt:variant>
      <vt:variant>
        <vt:i4>0</vt:i4>
      </vt:variant>
      <vt:variant>
        <vt:i4>5</vt:i4>
      </vt:variant>
      <vt:variant>
        <vt:lpwstr/>
      </vt:variant>
      <vt:variant>
        <vt:lpwstr>content</vt:lpwstr>
      </vt:variant>
      <vt:variant>
        <vt:i4>4390988</vt:i4>
      </vt:variant>
      <vt:variant>
        <vt:i4>75</vt:i4>
      </vt:variant>
      <vt:variant>
        <vt:i4>0</vt:i4>
      </vt:variant>
      <vt:variant>
        <vt:i4>5</vt:i4>
      </vt:variant>
      <vt:variant>
        <vt:lpwstr>https://slp.somerset.org.uk/ipost/iPost Documents/Index of circulars and financial guidance for schools.xlsx</vt:lpwstr>
      </vt:variant>
      <vt:variant>
        <vt:lpwstr/>
      </vt:variant>
      <vt:variant>
        <vt:i4>6029319</vt:i4>
      </vt:variant>
      <vt:variant>
        <vt:i4>72</vt:i4>
      </vt:variant>
      <vt:variant>
        <vt:i4>0</vt:i4>
      </vt:variant>
      <vt:variant>
        <vt:i4>5</vt:i4>
      </vt:variant>
      <vt:variant>
        <vt:lpwstr>https://slp.somerset.org.uk/ipost/iPost Documents/Financial Management Scheme 2018.19.pdf</vt:lpwstr>
      </vt:variant>
      <vt:variant>
        <vt:lpwstr/>
      </vt:variant>
      <vt:variant>
        <vt:i4>6094971</vt:i4>
      </vt:variant>
      <vt:variant>
        <vt:i4>69</vt:i4>
      </vt:variant>
      <vt:variant>
        <vt:i4>0</vt:i4>
      </vt:variant>
      <vt:variant>
        <vt:i4>5</vt:i4>
      </vt:variant>
      <vt:variant>
        <vt:lpwstr/>
      </vt:variant>
      <vt:variant>
        <vt:lpwstr>Governors_Checklist</vt:lpwstr>
      </vt:variant>
      <vt:variant>
        <vt:i4>5636130</vt:i4>
      </vt:variant>
      <vt:variant>
        <vt:i4>66</vt:i4>
      </vt:variant>
      <vt:variant>
        <vt:i4>0</vt:i4>
      </vt:variant>
      <vt:variant>
        <vt:i4>5</vt:i4>
      </vt:variant>
      <vt:variant>
        <vt:lpwstr/>
      </vt:variant>
      <vt:variant>
        <vt:lpwstr>Appendix4_4</vt:lpwstr>
      </vt:variant>
      <vt:variant>
        <vt:i4>5636130</vt:i4>
      </vt:variant>
      <vt:variant>
        <vt:i4>63</vt:i4>
      </vt:variant>
      <vt:variant>
        <vt:i4>0</vt:i4>
      </vt:variant>
      <vt:variant>
        <vt:i4>5</vt:i4>
      </vt:variant>
      <vt:variant>
        <vt:lpwstr/>
      </vt:variant>
      <vt:variant>
        <vt:lpwstr>Appendix4_3</vt:lpwstr>
      </vt:variant>
      <vt:variant>
        <vt:i4>5636130</vt:i4>
      </vt:variant>
      <vt:variant>
        <vt:i4>60</vt:i4>
      </vt:variant>
      <vt:variant>
        <vt:i4>0</vt:i4>
      </vt:variant>
      <vt:variant>
        <vt:i4>5</vt:i4>
      </vt:variant>
      <vt:variant>
        <vt:lpwstr/>
      </vt:variant>
      <vt:variant>
        <vt:lpwstr>Appendix4_2</vt:lpwstr>
      </vt:variant>
      <vt:variant>
        <vt:i4>5636130</vt:i4>
      </vt:variant>
      <vt:variant>
        <vt:i4>57</vt:i4>
      </vt:variant>
      <vt:variant>
        <vt:i4>0</vt:i4>
      </vt:variant>
      <vt:variant>
        <vt:i4>5</vt:i4>
      </vt:variant>
      <vt:variant>
        <vt:lpwstr/>
      </vt:variant>
      <vt:variant>
        <vt:lpwstr>Appendix4_1</vt:lpwstr>
      </vt:variant>
      <vt:variant>
        <vt:i4>589846</vt:i4>
      </vt:variant>
      <vt:variant>
        <vt:i4>54</vt:i4>
      </vt:variant>
      <vt:variant>
        <vt:i4>0</vt:i4>
      </vt:variant>
      <vt:variant>
        <vt:i4>5</vt:i4>
      </vt:variant>
      <vt:variant>
        <vt:lpwstr/>
      </vt:variant>
      <vt:variant>
        <vt:lpwstr>Appendix3</vt:lpwstr>
      </vt:variant>
      <vt:variant>
        <vt:i4>589846</vt:i4>
      </vt:variant>
      <vt:variant>
        <vt:i4>51</vt:i4>
      </vt:variant>
      <vt:variant>
        <vt:i4>0</vt:i4>
      </vt:variant>
      <vt:variant>
        <vt:i4>5</vt:i4>
      </vt:variant>
      <vt:variant>
        <vt:lpwstr/>
      </vt:variant>
      <vt:variant>
        <vt:lpwstr>Appendix2</vt:lpwstr>
      </vt:variant>
      <vt:variant>
        <vt:i4>589846</vt:i4>
      </vt:variant>
      <vt:variant>
        <vt:i4>48</vt:i4>
      </vt:variant>
      <vt:variant>
        <vt:i4>0</vt:i4>
      </vt:variant>
      <vt:variant>
        <vt:i4>5</vt:i4>
      </vt:variant>
      <vt:variant>
        <vt:lpwstr/>
      </vt:variant>
      <vt:variant>
        <vt:lpwstr>Appendix1</vt:lpwstr>
      </vt:variant>
      <vt:variant>
        <vt:i4>5177367</vt:i4>
      </vt:variant>
      <vt:variant>
        <vt:i4>45</vt:i4>
      </vt:variant>
      <vt:variant>
        <vt:i4>0</vt:i4>
      </vt:variant>
      <vt:variant>
        <vt:i4>5</vt:i4>
      </vt:variant>
      <vt:variant>
        <vt:lpwstr/>
      </vt:variant>
      <vt:variant>
        <vt:lpwstr>Section13</vt:lpwstr>
      </vt:variant>
      <vt:variant>
        <vt:i4>5177367</vt:i4>
      </vt:variant>
      <vt:variant>
        <vt:i4>42</vt:i4>
      </vt:variant>
      <vt:variant>
        <vt:i4>0</vt:i4>
      </vt:variant>
      <vt:variant>
        <vt:i4>5</vt:i4>
      </vt:variant>
      <vt:variant>
        <vt:lpwstr/>
      </vt:variant>
      <vt:variant>
        <vt:lpwstr>Section12</vt:lpwstr>
      </vt:variant>
      <vt:variant>
        <vt:i4>5177367</vt:i4>
      </vt:variant>
      <vt:variant>
        <vt:i4>39</vt:i4>
      </vt:variant>
      <vt:variant>
        <vt:i4>0</vt:i4>
      </vt:variant>
      <vt:variant>
        <vt:i4>5</vt:i4>
      </vt:variant>
      <vt:variant>
        <vt:lpwstr/>
      </vt:variant>
      <vt:variant>
        <vt:lpwstr>Section11</vt:lpwstr>
      </vt:variant>
      <vt:variant>
        <vt:i4>5177367</vt:i4>
      </vt:variant>
      <vt:variant>
        <vt:i4>36</vt:i4>
      </vt:variant>
      <vt:variant>
        <vt:i4>0</vt:i4>
      </vt:variant>
      <vt:variant>
        <vt:i4>5</vt:i4>
      </vt:variant>
      <vt:variant>
        <vt:lpwstr/>
      </vt:variant>
      <vt:variant>
        <vt:lpwstr>Section10</vt:lpwstr>
      </vt:variant>
      <vt:variant>
        <vt:i4>4653079</vt:i4>
      </vt:variant>
      <vt:variant>
        <vt:i4>33</vt:i4>
      </vt:variant>
      <vt:variant>
        <vt:i4>0</vt:i4>
      </vt:variant>
      <vt:variant>
        <vt:i4>5</vt:i4>
      </vt:variant>
      <vt:variant>
        <vt:lpwstr/>
      </vt:variant>
      <vt:variant>
        <vt:lpwstr>Section9</vt:lpwstr>
      </vt:variant>
      <vt:variant>
        <vt:i4>4587543</vt:i4>
      </vt:variant>
      <vt:variant>
        <vt:i4>30</vt:i4>
      </vt:variant>
      <vt:variant>
        <vt:i4>0</vt:i4>
      </vt:variant>
      <vt:variant>
        <vt:i4>5</vt:i4>
      </vt:variant>
      <vt:variant>
        <vt:lpwstr/>
      </vt:variant>
      <vt:variant>
        <vt:lpwstr>Section8</vt:lpwstr>
      </vt:variant>
      <vt:variant>
        <vt:i4>4784151</vt:i4>
      </vt:variant>
      <vt:variant>
        <vt:i4>27</vt:i4>
      </vt:variant>
      <vt:variant>
        <vt:i4>0</vt:i4>
      </vt:variant>
      <vt:variant>
        <vt:i4>5</vt:i4>
      </vt:variant>
      <vt:variant>
        <vt:lpwstr/>
      </vt:variant>
      <vt:variant>
        <vt:lpwstr>Section7</vt:lpwstr>
      </vt:variant>
      <vt:variant>
        <vt:i4>4718615</vt:i4>
      </vt:variant>
      <vt:variant>
        <vt:i4>24</vt:i4>
      </vt:variant>
      <vt:variant>
        <vt:i4>0</vt:i4>
      </vt:variant>
      <vt:variant>
        <vt:i4>5</vt:i4>
      </vt:variant>
      <vt:variant>
        <vt:lpwstr/>
      </vt:variant>
      <vt:variant>
        <vt:lpwstr>Section6</vt:lpwstr>
      </vt:variant>
      <vt:variant>
        <vt:i4>4915223</vt:i4>
      </vt:variant>
      <vt:variant>
        <vt:i4>21</vt:i4>
      </vt:variant>
      <vt:variant>
        <vt:i4>0</vt:i4>
      </vt:variant>
      <vt:variant>
        <vt:i4>5</vt:i4>
      </vt:variant>
      <vt:variant>
        <vt:lpwstr/>
      </vt:variant>
      <vt:variant>
        <vt:lpwstr>Section5</vt:lpwstr>
      </vt:variant>
      <vt:variant>
        <vt:i4>4849687</vt:i4>
      </vt:variant>
      <vt:variant>
        <vt:i4>18</vt:i4>
      </vt:variant>
      <vt:variant>
        <vt:i4>0</vt:i4>
      </vt:variant>
      <vt:variant>
        <vt:i4>5</vt:i4>
      </vt:variant>
      <vt:variant>
        <vt:lpwstr/>
      </vt:variant>
      <vt:variant>
        <vt:lpwstr>Section4</vt:lpwstr>
      </vt:variant>
      <vt:variant>
        <vt:i4>5046295</vt:i4>
      </vt:variant>
      <vt:variant>
        <vt:i4>15</vt:i4>
      </vt:variant>
      <vt:variant>
        <vt:i4>0</vt:i4>
      </vt:variant>
      <vt:variant>
        <vt:i4>5</vt:i4>
      </vt:variant>
      <vt:variant>
        <vt:lpwstr/>
      </vt:variant>
      <vt:variant>
        <vt:lpwstr>Section3</vt:lpwstr>
      </vt:variant>
      <vt:variant>
        <vt:i4>4980759</vt:i4>
      </vt:variant>
      <vt:variant>
        <vt:i4>12</vt:i4>
      </vt:variant>
      <vt:variant>
        <vt:i4>0</vt:i4>
      </vt:variant>
      <vt:variant>
        <vt:i4>5</vt:i4>
      </vt:variant>
      <vt:variant>
        <vt:lpwstr/>
      </vt:variant>
      <vt:variant>
        <vt:lpwstr>Section2</vt:lpwstr>
      </vt:variant>
      <vt:variant>
        <vt:i4>5177367</vt:i4>
      </vt:variant>
      <vt:variant>
        <vt:i4>9</vt:i4>
      </vt:variant>
      <vt:variant>
        <vt:i4>0</vt:i4>
      </vt:variant>
      <vt:variant>
        <vt:i4>5</vt:i4>
      </vt:variant>
      <vt:variant>
        <vt:lpwstr/>
      </vt:variant>
      <vt:variant>
        <vt:lpwstr>Section1</vt:lpwstr>
      </vt:variant>
      <vt:variant>
        <vt:i4>1835036</vt:i4>
      </vt:variant>
      <vt:variant>
        <vt:i4>6</vt:i4>
      </vt:variant>
      <vt:variant>
        <vt:i4>0</vt:i4>
      </vt:variant>
      <vt:variant>
        <vt:i4>5</vt:i4>
      </vt:variant>
      <vt:variant>
        <vt:lpwstr/>
      </vt:variant>
      <vt:variant>
        <vt:lpwstr>Introduction</vt:lpwstr>
      </vt:variant>
      <vt:variant>
        <vt:i4>5046295</vt:i4>
      </vt:variant>
      <vt:variant>
        <vt:i4>3</vt:i4>
      </vt:variant>
      <vt:variant>
        <vt:i4>0</vt:i4>
      </vt:variant>
      <vt:variant>
        <vt:i4>5</vt:i4>
      </vt:variant>
      <vt:variant>
        <vt:lpwstr/>
      </vt:variant>
      <vt:variant>
        <vt:lpwstr>Section3</vt:lpwstr>
      </vt:variant>
      <vt:variant>
        <vt:i4>3342422</vt:i4>
      </vt:variant>
      <vt:variant>
        <vt:i4>0</vt:i4>
      </vt:variant>
      <vt:variant>
        <vt:i4>0</vt:i4>
      </vt:variant>
      <vt:variant>
        <vt:i4>5</vt:i4>
      </vt:variant>
      <vt:variant>
        <vt:lpwstr>mailto:CYPFinance@somerset.gov.uk</vt:lpwstr>
      </vt:variant>
      <vt:variant>
        <vt:lpwstr/>
      </vt:variant>
      <vt:variant>
        <vt:i4>1835087</vt:i4>
      </vt:variant>
      <vt:variant>
        <vt:i4>-1</vt:i4>
      </vt:variant>
      <vt:variant>
        <vt:i4>1162</vt:i4>
      </vt:variant>
      <vt:variant>
        <vt:i4>1</vt:i4>
      </vt:variant>
      <vt:variant>
        <vt:lpwstr>http://www.somerset.gov.uk/irj/go/km/docs/CouncilImages/SCC/Images/Resources/SCC%20Logo%20Strapless%20Medium.jpg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Finance Policy - April 2021 - iPost</dc:title>
  <dc:subject/>
  <dc:creator>VParkinson</dc:creator>
  <cp:keywords/>
  <cp:lastModifiedBy>Mandy.Ramsey - SCH.662</cp:lastModifiedBy>
  <cp:revision>4</cp:revision>
  <cp:lastPrinted>2021-04-12T15:27:00Z</cp:lastPrinted>
  <dcterms:created xsi:type="dcterms:W3CDTF">2021-06-03T15:14:00Z</dcterms:created>
  <dcterms:modified xsi:type="dcterms:W3CDTF">2021-06-03T15:45:00Z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id="Microsoft.Office.RecordsManagement.PolicyFeatures.Expiration.Formula.BuiltIn"&gt;&lt;number&gt;1&lt;/number&gt;&lt;property&gt;Archive_x005f_x0020_Warning_x005f_x0020_Date&lt;/property&gt;&lt;propertyId&gt;9942871b-933e-4474-aa42-08a97bb7f0cd&lt;/propertyId&gt;&lt;period&gt;days&lt;/period&gt;&lt;/formula&gt;</vt:lpwstr>
  </property>
  <property fmtid="{D5CDD505-2E9C-101B-9397-08002B2CF9AE}" pid="3" name="_dlc_policyId">
    <vt:lpwstr>0x0101007FC3D6BCC35F0E4FAEA99E60C3AFA299</vt:lpwstr>
  </property>
  <property fmtid="{D5CDD505-2E9C-101B-9397-08002B2CF9AE}" pid="4" name="_dlc_DocId">
    <vt:lpwstr>IPOSTID-2-1850</vt:lpwstr>
  </property>
  <property fmtid="{D5CDD505-2E9C-101B-9397-08002B2CF9AE}" pid="5" name="_dlc_DocIdItemGuid">
    <vt:lpwstr>3e8c8cf4-2a35-48ed-830d-baff58a37c83</vt:lpwstr>
  </property>
  <property fmtid="{D5CDD505-2E9C-101B-9397-08002B2CF9AE}" pid="6" name="_dlc_DocIdUrl">
    <vt:lpwstr>https://slp.somerset.org.uk/ipost/_layouts/DocIdRedir.aspx?ID=IPOSTID-2-1850, IPOSTID-2-1850</vt:lpwstr>
  </property>
  <property fmtid="{D5CDD505-2E9C-101B-9397-08002B2CF9AE}" pid="7" name="WorkflowChangePath">
    <vt:lpwstr>24492550-1870-416c-8e5c-666b0d01cb06,48;24492550-1870-416c-8e5c-666b0d01cb06,50;24492550-1870-416c-8e5c-666b0d01cb06,52;24492550-1870-416c-8e5c-666b0d01cb06,54;24492550-1870-416c-8e5c-666b0d01cb06,56;24492550-1870-416c-8e5c-666b0d01cb06,58;24492550-1870-4</vt:lpwstr>
  </property>
  <property fmtid="{D5CDD505-2E9C-101B-9397-08002B2CF9AE}" pid="8" name="ContentTypeId">
    <vt:lpwstr>0x0101007FC3D6BCC35F0E4FAEA99E60C3AFA299</vt:lpwstr>
  </property>
</Properties>
</file>